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F3" w:rsidRDefault="000E7BF3"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0E7BF3" w:rsidTr="000E7BF3">
        <w:tc>
          <w:tcPr>
            <w:tcW w:w="14786" w:type="dxa"/>
          </w:tcPr>
          <w:p w:rsidR="000E7BF3" w:rsidRDefault="000E7BF3" w:rsidP="007D750B">
            <w:pPr>
              <w:ind w:left="9912"/>
            </w:pPr>
            <w:r w:rsidRPr="000E7BF3">
              <w:rPr>
                <w:rFonts w:ascii="Times New Roman" w:hAnsi="Times New Roman" w:cs="Times New Roman"/>
              </w:rPr>
              <w:t xml:space="preserve">Приложение </w:t>
            </w:r>
            <w:r w:rsidR="007D750B">
              <w:rPr>
                <w:rFonts w:ascii="Times New Roman" w:hAnsi="Times New Roman" w:cs="Times New Roman"/>
              </w:rPr>
              <w:t>2</w:t>
            </w:r>
            <w:r w:rsidRPr="000E7BF3">
              <w:rPr>
                <w:rFonts w:ascii="Times New Roman" w:hAnsi="Times New Roman" w:cs="Times New Roman"/>
              </w:rPr>
              <w:t xml:space="preserve">                                                                   к постановлению главы Сергиево-Посадского городского округа от ____________№______</w:t>
            </w:r>
          </w:p>
        </w:tc>
      </w:tr>
    </w:tbl>
    <w:p w:rsidR="0058707A" w:rsidRDefault="000E7BF3">
      <w:r w:rsidRPr="000E7BF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467.25pt" o:ole="">
            <v:imagedata r:id="rId4" o:title=""/>
          </v:shape>
          <o:OLEObject Type="Embed" ProgID="FoxitPhantomPDF.Document" ShapeID="_x0000_i1025" DrawAspect="Content" ObjectID="_1682845950" r:id="rId5"/>
        </w:object>
      </w:r>
    </w:p>
    <w:p w:rsidR="000E7BF3" w:rsidRDefault="007D750B">
      <w:r w:rsidRPr="000E7BF3">
        <w:object w:dxaOrig="4320" w:dyaOrig="4320">
          <v:shape id="_x0000_i1026" type="#_x0000_t75" style="width:749.25pt;height:525.75pt" o:ole="">
            <v:imagedata r:id="rId6" o:title=""/>
          </v:shape>
          <o:OLEObject Type="Embed" ProgID="FoxitPhantomPDF.Document" ShapeID="_x0000_i1026" DrawAspect="Content" ObjectID="_1682845951" r:id="rId7"/>
        </w:object>
      </w:r>
    </w:p>
    <w:sectPr w:rsidR="000E7BF3" w:rsidSect="000E7BF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BD"/>
    <w:rsid w:val="000E7BF3"/>
    <w:rsid w:val="001945D2"/>
    <w:rsid w:val="0058707A"/>
    <w:rsid w:val="007D750B"/>
    <w:rsid w:val="00BF52BD"/>
    <w:rsid w:val="00C534FD"/>
    <w:rsid w:val="00FF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A97DB-0024-4E68-BD12-EA2B0D465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Zver</cp:lastModifiedBy>
  <cp:revision>2</cp:revision>
  <cp:lastPrinted>2021-04-26T08:27:00Z</cp:lastPrinted>
  <dcterms:created xsi:type="dcterms:W3CDTF">2021-05-18T09:26:00Z</dcterms:created>
  <dcterms:modified xsi:type="dcterms:W3CDTF">2021-05-18T09:26:00Z</dcterms:modified>
</cp:coreProperties>
</file>