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50" w:rsidRDefault="00B74050" w:rsidP="00B74050">
      <w:pPr>
        <w:pStyle w:val="ConsPlusNormal"/>
        <w:jc w:val="center"/>
      </w:pPr>
    </w:p>
    <w:p w:rsidR="00B74050" w:rsidRDefault="00B74050" w:rsidP="00B74050">
      <w:pPr>
        <w:pStyle w:val="ConsPlusNormal"/>
        <w:jc w:val="center"/>
      </w:pPr>
    </w:p>
    <w:p w:rsidR="00A32415" w:rsidRDefault="00A32415" w:rsidP="00A32415">
      <w:pPr>
        <w:pStyle w:val="ConsPlusNormal"/>
        <w:jc w:val="center"/>
        <w:rPr>
          <w:b/>
          <w:bCs/>
        </w:rPr>
      </w:pPr>
    </w:p>
    <w:p w:rsidR="00202979" w:rsidRDefault="00202979" w:rsidP="00A32415">
      <w:pPr>
        <w:pStyle w:val="ConsPlusNormal"/>
        <w:jc w:val="center"/>
        <w:rPr>
          <w:b/>
          <w:bCs/>
        </w:rPr>
      </w:pPr>
    </w:p>
    <w:p w:rsidR="00202979" w:rsidRDefault="00202979" w:rsidP="00A32415">
      <w:pPr>
        <w:pStyle w:val="ConsPlusNormal"/>
        <w:jc w:val="center"/>
        <w:rPr>
          <w:b/>
          <w:bCs/>
        </w:rPr>
      </w:pPr>
    </w:p>
    <w:p w:rsidR="00202979" w:rsidRDefault="00202979" w:rsidP="00A32415">
      <w:pPr>
        <w:pStyle w:val="ConsPlusNormal"/>
        <w:jc w:val="center"/>
        <w:rPr>
          <w:b/>
          <w:bCs/>
        </w:rPr>
      </w:pPr>
    </w:p>
    <w:p w:rsidR="00202979" w:rsidRDefault="00202979" w:rsidP="00A32415">
      <w:pPr>
        <w:pStyle w:val="ConsPlusNormal"/>
        <w:jc w:val="center"/>
        <w:rPr>
          <w:b/>
          <w:bCs/>
        </w:rPr>
      </w:pPr>
    </w:p>
    <w:p w:rsidR="00202979" w:rsidRDefault="00202979" w:rsidP="00A32415">
      <w:pPr>
        <w:pStyle w:val="ConsPlusNormal"/>
        <w:jc w:val="center"/>
        <w:rPr>
          <w:b/>
          <w:bCs/>
        </w:rPr>
      </w:pPr>
    </w:p>
    <w:p w:rsidR="00202979" w:rsidRPr="00DD5994" w:rsidRDefault="00202979" w:rsidP="00A32415">
      <w:pPr>
        <w:pStyle w:val="ConsPlusNormal"/>
        <w:jc w:val="center"/>
        <w:rPr>
          <w:b/>
          <w:bCs/>
          <w:sz w:val="24"/>
          <w:szCs w:val="24"/>
        </w:rPr>
      </w:pPr>
    </w:p>
    <w:p w:rsidR="00202979" w:rsidRPr="00DD5994" w:rsidRDefault="00202979" w:rsidP="00A32415">
      <w:pPr>
        <w:pStyle w:val="ConsPlusNormal"/>
        <w:jc w:val="center"/>
        <w:rPr>
          <w:sz w:val="24"/>
          <w:szCs w:val="24"/>
        </w:rPr>
      </w:pPr>
    </w:p>
    <w:p w:rsidR="00202AFE" w:rsidRDefault="00202AFE" w:rsidP="00202AFE">
      <w:pPr>
        <w:pStyle w:val="ConsPlusNormal"/>
        <w:jc w:val="right"/>
        <w:rPr>
          <w:sz w:val="24"/>
          <w:szCs w:val="24"/>
        </w:rPr>
      </w:pPr>
      <w:bookmarkStart w:id="0" w:name="_GoBack"/>
      <w:bookmarkEnd w:id="0"/>
    </w:p>
    <w:p w:rsidR="004C5882" w:rsidRPr="00404E79" w:rsidRDefault="004C5882" w:rsidP="00202AFE">
      <w:pPr>
        <w:pStyle w:val="ConsPlusNormal"/>
        <w:jc w:val="right"/>
        <w:rPr>
          <w:sz w:val="24"/>
          <w:szCs w:val="24"/>
        </w:rPr>
      </w:pPr>
    </w:p>
    <w:p w:rsidR="00B60C44" w:rsidRDefault="00B60C44" w:rsidP="00BE7A6D">
      <w:pPr>
        <w:ind w:left="6096" w:hanging="6"/>
      </w:pPr>
      <w:r>
        <w:t>Утверждён</w:t>
      </w:r>
    </w:p>
    <w:p w:rsidR="00B60C44" w:rsidRDefault="00BE7A6D" w:rsidP="00BE7A6D">
      <w:pPr>
        <w:ind w:left="6096" w:hanging="6"/>
      </w:pPr>
      <w:r>
        <w:t>п</w:t>
      </w:r>
      <w:r w:rsidR="00B60C44">
        <w:t xml:space="preserve">остановлением </w:t>
      </w:r>
      <w:r w:rsidR="00202AFE">
        <w:t>г</w:t>
      </w:r>
      <w:r w:rsidR="00B60C44">
        <w:t>лавы</w:t>
      </w:r>
      <w:r>
        <w:t xml:space="preserve"> </w:t>
      </w:r>
      <w:r w:rsidR="00B60C44">
        <w:t>Сергиево-</w:t>
      </w:r>
      <w:r>
        <w:t xml:space="preserve"> </w:t>
      </w:r>
      <w:r w:rsidR="00B60C44">
        <w:t xml:space="preserve">Посадского </w:t>
      </w:r>
      <w:r w:rsidR="0018261B">
        <w:t>городского округа</w:t>
      </w:r>
    </w:p>
    <w:p w:rsidR="00B60C44" w:rsidRDefault="00B60C44" w:rsidP="00BE7A6D">
      <w:pPr>
        <w:ind w:left="6096" w:hanging="6"/>
      </w:pPr>
      <w:r>
        <w:t>от ___________ № ______________</w:t>
      </w:r>
    </w:p>
    <w:p w:rsidR="00B60C44" w:rsidRDefault="00B60C44" w:rsidP="00BE7A6D">
      <w:pPr>
        <w:autoSpaceDE w:val="0"/>
        <w:autoSpaceDN w:val="0"/>
        <w:adjustRightInd w:val="0"/>
        <w:ind w:left="6096" w:hanging="6"/>
      </w:pPr>
    </w:p>
    <w:p w:rsidR="00647096" w:rsidRDefault="00647096" w:rsidP="000203E4">
      <w:pPr>
        <w:pStyle w:val="ConsPlusNormal"/>
        <w:jc w:val="both"/>
        <w:rPr>
          <w:sz w:val="24"/>
          <w:szCs w:val="24"/>
        </w:rPr>
      </w:pP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Документ планирования регулярных перевозок</w:t>
      </w: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пассажиров и багажа автомобильным транспортом</w:t>
      </w: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по муниципальным маршрутам регулярных перевозок</w:t>
      </w:r>
    </w:p>
    <w:p w:rsidR="00202AFE" w:rsidRDefault="00B60C44" w:rsidP="00555D5C">
      <w:pPr>
        <w:pStyle w:val="ConsPlusNormal"/>
        <w:jc w:val="center"/>
        <w:rPr>
          <w:sz w:val="24"/>
          <w:szCs w:val="24"/>
        </w:rPr>
      </w:pPr>
      <w:proofErr w:type="gramStart"/>
      <w:r w:rsidRPr="00B60C44">
        <w:rPr>
          <w:sz w:val="24"/>
          <w:szCs w:val="24"/>
        </w:rPr>
        <w:t xml:space="preserve">в </w:t>
      </w:r>
      <w:r w:rsidR="0018261B">
        <w:rPr>
          <w:sz w:val="24"/>
          <w:szCs w:val="24"/>
        </w:rPr>
        <w:t xml:space="preserve"> Сергиево</w:t>
      </w:r>
      <w:proofErr w:type="gramEnd"/>
      <w:r w:rsidR="0018261B">
        <w:rPr>
          <w:sz w:val="24"/>
          <w:szCs w:val="24"/>
        </w:rPr>
        <w:t xml:space="preserve"> – Посадском</w:t>
      </w:r>
      <w:r w:rsidRPr="00B60C44">
        <w:rPr>
          <w:sz w:val="24"/>
          <w:szCs w:val="24"/>
        </w:rPr>
        <w:t xml:space="preserve"> </w:t>
      </w:r>
      <w:r w:rsidR="0018261B">
        <w:rPr>
          <w:sz w:val="24"/>
          <w:szCs w:val="24"/>
        </w:rPr>
        <w:t xml:space="preserve">городском округе </w:t>
      </w:r>
    </w:p>
    <w:p w:rsidR="00B60C44" w:rsidRDefault="0018261B" w:rsidP="00555D5C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C429EF">
        <w:rPr>
          <w:sz w:val="24"/>
          <w:szCs w:val="24"/>
        </w:rPr>
        <w:t>1</w:t>
      </w:r>
      <w:r w:rsidR="00B60C44">
        <w:rPr>
          <w:sz w:val="24"/>
          <w:szCs w:val="24"/>
        </w:rPr>
        <w:t xml:space="preserve"> год</w:t>
      </w: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</w:p>
    <w:p w:rsidR="00B60C44" w:rsidRPr="001B54AB" w:rsidRDefault="00B60C44" w:rsidP="00B60C44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I. Перечень маршрутов, на которых планируется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изменение вида регулярных перевозок автомобильным</w:t>
      </w:r>
      <w:r>
        <w:rPr>
          <w:sz w:val="24"/>
          <w:szCs w:val="24"/>
        </w:rPr>
        <w:t xml:space="preserve"> </w:t>
      </w:r>
      <w:r w:rsidRPr="001B54AB">
        <w:rPr>
          <w:sz w:val="24"/>
          <w:szCs w:val="24"/>
        </w:rPr>
        <w:t>транспортом, осуществляемых по муниципальным маршрутам регулярных перевозок автомобильным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транспортом на территории Сергиево-Посадского </w:t>
      </w:r>
      <w:r w:rsidR="0018261B">
        <w:rPr>
          <w:sz w:val="24"/>
          <w:szCs w:val="24"/>
        </w:rPr>
        <w:t>городского округа</w:t>
      </w:r>
    </w:p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1481"/>
        <w:gridCol w:w="1809"/>
        <w:gridCol w:w="2131"/>
        <w:gridCol w:w="2341"/>
        <w:gridCol w:w="1408"/>
      </w:tblGrid>
      <w:tr w:rsidR="00B60C44" w:rsidRPr="001B54AB" w:rsidTr="00555D5C">
        <w:trPr>
          <w:trHeight w:val="1165"/>
        </w:trPr>
        <w:tc>
          <w:tcPr>
            <w:tcW w:w="626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N п/п</w:t>
            </w:r>
          </w:p>
        </w:tc>
        <w:tc>
          <w:tcPr>
            <w:tcW w:w="1481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809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131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Фактический вид регулярных перевозок на маршруте регулярных перевозок</w:t>
            </w:r>
          </w:p>
        </w:tc>
        <w:tc>
          <w:tcPr>
            <w:tcW w:w="2341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Планируемый вид регулярных перевозок на маршруте регулярных перевозок</w:t>
            </w:r>
          </w:p>
        </w:tc>
        <w:tc>
          <w:tcPr>
            <w:tcW w:w="1408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Срок изменения вида регулярных перевозок</w:t>
            </w:r>
          </w:p>
        </w:tc>
      </w:tr>
      <w:tr w:rsidR="00B60C44" w:rsidRPr="001B54AB" w:rsidTr="00555D5C">
        <w:trPr>
          <w:trHeight w:val="284"/>
        </w:trPr>
        <w:tc>
          <w:tcPr>
            <w:tcW w:w="62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234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BE7A6D" w:rsidRPr="001B54AB" w:rsidTr="00555D5C">
        <w:trPr>
          <w:trHeight w:val="1124"/>
        </w:trPr>
        <w:tc>
          <w:tcPr>
            <w:tcW w:w="626" w:type="dxa"/>
            <w:vAlign w:val="center"/>
          </w:tcPr>
          <w:p w:rsidR="00BE7A6D" w:rsidRPr="001B54AB" w:rsidRDefault="00BE7A6D" w:rsidP="008F48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vAlign w:val="center"/>
          </w:tcPr>
          <w:p w:rsidR="00BE7A6D" w:rsidRPr="001B54AB" w:rsidRDefault="00BE7A6D" w:rsidP="008F48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9" w:type="dxa"/>
            <w:vAlign w:val="center"/>
          </w:tcPr>
          <w:p w:rsidR="00BE7A6D" w:rsidRPr="001B54AB" w:rsidRDefault="00BE7A6D" w:rsidP="008F48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1" w:type="dxa"/>
            <w:vAlign w:val="center"/>
          </w:tcPr>
          <w:p w:rsidR="00BE7A6D" w:rsidRPr="001B54AB" w:rsidRDefault="00BE7A6D" w:rsidP="008F48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1" w:type="dxa"/>
            <w:vAlign w:val="center"/>
          </w:tcPr>
          <w:p w:rsidR="00BE7A6D" w:rsidRPr="001B54AB" w:rsidRDefault="00BE7A6D" w:rsidP="008F48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  <w:vAlign w:val="center"/>
          </w:tcPr>
          <w:p w:rsidR="00BE7A6D" w:rsidRPr="009A72C0" w:rsidRDefault="00BE7A6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p w:rsidR="00B60C44" w:rsidRPr="001B54AB" w:rsidRDefault="00B60C44" w:rsidP="00B60C44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II. Перечень мероприятий по установлению, изменению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или отмене муниципальных маршрутов регулярных перевозок</w:t>
      </w:r>
    </w:p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310"/>
        <w:gridCol w:w="2087"/>
        <w:gridCol w:w="1982"/>
        <w:gridCol w:w="2695"/>
        <w:gridCol w:w="1382"/>
      </w:tblGrid>
      <w:tr w:rsidR="00B60C44" w:rsidRPr="001B54AB" w:rsidTr="00555D5C">
        <w:trPr>
          <w:trHeight w:val="1214"/>
        </w:trPr>
        <w:tc>
          <w:tcPr>
            <w:tcW w:w="493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N п/п</w:t>
            </w:r>
          </w:p>
        </w:tc>
        <w:tc>
          <w:tcPr>
            <w:tcW w:w="1310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2087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982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Вид изменения маршрута регулярных перевозок (установление, изменение, отмена)</w:t>
            </w:r>
          </w:p>
        </w:tc>
        <w:tc>
          <w:tcPr>
            <w:tcW w:w="2695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Содержание изменения</w:t>
            </w:r>
          </w:p>
        </w:tc>
        <w:tc>
          <w:tcPr>
            <w:tcW w:w="1382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Срок изменения</w:t>
            </w:r>
          </w:p>
        </w:tc>
      </w:tr>
      <w:tr w:rsidR="00B60C44" w:rsidRPr="001B54AB" w:rsidTr="00555D5C">
        <w:trPr>
          <w:trHeight w:val="192"/>
        </w:trPr>
        <w:tc>
          <w:tcPr>
            <w:tcW w:w="493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9A72C0" w:rsidRPr="001B54AB" w:rsidTr="00555D5C">
        <w:trPr>
          <w:trHeight w:val="1064"/>
        </w:trPr>
        <w:tc>
          <w:tcPr>
            <w:tcW w:w="493" w:type="dxa"/>
            <w:vAlign w:val="center"/>
          </w:tcPr>
          <w:p w:rsidR="009A72C0" w:rsidRPr="00BE7A6D" w:rsidRDefault="00BE7A6D" w:rsidP="009A72C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9A72C0" w:rsidRPr="001B54AB" w:rsidRDefault="009A72C0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087" w:type="dxa"/>
            <w:vAlign w:val="center"/>
          </w:tcPr>
          <w:p w:rsidR="009A72C0" w:rsidRPr="001B54AB" w:rsidRDefault="009A72C0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 w:rsidRPr="009A72C0">
              <w:rPr>
                <w:sz w:val="24"/>
              </w:rPr>
              <w:t>пос. Клементьевский – Птицеград</w:t>
            </w:r>
          </w:p>
        </w:tc>
        <w:tc>
          <w:tcPr>
            <w:tcW w:w="1982" w:type="dxa"/>
            <w:vAlign w:val="center"/>
          </w:tcPr>
          <w:p w:rsidR="009A72C0" w:rsidRPr="00CC4F2E" w:rsidRDefault="009A72C0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 w:rsidRPr="00CC4F2E">
              <w:rPr>
                <w:sz w:val="24"/>
                <w:szCs w:val="24"/>
              </w:rPr>
              <w:t>установление</w:t>
            </w:r>
          </w:p>
        </w:tc>
        <w:tc>
          <w:tcPr>
            <w:tcW w:w="2695" w:type="dxa"/>
            <w:vAlign w:val="center"/>
          </w:tcPr>
          <w:p w:rsidR="009A72C0" w:rsidRPr="001B54AB" w:rsidRDefault="009A72C0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у</w:t>
            </w:r>
            <w:r w:rsidRPr="009A72C0">
              <w:rPr>
                <w:sz w:val="24"/>
              </w:rPr>
              <w:t>становление маршрута по регулируемым тарифам</w:t>
            </w:r>
          </w:p>
        </w:tc>
        <w:tc>
          <w:tcPr>
            <w:tcW w:w="1382" w:type="dxa"/>
            <w:vAlign w:val="center"/>
          </w:tcPr>
          <w:p w:rsidR="009A72C0" w:rsidRPr="001B54AB" w:rsidRDefault="009A72C0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 w:rsidRPr="009A72C0">
              <w:rPr>
                <w:sz w:val="24"/>
                <w:szCs w:val="24"/>
              </w:rPr>
              <w:t>IV квартал</w:t>
            </w:r>
          </w:p>
        </w:tc>
      </w:tr>
      <w:tr w:rsidR="00555D5C" w:rsidRPr="001B54AB" w:rsidTr="00555D5C">
        <w:trPr>
          <w:trHeight w:val="469"/>
        </w:trPr>
        <w:tc>
          <w:tcPr>
            <w:tcW w:w="493" w:type="dxa"/>
            <w:vAlign w:val="center"/>
          </w:tcPr>
          <w:p w:rsidR="00555D5C" w:rsidRPr="00BE7A6D" w:rsidRDefault="00BE7A6D" w:rsidP="009A72C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0" w:type="dxa"/>
            <w:vAlign w:val="center"/>
          </w:tcPr>
          <w:p w:rsidR="00555D5C" w:rsidRDefault="00C429EF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5D5C"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  <w:vAlign w:val="center"/>
          </w:tcPr>
          <w:p w:rsidR="00555D5C" w:rsidRPr="009A72C0" w:rsidRDefault="00263E2D" w:rsidP="009A72C0">
            <w:pPr>
              <w:pStyle w:val="ConsPlusNormal"/>
              <w:jc w:val="center"/>
              <w:rPr>
                <w:sz w:val="24"/>
              </w:rPr>
            </w:pPr>
            <w:r w:rsidRPr="00263E2D">
              <w:rPr>
                <w:sz w:val="24"/>
              </w:rPr>
              <w:t>ст. Сергиев Посад – Рабочий пос. – Вещевой рынок</w:t>
            </w:r>
          </w:p>
        </w:tc>
        <w:tc>
          <w:tcPr>
            <w:tcW w:w="1982" w:type="dxa"/>
            <w:vAlign w:val="center"/>
          </w:tcPr>
          <w:p w:rsidR="00555D5C" w:rsidRPr="00CC4F2E" w:rsidRDefault="00C429EF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отмена</w:t>
            </w:r>
          </w:p>
        </w:tc>
        <w:tc>
          <w:tcPr>
            <w:tcW w:w="2695" w:type="dxa"/>
            <w:vAlign w:val="center"/>
          </w:tcPr>
          <w:p w:rsidR="00555D5C" w:rsidRDefault="008F1121" w:rsidP="008F112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отмена маршрута </w:t>
            </w:r>
            <w:r w:rsidR="00C429EF">
              <w:rPr>
                <w:sz w:val="24"/>
              </w:rPr>
              <w:t xml:space="preserve">в связи с </w:t>
            </w:r>
            <w:r>
              <w:rPr>
                <w:sz w:val="24"/>
              </w:rPr>
              <w:t>дублированием с маршрутом №58 «</w:t>
            </w:r>
            <w:r w:rsidRPr="008F1121">
              <w:rPr>
                <w:sz w:val="24"/>
              </w:rPr>
              <w:t>Сергиев Посад (Скобяной пос.) – ЦРБ – Скоропусковский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382" w:type="dxa"/>
            <w:vAlign w:val="center"/>
          </w:tcPr>
          <w:p w:rsidR="00555D5C" w:rsidRPr="009A72C0" w:rsidRDefault="00555D5C" w:rsidP="005A758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263E2D">
              <w:rPr>
                <w:sz w:val="24"/>
                <w:szCs w:val="24"/>
                <w:lang w:val="en-US"/>
              </w:rPr>
              <w:t>I</w:t>
            </w:r>
            <w:r w:rsidRPr="00555D5C">
              <w:rPr>
                <w:sz w:val="24"/>
                <w:szCs w:val="24"/>
              </w:rPr>
              <w:t xml:space="preserve"> квартал</w:t>
            </w:r>
          </w:p>
        </w:tc>
      </w:tr>
      <w:tr w:rsidR="00555D5C" w:rsidRPr="001B54AB" w:rsidTr="00555D5C">
        <w:trPr>
          <w:trHeight w:val="150"/>
        </w:trPr>
        <w:tc>
          <w:tcPr>
            <w:tcW w:w="493" w:type="dxa"/>
            <w:vAlign w:val="center"/>
          </w:tcPr>
          <w:p w:rsidR="00555D5C" w:rsidRPr="00BE7A6D" w:rsidRDefault="00BE7A6D" w:rsidP="009A72C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0" w:type="dxa"/>
            <w:vAlign w:val="center"/>
          </w:tcPr>
          <w:p w:rsidR="00555D5C" w:rsidRDefault="00555D5C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429EF">
              <w:rPr>
                <w:sz w:val="24"/>
                <w:szCs w:val="24"/>
              </w:rPr>
              <w:t>1</w:t>
            </w:r>
          </w:p>
        </w:tc>
        <w:tc>
          <w:tcPr>
            <w:tcW w:w="2087" w:type="dxa"/>
            <w:vAlign w:val="center"/>
          </w:tcPr>
          <w:p w:rsidR="00555D5C" w:rsidRPr="00555D5C" w:rsidRDefault="00263E2D" w:rsidP="009A72C0">
            <w:pPr>
              <w:pStyle w:val="ConsPlusNormal"/>
              <w:jc w:val="center"/>
              <w:rPr>
                <w:sz w:val="24"/>
              </w:rPr>
            </w:pPr>
            <w:r w:rsidRPr="00263E2D">
              <w:rPr>
                <w:sz w:val="24"/>
              </w:rPr>
              <w:t>Вещевой рынок – ул. Павлова</w:t>
            </w:r>
          </w:p>
        </w:tc>
        <w:tc>
          <w:tcPr>
            <w:tcW w:w="1982" w:type="dxa"/>
            <w:vAlign w:val="center"/>
          </w:tcPr>
          <w:p w:rsidR="00555D5C" w:rsidRDefault="00C429EF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отмена</w:t>
            </w:r>
          </w:p>
        </w:tc>
        <w:tc>
          <w:tcPr>
            <w:tcW w:w="2695" w:type="dxa"/>
            <w:vAlign w:val="center"/>
          </w:tcPr>
          <w:p w:rsidR="00BE7A6D" w:rsidRPr="0069369A" w:rsidRDefault="008F1121" w:rsidP="008F112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отмена маршрута </w:t>
            </w:r>
            <w:r w:rsidR="00263E2D">
              <w:rPr>
                <w:sz w:val="24"/>
              </w:rPr>
              <w:t>в связи с низким пассажиропотоком</w:t>
            </w:r>
            <w:r w:rsidRPr="008F1121">
              <w:rPr>
                <w:sz w:val="24"/>
              </w:rPr>
              <w:t>, а также учитывая окончание срока действия разрешительной документации на осуществление пассажирских перевозок у перевозчика с января 2021 года</w:t>
            </w:r>
            <w:r w:rsidR="00263E2D" w:rsidRPr="0069369A">
              <w:rPr>
                <w:sz w:val="24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:rsidR="00555D5C" w:rsidRDefault="00555D5C" w:rsidP="005A758F">
            <w:pPr>
              <w:pStyle w:val="ConsPlusNormal"/>
              <w:jc w:val="center"/>
              <w:rPr>
                <w:sz w:val="24"/>
                <w:szCs w:val="24"/>
              </w:rPr>
            </w:pPr>
            <w:r w:rsidRPr="00555D5C">
              <w:rPr>
                <w:sz w:val="24"/>
                <w:szCs w:val="24"/>
              </w:rPr>
              <w:t>I</w:t>
            </w:r>
            <w:r w:rsidR="00263E2D">
              <w:rPr>
                <w:sz w:val="24"/>
                <w:szCs w:val="24"/>
                <w:lang w:val="en-US"/>
              </w:rPr>
              <w:t>I</w:t>
            </w:r>
            <w:r w:rsidRPr="00555D5C">
              <w:rPr>
                <w:sz w:val="24"/>
                <w:szCs w:val="24"/>
              </w:rPr>
              <w:t xml:space="preserve"> квартал</w:t>
            </w:r>
          </w:p>
        </w:tc>
      </w:tr>
    </w:tbl>
    <w:p w:rsidR="00B60C44" w:rsidRDefault="00B60C44" w:rsidP="00B60C44">
      <w:pPr>
        <w:pStyle w:val="ConsPlusNormal"/>
        <w:jc w:val="both"/>
        <w:rPr>
          <w:sz w:val="24"/>
          <w:szCs w:val="24"/>
        </w:rPr>
      </w:pPr>
    </w:p>
    <w:p w:rsidR="00555D5C" w:rsidRPr="001B54AB" w:rsidRDefault="00555D5C" w:rsidP="00B60C44">
      <w:pPr>
        <w:pStyle w:val="ConsPlusNormal"/>
        <w:jc w:val="both"/>
        <w:rPr>
          <w:sz w:val="24"/>
          <w:szCs w:val="24"/>
        </w:rPr>
      </w:pPr>
    </w:p>
    <w:p w:rsidR="00B60C44" w:rsidRPr="001B54AB" w:rsidRDefault="00B60C44" w:rsidP="00B60C44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III. Перечень проведения иных мероприятий, направленных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на обеспечение транспортного обслуживания населения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на территории Сергиево-Посадского </w:t>
      </w:r>
      <w:r w:rsidR="00555D5C">
        <w:rPr>
          <w:sz w:val="24"/>
          <w:szCs w:val="24"/>
        </w:rPr>
        <w:t>городского округа</w:t>
      </w:r>
    </w:p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2147"/>
        <w:gridCol w:w="2766"/>
        <w:gridCol w:w="2151"/>
        <w:gridCol w:w="2093"/>
      </w:tblGrid>
      <w:tr w:rsidR="00B60C44" w:rsidRPr="001B54AB" w:rsidTr="001E23C3">
        <w:trPr>
          <w:trHeight w:val="1145"/>
        </w:trPr>
        <w:tc>
          <w:tcPr>
            <w:tcW w:w="63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N п/п</w:t>
            </w:r>
          </w:p>
        </w:tc>
        <w:tc>
          <w:tcPr>
            <w:tcW w:w="2147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276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15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2093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Срок выполнения мероприятия</w:t>
            </w:r>
          </w:p>
        </w:tc>
      </w:tr>
      <w:tr w:rsidR="00B60C44" w:rsidRPr="001B54AB" w:rsidTr="001E23C3">
        <w:trPr>
          <w:trHeight w:val="297"/>
        </w:trPr>
        <w:tc>
          <w:tcPr>
            <w:tcW w:w="63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215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</w:tr>
      <w:tr w:rsidR="00B60C44" w:rsidRPr="001B54AB" w:rsidTr="001E23C3">
        <w:trPr>
          <w:trHeight w:val="269"/>
        </w:trPr>
        <w:tc>
          <w:tcPr>
            <w:tcW w:w="636" w:type="dxa"/>
            <w:vAlign w:val="center"/>
          </w:tcPr>
          <w:p w:rsidR="00B60C44" w:rsidRPr="001B54AB" w:rsidRDefault="001E23C3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47" w:type="dxa"/>
            <w:vAlign w:val="center"/>
          </w:tcPr>
          <w:p w:rsidR="00B60C44" w:rsidRPr="001B54AB" w:rsidRDefault="001E23C3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6" w:type="dxa"/>
            <w:vAlign w:val="center"/>
          </w:tcPr>
          <w:p w:rsidR="00B60C44" w:rsidRPr="001B54AB" w:rsidRDefault="001E23C3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1" w:type="dxa"/>
            <w:vAlign w:val="center"/>
          </w:tcPr>
          <w:p w:rsidR="00B60C44" w:rsidRPr="001B54AB" w:rsidRDefault="001E23C3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3" w:type="dxa"/>
            <w:vAlign w:val="center"/>
          </w:tcPr>
          <w:p w:rsidR="00B60C44" w:rsidRPr="001B54AB" w:rsidRDefault="001E23C3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sectPr w:rsidR="00B60C44" w:rsidRPr="001B54AB" w:rsidSect="00B60C44">
      <w:headerReference w:type="default" r:id="rId7"/>
      <w:pgSz w:w="11906" w:h="16838"/>
      <w:pgMar w:top="1134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A6D" w:rsidRDefault="00227A6D" w:rsidP="00593E15">
      <w:r>
        <w:separator/>
      </w:r>
    </w:p>
  </w:endnote>
  <w:endnote w:type="continuationSeparator" w:id="0">
    <w:p w:rsidR="00227A6D" w:rsidRDefault="00227A6D" w:rsidP="0059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A6D" w:rsidRDefault="00227A6D" w:rsidP="00593E15">
      <w:r>
        <w:separator/>
      </w:r>
    </w:p>
  </w:footnote>
  <w:footnote w:type="continuationSeparator" w:id="0">
    <w:p w:rsidR="00227A6D" w:rsidRDefault="00227A6D" w:rsidP="00593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B2" w:rsidRDefault="00777EB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50"/>
    <w:rsid w:val="00012008"/>
    <w:rsid w:val="000203E4"/>
    <w:rsid w:val="0002494D"/>
    <w:rsid w:val="0004162F"/>
    <w:rsid w:val="000A36B4"/>
    <w:rsid w:val="000A4465"/>
    <w:rsid w:val="000A5D06"/>
    <w:rsid w:val="001130BE"/>
    <w:rsid w:val="0018261B"/>
    <w:rsid w:val="0019040E"/>
    <w:rsid w:val="001B24EC"/>
    <w:rsid w:val="001C2644"/>
    <w:rsid w:val="001E23C3"/>
    <w:rsid w:val="00202979"/>
    <w:rsid w:val="00202AFE"/>
    <w:rsid w:val="00227A6D"/>
    <w:rsid w:val="00235DB3"/>
    <w:rsid w:val="00237324"/>
    <w:rsid w:val="00263E2D"/>
    <w:rsid w:val="00281EBF"/>
    <w:rsid w:val="002B03B8"/>
    <w:rsid w:val="002C7AD9"/>
    <w:rsid w:val="002D41FD"/>
    <w:rsid w:val="002E4198"/>
    <w:rsid w:val="0030043E"/>
    <w:rsid w:val="00323C42"/>
    <w:rsid w:val="003264CF"/>
    <w:rsid w:val="003440BC"/>
    <w:rsid w:val="0035094C"/>
    <w:rsid w:val="00352449"/>
    <w:rsid w:val="00364280"/>
    <w:rsid w:val="003713F1"/>
    <w:rsid w:val="00390A3E"/>
    <w:rsid w:val="00393972"/>
    <w:rsid w:val="003E73F0"/>
    <w:rsid w:val="00420FE8"/>
    <w:rsid w:val="0045587A"/>
    <w:rsid w:val="00483BF6"/>
    <w:rsid w:val="00486998"/>
    <w:rsid w:val="0049563D"/>
    <w:rsid w:val="004B4B4B"/>
    <w:rsid w:val="004C5882"/>
    <w:rsid w:val="004C5EDA"/>
    <w:rsid w:val="005026F3"/>
    <w:rsid w:val="00527724"/>
    <w:rsid w:val="00555D5C"/>
    <w:rsid w:val="005568E8"/>
    <w:rsid w:val="005647DE"/>
    <w:rsid w:val="00586F06"/>
    <w:rsid w:val="00593E15"/>
    <w:rsid w:val="005A6D0A"/>
    <w:rsid w:val="005A758F"/>
    <w:rsid w:val="005E1D07"/>
    <w:rsid w:val="00615435"/>
    <w:rsid w:val="0062247A"/>
    <w:rsid w:val="006259B2"/>
    <w:rsid w:val="00647096"/>
    <w:rsid w:val="00666172"/>
    <w:rsid w:val="00667B2B"/>
    <w:rsid w:val="0068465B"/>
    <w:rsid w:val="0069369A"/>
    <w:rsid w:val="006B26A8"/>
    <w:rsid w:val="006F5E04"/>
    <w:rsid w:val="007039FC"/>
    <w:rsid w:val="007160A7"/>
    <w:rsid w:val="00721C76"/>
    <w:rsid w:val="00733CDD"/>
    <w:rsid w:val="00777EB2"/>
    <w:rsid w:val="007836EE"/>
    <w:rsid w:val="007A1C05"/>
    <w:rsid w:val="007A54B3"/>
    <w:rsid w:val="007B043C"/>
    <w:rsid w:val="007B0873"/>
    <w:rsid w:val="007B5512"/>
    <w:rsid w:val="007D062B"/>
    <w:rsid w:val="007F0455"/>
    <w:rsid w:val="008157C0"/>
    <w:rsid w:val="00817507"/>
    <w:rsid w:val="00830887"/>
    <w:rsid w:val="008A66D5"/>
    <w:rsid w:val="008D0569"/>
    <w:rsid w:val="008F1121"/>
    <w:rsid w:val="008F4082"/>
    <w:rsid w:val="008F4879"/>
    <w:rsid w:val="00940CC8"/>
    <w:rsid w:val="00942A08"/>
    <w:rsid w:val="00943AC3"/>
    <w:rsid w:val="009463BA"/>
    <w:rsid w:val="009A72C0"/>
    <w:rsid w:val="009B57BF"/>
    <w:rsid w:val="009C082D"/>
    <w:rsid w:val="00A13D2A"/>
    <w:rsid w:val="00A1766C"/>
    <w:rsid w:val="00A26757"/>
    <w:rsid w:val="00A32415"/>
    <w:rsid w:val="00A5273B"/>
    <w:rsid w:val="00A6114D"/>
    <w:rsid w:val="00AD68A0"/>
    <w:rsid w:val="00AF5662"/>
    <w:rsid w:val="00AF60F7"/>
    <w:rsid w:val="00B60C44"/>
    <w:rsid w:val="00B63A9A"/>
    <w:rsid w:val="00B71E59"/>
    <w:rsid w:val="00B74050"/>
    <w:rsid w:val="00B8432A"/>
    <w:rsid w:val="00B86273"/>
    <w:rsid w:val="00BB7AF9"/>
    <w:rsid w:val="00BC7F00"/>
    <w:rsid w:val="00BD169D"/>
    <w:rsid w:val="00BD619E"/>
    <w:rsid w:val="00BE7A6D"/>
    <w:rsid w:val="00BF0DEC"/>
    <w:rsid w:val="00C048BA"/>
    <w:rsid w:val="00C17A23"/>
    <w:rsid w:val="00C429EF"/>
    <w:rsid w:val="00C46C09"/>
    <w:rsid w:val="00C60E55"/>
    <w:rsid w:val="00C83FD1"/>
    <w:rsid w:val="00C91809"/>
    <w:rsid w:val="00CC0EA6"/>
    <w:rsid w:val="00CC4F2E"/>
    <w:rsid w:val="00CD1C02"/>
    <w:rsid w:val="00CE73A3"/>
    <w:rsid w:val="00D2252A"/>
    <w:rsid w:val="00D42C41"/>
    <w:rsid w:val="00DD5994"/>
    <w:rsid w:val="00DE5C06"/>
    <w:rsid w:val="00DF38AB"/>
    <w:rsid w:val="00DF5561"/>
    <w:rsid w:val="00E06D87"/>
    <w:rsid w:val="00E166CF"/>
    <w:rsid w:val="00EA2AEB"/>
    <w:rsid w:val="00EC241C"/>
    <w:rsid w:val="00ED3179"/>
    <w:rsid w:val="00F56782"/>
    <w:rsid w:val="00FA48E3"/>
    <w:rsid w:val="00FC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BE792-DA72-48CD-9EEB-6E52548A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4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32415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A32415"/>
    <w:pPr>
      <w:keepNext/>
      <w:autoSpaceDE w:val="0"/>
      <w:autoSpaceDN w:val="0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4558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6998"/>
  </w:style>
  <w:style w:type="paragraph" w:styleId="a5">
    <w:name w:val="Normal Indent"/>
    <w:basedOn w:val="a"/>
    <w:rsid w:val="00943AC3"/>
    <w:pPr>
      <w:ind w:firstLine="567"/>
      <w:jc w:val="both"/>
    </w:pPr>
  </w:style>
  <w:style w:type="paragraph" w:styleId="a6">
    <w:name w:val="List Paragraph"/>
    <w:basedOn w:val="a"/>
    <w:uiPriority w:val="34"/>
    <w:qFormat/>
    <w:rsid w:val="00390A3E"/>
    <w:pPr>
      <w:ind w:left="720"/>
      <w:contextualSpacing/>
    </w:pPr>
  </w:style>
  <w:style w:type="table" w:styleId="a7">
    <w:name w:val="Table Grid"/>
    <w:basedOn w:val="a1"/>
    <w:uiPriority w:val="59"/>
    <w:rsid w:val="0039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2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5026F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1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17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93E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3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3E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3E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EECF-0302-4A9F-98B4-04A1060B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Мосылев</dc:creator>
  <cp:lastModifiedBy>Zver</cp:lastModifiedBy>
  <cp:revision>2</cp:revision>
  <cp:lastPrinted>2019-02-22T08:57:00Z</cp:lastPrinted>
  <dcterms:created xsi:type="dcterms:W3CDTF">2021-04-07T14:48:00Z</dcterms:created>
  <dcterms:modified xsi:type="dcterms:W3CDTF">2021-04-07T14:48:00Z</dcterms:modified>
</cp:coreProperties>
</file>