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2D" w:rsidRPr="00A8412D" w:rsidRDefault="00A8412D" w:rsidP="00A841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412D">
        <w:rPr>
          <w:rFonts w:ascii="Times New Roman" w:hAnsi="Times New Roman" w:cs="Times New Roman"/>
          <w:sz w:val="24"/>
          <w:szCs w:val="24"/>
        </w:rPr>
        <w:t>Утвержден</w:t>
      </w:r>
    </w:p>
    <w:p w:rsidR="00A8412D" w:rsidRPr="00A8412D" w:rsidRDefault="00A8412D" w:rsidP="00A841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A8412D" w:rsidRPr="00A8412D" w:rsidRDefault="00A8412D" w:rsidP="00A841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A8412D" w:rsidRPr="00A8412D" w:rsidRDefault="00A8412D" w:rsidP="00A841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8412D" w:rsidRPr="00A8412D" w:rsidRDefault="00A8412D" w:rsidP="00A841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8412D" w:rsidRPr="00A8412D" w:rsidRDefault="00A8412D" w:rsidP="00A841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от __</w:t>
      </w:r>
      <w:r w:rsidR="009B08B0">
        <w:rPr>
          <w:rFonts w:ascii="Times New Roman" w:hAnsi="Times New Roman" w:cs="Times New Roman"/>
          <w:sz w:val="24"/>
          <w:szCs w:val="24"/>
        </w:rPr>
        <w:t>________</w:t>
      </w:r>
      <w:r w:rsidRPr="00A8412D">
        <w:rPr>
          <w:rFonts w:ascii="Times New Roman" w:hAnsi="Times New Roman" w:cs="Times New Roman"/>
          <w:sz w:val="24"/>
          <w:szCs w:val="24"/>
        </w:rPr>
        <w:t>__202</w:t>
      </w:r>
      <w:r w:rsidR="00B72EB1">
        <w:rPr>
          <w:rFonts w:ascii="Times New Roman" w:hAnsi="Times New Roman" w:cs="Times New Roman"/>
          <w:sz w:val="24"/>
          <w:szCs w:val="24"/>
        </w:rPr>
        <w:t>1</w:t>
      </w:r>
      <w:r w:rsidRPr="00A8412D">
        <w:rPr>
          <w:rFonts w:ascii="Times New Roman" w:hAnsi="Times New Roman" w:cs="Times New Roman"/>
          <w:sz w:val="24"/>
          <w:szCs w:val="24"/>
        </w:rPr>
        <w:t xml:space="preserve"> г. N_</w:t>
      </w:r>
      <w:r w:rsidR="009B08B0">
        <w:rPr>
          <w:rFonts w:ascii="Times New Roman" w:hAnsi="Times New Roman" w:cs="Times New Roman"/>
          <w:sz w:val="24"/>
          <w:szCs w:val="24"/>
        </w:rPr>
        <w:t>__</w:t>
      </w:r>
      <w:r w:rsidRPr="00A8412D">
        <w:rPr>
          <w:rFonts w:ascii="Times New Roman" w:hAnsi="Times New Roman" w:cs="Times New Roman"/>
          <w:sz w:val="24"/>
          <w:szCs w:val="24"/>
        </w:rPr>
        <w:t>____-ПГ</w:t>
      </w:r>
    </w:p>
    <w:p w:rsidR="00A8412D" w:rsidRPr="00A8412D" w:rsidRDefault="00A8412D" w:rsidP="00A8412D">
      <w:pPr>
        <w:rPr>
          <w:rFonts w:ascii="Times New Roman" w:hAnsi="Times New Roman" w:cs="Times New Roman"/>
          <w:sz w:val="24"/>
          <w:szCs w:val="24"/>
        </w:rPr>
      </w:pPr>
    </w:p>
    <w:p w:rsidR="00A8412D" w:rsidRPr="00A8412D" w:rsidRDefault="00A8412D" w:rsidP="00A8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ПОРЯДОК</w:t>
      </w:r>
    </w:p>
    <w:p w:rsidR="00A8412D" w:rsidRPr="00A8412D" w:rsidRDefault="00A8412D" w:rsidP="00A8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ВЫЯВЛЕНИЯ</w:t>
      </w:r>
      <w:r w:rsidR="002A3152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ДЕМОНТАЖА И/ИЛИ ПЕРЕМЕЩЕНИЯ НЕЗАКОННО</w:t>
      </w:r>
    </w:p>
    <w:p w:rsidR="00A8412D" w:rsidRDefault="00A8412D" w:rsidP="00A8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РАЗМЕЩЕННЫХ </w:t>
      </w:r>
      <w:r w:rsidR="006A41F9">
        <w:rPr>
          <w:rFonts w:ascii="Times New Roman" w:hAnsi="Times New Roman" w:cs="Times New Roman"/>
          <w:sz w:val="24"/>
          <w:szCs w:val="24"/>
        </w:rPr>
        <w:t>НЕКАПИТАЛЬНЫХ (</w:t>
      </w:r>
      <w:r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ОБЪЕКТОВ НА ТЕРРИТОРИИ</w:t>
      </w:r>
      <w:r w:rsidR="004303B1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СЕРГИЕВО-ПОСАДСКОГО ГОРОДСКОГО ОКРУГА  МОСКОВСКОЙ</w:t>
      </w:r>
    </w:p>
    <w:p w:rsidR="00A8412D" w:rsidRPr="00A8412D" w:rsidRDefault="00A8412D" w:rsidP="00A8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ОБЛАСТИ</w:t>
      </w:r>
    </w:p>
    <w:p w:rsidR="00A8412D" w:rsidRPr="00A8412D" w:rsidRDefault="00A8412D" w:rsidP="00A8412D">
      <w:pPr>
        <w:rPr>
          <w:rFonts w:ascii="Times New Roman" w:hAnsi="Times New Roman" w:cs="Times New Roman"/>
          <w:sz w:val="24"/>
          <w:szCs w:val="24"/>
        </w:rPr>
      </w:pPr>
    </w:p>
    <w:p w:rsidR="00A8412D" w:rsidRPr="00A8412D" w:rsidRDefault="00A8412D" w:rsidP="00A8412D">
      <w:pPr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 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1.1. Порядок выявления</w:t>
      </w:r>
      <w:r w:rsidR="002A3152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демонтажа и/или перемещения незаконно размещенных на территории Сергиево-Посадского городского округа Московской области (далее – </w:t>
      </w:r>
      <w:r w:rsidR="00640343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ородской округ) </w:t>
      </w:r>
      <w:r w:rsidR="00640343">
        <w:rPr>
          <w:rFonts w:ascii="Times New Roman" w:hAnsi="Times New Roman" w:cs="Times New Roman"/>
          <w:sz w:val="24"/>
          <w:szCs w:val="24"/>
        </w:rPr>
        <w:t xml:space="preserve">некапитальных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объектов (далее - Порядок) разработан в соответствии с Градостроительным кодексом Российской Федерации, Земельным кодексом Российской Федерации, Гражданским кодексом Российской Федерации, Федеральным законом от 06.10.2003 N 131-ФЗ "Об общих принципах организации местного самоуправления в Российской Федерации", Законом Московской области от 30.12.2014 N 191/2014-ОЗ "О регулировании дополнительных вопросов в сфере  благоустройства в Московской области", Уставом муниципального образования "Сергиево-Посадский городской округ Московской области", </w:t>
      </w:r>
      <w:r w:rsidR="004303B1">
        <w:rPr>
          <w:rFonts w:ascii="Times New Roman" w:hAnsi="Times New Roman" w:cs="Times New Roman"/>
          <w:sz w:val="24"/>
          <w:szCs w:val="24"/>
        </w:rPr>
        <w:t xml:space="preserve">Правилами благоустройства территории Сергиево-Посадского городского округа Московской области, утвержденными решением Совета депутатов Сергиево-Посадского городского округа Московской области от 10.11.2020 №27/01-МЗ, </w:t>
      </w:r>
      <w:r w:rsidRPr="00A8412D">
        <w:rPr>
          <w:rFonts w:ascii="Times New Roman" w:hAnsi="Times New Roman" w:cs="Times New Roman"/>
          <w:sz w:val="24"/>
          <w:szCs w:val="24"/>
        </w:rPr>
        <w:t>в целях рационального использования земель на территории Сергиево-Посадского городского округа Московской области, обеспечения прав граждан на свободный доступ к местам общего пользования</w:t>
      </w:r>
      <w:r w:rsidR="00B72EB1">
        <w:rPr>
          <w:rFonts w:ascii="Times New Roman" w:hAnsi="Times New Roman" w:cs="Times New Roman"/>
          <w:sz w:val="24"/>
          <w:szCs w:val="24"/>
        </w:rPr>
        <w:t xml:space="preserve">    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проживание в благоприятных условиях.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1.2. Порядок регламентирует деятельность администрации </w:t>
      </w:r>
      <w:r w:rsidR="00136B15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округа, взаимодействие муниципальных учреждений, иных организаций по осуществлению мероприятий, связанных с выявлением</w:t>
      </w:r>
      <w:r w:rsidR="002A3152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демонтажем и/или перемещением незаконно размещенных на территории </w:t>
      </w:r>
      <w:r w:rsidR="00136B15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 w:rsidR="00D6214E">
        <w:rPr>
          <w:rFonts w:ascii="Times New Roman" w:hAnsi="Times New Roman" w:cs="Times New Roman"/>
          <w:sz w:val="24"/>
          <w:szCs w:val="24"/>
        </w:rPr>
        <w:t xml:space="preserve">некапитальных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объектов</w:t>
      </w:r>
      <w:r w:rsidR="00B72EB1">
        <w:rPr>
          <w:rFonts w:ascii="Times New Roman" w:hAnsi="Times New Roman" w:cs="Times New Roman"/>
          <w:sz w:val="24"/>
          <w:szCs w:val="24"/>
        </w:rPr>
        <w:t>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1.3. Применительно к настоящему Порядку используются следующие основные понятия: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- незаконно размещенный </w:t>
      </w:r>
      <w:r w:rsidR="007551D2">
        <w:rPr>
          <w:rFonts w:ascii="Times New Roman" w:hAnsi="Times New Roman" w:cs="Times New Roman"/>
          <w:sz w:val="24"/>
          <w:szCs w:val="24"/>
        </w:rPr>
        <w:t>некапитальный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нестационарный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</w:t>
      </w:r>
      <w:r w:rsidR="00B72EB1">
        <w:rPr>
          <w:rFonts w:ascii="Times New Roman" w:hAnsi="Times New Roman" w:cs="Times New Roman"/>
          <w:sz w:val="24"/>
          <w:szCs w:val="24"/>
        </w:rPr>
        <w:t xml:space="preserve"> (далее - объект)</w:t>
      </w:r>
      <w:r w:rsidRPr="00A8412D">
        <w:rPr>
          <w:rFonts w:ascii="Times New Roman" w:hAnsi="Times New Roman" w:cs="Times New Roman"/>
          <w:sz w:val="24"/>
          <w:szCs w:val="24"/>
        </w:rPr>
        <w:t xml:space="preserve"> - объект, размещенный без разрешительных документов, не относящийся к недвижимому имуществу, не являющийся объектом капитального строительства, не подлежащий учету в бюро технической инвентаризации, право собственности на который не подлежит государственной регистрации в установленном законом порядке, представляющий собой временное </w:t>
      </w:r>
      <w:r w:rsidR="00B72EB1">
        <w:rPr>
          <w:rFonts w:ascii="Times New Roman" w:hAnsi="Times New Roman" w:cs="Times New Roman"/>
          <w:sz w:val="24"/>
          <w:szCs w:val="24"/>
        </w:rPr>
        <w:t xml:space="preserve">строение, </w:t>
      </w:r>
      <w:r w:rsidRPr="00A8412D">
        <w:rPr>
          <w:rFonts w:ascii="Times New Roman" w:hAnsi="Times New Roman" w:cs="Times New Roman"/>
          <w:sz w:val="24"/>
          <w:szCs w:val="24"/>
        </w:rPr>
        <w:t xml:space="preserve">сооружение или временную конструкцию, </w:t>
      </w:r>
      <w:r w:rsidR="00B72EB1">
        <w:rPr>
          <w:rFonts w:ascii="Times New Roman" w:hAnsi="Times New Roman" w:cs="Times New Roman"/>
          <w:sz w:val="24"/>
          <w:szCs w:val="24"/>
        </w:rPr>
        <w:t>которые не имеют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прочно</w:t>
      </w:r>
      <w:r w:rsidR="00B72EB1">
        <w:rPr>
          <w:rFonts w:ascii="Times New Roman" w:hAnsi="Times New Roman" w:cs="Times New Roman"/>
          <w:sz w:val="24"/>
          <w:szCs w:val="24"/>
        </w:rPr>
        <w:t>й связи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с земельным участком вне зависимости от присоединения или неприсоединения его к </w:t>
      </w:r>
      <w:r w:rsidRPr="00A8412D">
        <w:rPr>
          <w:rFonts w:ascii="Times New Roman" w:hAnsi="Times New Roman" w:cs="Times New Roman"/>
          <w:sz w:val="24"/>
          <w:szCs w:val="24"/>
        </w:rPr>
        <w:lastRenderedPageBreak/>
        <w:t>сетям инженерно-технического обеспечения, в том числе передвижное сооружение (металлические тенты, гаражи типа "ракушка", "пенал", сараи, будки, голубятни, ограждения, автоприцепы</w:t>
      </w:r>
      <w:r w:rsidR="00F10052">
        <w:rPr>
          <w:rFonts w:ascii="Times New Roman" w:hAnsi="Times New Roman" w:cs="Times New Roman"/>
          <w:sz w:val="24"/>
          <w:szCs w:val="24"/>
        </w:rPr>
        <w:t>, нестационарные торговые объекты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B72EB1">
        <w:rPr>
          <w:rFonts w:ascii="Times New Roman" w:hAnsi="Times New Roman" w:cs="Times New Roman"/>
          <w:sz w:val="24"/>
          <w:szCs w:val="24"/>
        </w:rPr>
        <w:t xml:space="preserve">, расположенный на территории общего пользования, </w:t>
      </w:r>
      <w:r w:rsidR="006B418A">
        <w:rPr>
          <w:rFonts w:ascii="Times New Roman" w:hAnsi="Times New Roman" w:cs="Times New Roman"/>
          <w:sz w:val="24"/>
          <w:szCs w:val="24"/>
        </w:rPr>
        <w:t>земельных участках находящихся в муниципальной собственности городского округа, а также на земельных участках, государственная собственность на которые не разграничена</w:t>
      </w:r>
      <w:r w:rsidRPr="00A8412D">
        <w:rPr>
          <w:rFonts w:ascii="Times New Roman" w:hAnsi="Times New Roman" w:cs="Times New Roman"/>
          <w:sz w:val="24"/>
          <w:szCs w:val="24"/>
        </w:rPr>
        <w:t>;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- комиссия по выявлению</w:t>
      </w:r>
      <w:r w:rsidR="002A3152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демонтажу и/или перемещению незаконно размещенных </w:t>
      </w:r>
      <w:r w:rsidR="00D6214E">
        <w:rPr>
          <w:rFonts w:ascii="Times New Roman" w:hAnsi="Times New Roman" w:cs="Times New Roman"/>
          <w:sz w:val="24"/>
          <w:szCs w:val="24"/>
        </w:rPr>
        <w:t>некапитальных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объектов</w:t>
      </w:r>
      <w:r w:rsidR="00D6214E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25464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ородского округа (далее - Комиссия) - коллегиальный орган по принятию решения о необходимости демонтажа и/или перемещения незаконно размещенных </w:t>
      </w:r>
      <w:r w:rsidR="00F01B46">
        <w:rPr>
          <w:rFonts w:ascii="Times New Roman" w:hAnsi="Times New Roman" w:cs="Times New Roman"/>
          <w:sz w:val="24"/>
          <w:szCs w:val="24"/>
        </w:rPr>
        <w:t>некапи</w:t>
      </w:r>
      <w:r w:rsidR="006A41F9">
        <w:rPr>
          <w:rFonts w:ascii="Times New Roman" w:hAnsi="Times New Roman" w:cs="Times New Roman"/>
          <w:sz w:val="24"/>
          <w:szCs w:val="24"/>
        </w:rPr>
        <w:t>тальных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 w:rsidR="00225464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округа;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- правообладатель объекта - физическое или юридическое лицо, индивидуальный предприниматель, в чьей собственности находится </w:t>
      </w:r>
      <w:r w:rsidR="006B418A">
        <w:rPr>
          <w:rFonts w:ascii="Times New Roman" w:hAnsi="Times New Roman" w:cs="Times New Roman"/>
          <w:sz w:val="24"/>
          <w:szCs w:val="24"/>
        </w:rPr>
        <w:t>незаконно размещенный</w:t>
      </w:r>
      <w:r w:rsidR="006B418A" w:rsidRPr="006B418A">
        <w:t xml:space="preserve"> </w:t>
      </w:r>
      <w:r w:rsidR="006B418A" w:rsidRPr="006B418A">
        <w:rPr>
          <w:rFonts w:ascii="Times New Roman" w:hAnsi="Times New Roman" w:cs="Times New Roman"/>
          <w:sz w:val="24"/>
          <w:szCs w:val="24"/>
        </w:rPr>
        <w:t>некапитальны</w:t>
      </w:r>
      <w:r w:rsidR="006B418A">
        <w:rPr>
          <w:rFonts w:ascii="Times New Roman" w:hAnsi="Times New Roman" w:cs="Times New Roman"/>
          <w:sz w:val="24"/>
          <w:szCs w:val="24"/>
        </w:rPr>
        <w:t>й</w:t>
      </w:r>
      <w:r w:rsidR="006B418A" w:rsidRPr="006B418A">
        <w:rPr>
          <w:rFonts w:ascii="Times New Roman" w:hAnsi="Times New Roman" w:cs="Times New Roman"/>
          <w:sz w:val="24"/>
          <w:szCs w:val="24"/>
        </w:rPr>
        <w:t xml:space="preserve"> (нестационарны</w:t>
      </w:r>
      <w:r w:rsidR="006B418A">
        <w:rPr>
          <w:rFonts w:ascii="Times New Roman" w:hAnsi="Times New Roman" w:cs="Times New Roman"/>
          <w:sz w:val="24"/>
          <w:szCs w:val="24"/>
        </w:rPr>
        <w:t>й</w:t>
      </w:r>
      <w:r w:rsidR="006B418A" w:rsidRPr="006B418A">
        <w:rPr>
          <w:rFonts w:ascii="Times New Roman" w:hAnsi="Times New Roman" w:cs="Times New Roman"/>
          <w:sz w:val="24"/>
          <w:szCs w:val="24"/>
        </w:rPr>
        <w:t xml:space="preserve">) </w:t>
      </w:r>
      <w:r w:rsidR="006B418A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 и (или) фактически осуществляющий </w:t>
      </w:r>
      <w:r w:rsidR="006B418A">
        <w:rPr>
          <w:rFonts w:ascii="Times New Roman" w:hAnsi="Times New Roman" w:cs="Times New Roman"/>
          <w:sz w:val="24"/>
          <w:szCs w:val="24"/>
        </w:rPr>
        <w:t xml:space="preserve">его </w:t>
      </w:r>
      <w:r w:rsidRPr="00A8412D">
        <w:rPr>
          <w:rFonts w:ascii="Times New Roman" w:hAnsi="Times New Roman" w:cs="Times New Roman"/>
          <w:sz w:val="24"/>
          <w:szCs w:val="24"/>
        </w:rPr>
        <w:t>использование;</w:t>
      </w:r>
    </w:p>
    <w:p w:rsid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- демонтаж </w:t>
      </w:r>
      <w:r w:rsidR="002A3152">
        <w:rPr>
          <w:rFonts w:ascii="Times New Roman" w:hAnsi="Times New Roman" w:cs="Times New Roman"/>
          <w:sz w:val="24"/>
          <w:szCs w:val="24"/>
        </w:rPr>
        <w:t>–</w:t>
      </w:r>
      <w:r w:rsidRPr="00A8412D">
        <w:rPr>
          <w:rFonts w:ascii="Times New Roman" w:hAnsi="Times New Roman" w:cs="Times New Roman"/>
          <w:sz w:val="24"/>
          <w:szCs w:val="24"/>
        </w:rPr>
        <w:t xml:space="preserve"> разборка</w:t>
      </w:r>
      <w:r w:rsidR="002A3152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незаконно размещенного </w:t>
      </w:r>
      <w:r w:rsidR="002A3152">
        <w:rPr>
          <w:rFonts w:ascii="Times New Roman" w:hAnsi="Times New Roman" w:cs="Times New Roman"/>
          <w:sz w:val="24"/>
          <w:szCs w:val="24"/>
        </w:rPr>
        <w:t>некапитального</w:t>
      </w:r>
      <w:r w:rsidR="006A41F9">
        <w:rPr>
          <w:rFonts w:ascii="Times New Roman" w:hAnsi="Times New Roman" w:cs="Times New Roman"/>
          <w:sz w:val="24"/>
          <w:szCs w:val="24"/>
        </w:rPr>
        <w:t xml:space="preserve"> </w:t>
      </w:r>
      <w:r w:rsidR="00D6214E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(нестационарного)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объекта, не являющегося объектом капитального строительства, на составляющие элементы</w:t>
      </w:r>
      <w:r w:rsidR="00D6214E">
        <w:rPr>
          <w:rFonts w:ascii="Times New Roman" w:hAnsi="Times New Roman" w:cs="Times New Roman"/>
          <w:sz w:val="24"/>
          <w:szCs w:val="24"/>
        </w:rPr>
        <w:t>;</w:t>
      </w:r>
    </w:p>
    <w:p w:rsidR="00D6214E" w:rsidRPr="00A8412D" w:rsidRDefault="00D6214E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перемещение – направление</w:t>
      </w:r>
      <w:r w:rsidR="006B418A">
        <w:rPr>
          <w:rFonts w:ascii="Times New Roman" w:hAnsi="Times New Roman" w:cs="Times New Roman"/>
          <w:sz w:val="24"/>
          <w:szCs w:val="24"/>
        </w:rPr>
        <w:t xml:space="preserve"> (перенос)</w:t>
      </w:r>
      <w:r>
        <w:rPr>
          <w:rFonts w:ascii="Times New Roman" w:hAnsi="Times New Roman" w:cs="Times New Roman"/>
          <w:sz w:val="24"/>
          <w:szCs w:val="24"/>
        </w:rPr>
        <w:t xml:space="preserve"> демонтированного </w:t>
      </w:r>
      <w:r w:rsidR="00CC2611">
        <w:rPr>
          <w:rFonts w:ascii="Times New Roman" w:hAnsi="Times New Roman" w:cs="Times New Roman"/>
          <w:sz w:val="24"/>
          <w:szCs w:val="24"/>
        </w:rPr>
        <w:t xml:space="preserve">(разобранного) </w:t>
      </w:r>
      <w:r w:rsidR="00F01B46">
        <w:rPr>
          <w:rFonts w:ascii="Times New Roman" w:hAnsi="Times New Roman" w:cs="Times New Roman"/>
          <w:sz w:val="24"/>
          <w:szCs w:val="24"/>
        </w:rPr>
        <w:t>некапитального</w:t>
      </w:r>
      <w:r w:rsidR="00CC2611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(нестационарного)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CC2611" w:rsidRPr="00A8412D">
        <w:rPr>
          <w:rFonts w:ascii="Times New Roman" w:hAnsi="Times New Roman" w:cs="Times New Roman"/>
          <w:sz w:val="24"/>
          <w:szCs w:val="24"/>
        </w:rPr>
        <w:t>объекта</w:t>
      </w:r>
      <w:r w:rsidR="00CC2611">
        <w:rPr>
          <w:rFonts w:ascii="Times New Roman" w:hAnsi="Times New Roman" w:cs="Times New Roman"/>
          <w:sz w:val="24"/>
          <w:szCs w:val="24"/>
        </w:rPr>
        <w:t xml:space="preserve"> к месту временного  хранения. 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1.4. Демонтажу подлежат </w:t>
      </w:r>
      <w:r w:rsidR="00F01B46">
        <w:rPr>
          <w:rFonts w:ascii="Times New Roman" w:hAnsi="Times New Roman" w:cs="Times New Roman"/>
          <w:sz w:val="24"/>
          <w:szCs w:val="24"/>
        </w:rPr>
        <w:t>некапитальные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нестационарные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объекты, размещенные (смонтированные) на зем</w:t>
      </w:r>
      <w:r w:rsidR="006B418A">
        <w:rPr>
          <w:rFonts w:ascii="Times New Roman" w:hAnsi="Times New Roman" w:cs="Times New Roman"/>
          <w:sz w:val="24"/>
          <w:szCs w:val="24"/>
        </w:rPr>
        <w:t>ельных участках</w:t>
      </w:r>
      <w:r w:rsidRPr="00A8412D">
        <w:rPr>
          <w:rFonts w:ascii="Times New Roman" w:hAnsi="Times New Roman" w:cs="Times New Roman"/>
          <w:sz w:val="24"/>
          <w:szCs w:val="24"/>
        </w:rPr>
        <w:t>, не отведенных для этих целей в установленном порядке, размещенные и/или эксплуатируемые без правовых оснований на их размещение, а также не демонтированные в установленный срок в связи с прекращением действия до</w:t>
      </w:r>
      <w:r w:rsidR="006B418A">
        <w:rPr>
          <w:rFonts w:ascii="Times New Roman" w:hAnsi="Times New Roman" w:cs="Times New Roman"/>
          <w:sz w:val="24"/>
          <w:szCs w:val="24"/>
        </w:rPr>
        <w:t xml:space="preserve">кументов, являющихся основанием для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их размещени</w:t>
      </w:r>
      <w:r w:rsidR="006B418A">
        <w:rPr>
          <w:rFonts w:ascii="Times New Roman" w:hAnsi="Times New Roman" w:cs="Times New Roman"/>
          <w:sz w:val="24"/>
          <w:szCs w:val="24"/>
        </w:rPr>
        <w:t>я</w:t>
      </w:r>
      <w:r w:rsidRPr="00A8412D">
        <w:rPr>
          <w:rFonts w:ascii="Times New Roman" w:hAnsi="Times New Roman" w:cs="Times New Roman"/>
          <w:sz w:val="24"/>
          <w:szCs w:val="24"/>
        </w:rPr>
        <w:t>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</w:t>
      </w:r>
      <w:r w:rsidR="006B418A">
        <w:rPr>
          <w:rFonts w:ascii="Times New Roman" w:hAnsi="Times New Roman" w:cs="Times New Roman"/>
          <w:sz w:val="24"/>
          <w:szCs w:val="24"/>
        </w:rPr>
        <w:t>5</w:t>
      </w:r>
      <w:r w:rsidRPr="00A8412D">
        <w:rPr>
          <w:rFonts w:ascii="Times New Roman" w:hAnsi="Times New Roman" w:cs="Times New Roman"/>
          <w:sz w:val="24"/>
          <w:szCs w:val="24"/>
        </w:rPr>
        <w:t xml:space="preserve">. В первую очередь демонтажу подлежат </w:t>
      </w:r>
      <w:r w:rsidR="00F01B46">
        <w:rPr>
          <w:rFonts w:ascii="Times New Roman" w:hAnsi="Times New Roman" w:cs="Times New Roman"/>
          <w:sz w:val="24"/>
          <w:szCs w:val="24"/>
        </w:rPr>
        <w:t>некапитальные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нестационарные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объекты, незаконно размещенные в местах, где их установкой или возведением созданы препятствия к проезду специального транспорта (противопожарного и иного), проведению реконструкции, строительных и иных работ, связанных с обеспечением жизнедеятельности </w:t>
      </w:r>
      <w:r w:rsidR="00136B15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округа, а также установленные вблизи образовательных учреждений, на детских и спортивных площадках, в скверах, парках, в местах расположения объектов инженерной инфраструктуры, на внутриквартальных дорогах, проездах, иных местах общего пользования.</w:t>
      </w:r>
    </w:p>
    <w:p w:rsid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</w:t>
      </w:r>
      <w:r w:rsidR="006B418A">
        <w:rPr>
          <w:rFonts w:ascii="Times New Roman" w:hAnsi="Times New Roman" w:cs="Times New Roman"/>
          <w:sz w:val="24"/>
          <w:szCs w:val="24"/>
        </w:rPr>
        <w:t>6</w:t>
      </w:r>
      <w:r w:rsidRPr="00A8412D">
        <w:rPr>
          <w:rFonts w:ascii="Times New Roman" w:hAnsi="Times New Roman" w:cs="Times New Roman"/>
          <w:sz w:val="24"/>
          <w:szCs w:val="24"/>
        </w:rPr>
        <w:t xml:space="preserve">. При демонтаже </w:t>
      </w:r>
      <w:r w:rsidR="00F01B46">
        <w:rPr>
          <w:rFonts w:ascii="Times New Roman" w:hAnsi="Times New Roman" w:cs="Times New Roman"/>
          <w:sz w:val="24"/>
          <w:szCs w:val="24"/>
        </w:rPr>
        <w:t>некапитальных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 xml:space="preserve">)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объектов выполняются мероприятия по отключению их от сетей инженерно-технического обеспечения, перемещению на специально отведенную территорию для временного хранения с сохранением за </w:t>
      </w:r>
      <w:r w:rsidR="006B418A">
        <w:rPr>
          <w:rFonts w:ascii="Times New Roman" w:hAnsi="Times New Roman" w:cs="Times New Roman"/>
          <w:sz w:val="24"/>
          <w:szCs w:val="24"/>
        </w:rPr>
        <w:t>правообладателем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прав на объекты.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2. Выявление незаконно размещенных </w:t>
      </w:r>
      <w:r w:rsidR="006A41F9">
        <w:rPr>
          <w:rFonts w:ascii="Times New Roman" w:hAnsi="Times New Roman" w:cs="Times New Roman"/>
          <w:sz w:val="24"/>
          <w:szCs w:val="24"/>
        </w:rPr>
        <w:t>некапитальных</w:t>
      </w:r>
      <w:r w:rsidR="006A41F9" w:rsidRPr="006A41F9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2.1. Организацию работ по выявлению </w:t>
      </w:r>
      <w:r w:rsidR="006B418A">
        <w:rPr>
          <w:rFonts w:ascii="Times New Roman" w:hAnsi="Times New Roman" w:cs="Times New Roman"/>
          <w:sz w:val="24"/>
          <w:szCs w:val="24"/>
        </w:rPr>
        <w:t>правообладателей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CD7839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 места их жительства и/или нахождения  осуществляет Комиссия.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2.2. Деятельность Комиссии регламентируется настоящим Порядком.</w:t>
      </w:r>
    </w:p>
    <w:p w:rsidR="00A8412D" w:rsidRDefault="00A8412D" w:rsidP="00A84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lastRenderedPageBreak/>
        <w:t>2.3. Комиссия создается, и ее состав утверждается постановлением главы Сергиево-Посадского городского округа.</w:t>
      </w:r>
    </w:p>
    <w:p w:rsidR="00A8412D" w:rsidRDefault="00A8412D" w:rsidP="00A84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8412D">
        <w:rPr>
          <w:rFonts w:ascii="Times New Roman" w:hAnsi="Times New Roman" w:cs="Times New Roman"/>
          <w:sz w:val="24"/>
          <w:szCs w:val="24"/>
        </w:rPr>
        <w:t>Комиссия состоит из председателя Комиссии, заместителя предсе</w:t>
      </w:r>
      <w:r w:rsidR="00136B15">
        <w:rPr>
          <w:rFonts w:ascii="Times New Roman" w:hAnsi="Times New Roman" w:cs="Times New Roman"/>
          <w:sz w:val="24"/>
          <w:szCs w:val="24"/>
        </w:rPr>
        <w:t>дателя Комиссии, членов Комиссии. Председателем Комиссии назначается заместитель  главы, курирующий вопросы благоустройства. Заместитель председателя комиссии и секретарь комиссии назначаются из числа работников администрации городского округа. В состав членов комиссии включаются работники администрации  городского  округа</w:t>
      </w:r>
      <w:r w:rsidR="00241AC5">
        <w:rPr>
          <w:rFonts w:ascii="Times New Roman" w:hAnsi="Times New Roman" w:cs="Times New Roman"/>
          <w:sz w:val="24"/>
          <w:szCs w:val="24"/>
        </w:rPr>
        <w:t>, а также</w:t>
      </w:r>
      <w:r w:rsidR="00136B15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241AC5">
        <w:rPr>
          <w:rFonts w:ascii="Times New Roman" w:hAnsi="Times New Roman" w:cs="Times New Roman"/>
          <w:sz w:val="24"/>
          <w:szCs w:val="24"/>
        </w:rPr>
        <w:t>и</w:t>
      </w:r>
      <w:r w:rsidR="00CE2D2F">
        <w:rPr>
          <w:rFonts w:ascii="Times New Roman" w:hAnsi="Times New Roman" w:cs="Times New Roman"/>
          <w:sz w:val="24"/>
          <w:szCs w:val="24"/>
        </w:rPr>
        <w:t xml:space="preserve"> Союза «Торгово-промышленная палата Сергиево-Посадского района» (далее</w:t>
      </w:r>
      <w:r w:rsidR="00387BD5">
        <w:rPr>
          <w:rFonts w:ascii="Times New Roman" w:hAnsi="Times New Roman" w:cs="Times New Roman"/>
          <w:sz w:val="24"/>
          <w:szCs w:val="24"/>
        </w:rPr>
        <w:t>-</w:t>
      </w:r>
      <w:r w:rsidR="00CE2D2F">
        <w:rPr>
          <w:rFonts w:ascii="Times New Roman" w:hAnsi="Times New Roman" w:cs="Times New Roman"/>
          <w:sz w:val="24"/>
          <w:szCs w:val="24"/>
        </w:rPr>
        <w:t xml:space="preserve">  ТПП</w:t>
      </w:r>
      <w:r w:rsidR="00387BD5">
        <w:rPr>
          <w:rFonts w:ascii="Times New Roman" w:hAnsi="Times New Roman" w:cs="Times New Roman"/>
          <w:sz w:val="24"/>
          <w:szCs w:val="24"/>
        </w:rPr>
        <w:t xml:space="preserve"> СП</w:t>
      </w:r>
      <w:r w:rsidR="00CE2D2F">
        <w:rPr>
          <w:rFonts w:ascii="Times New Roman" w:hAnsi="Times New Roman" w:cs="Times New Roman"/>
          <w:sz w:val="24"/>
          <w:szCs w:val="24"/>
        </w:rPr>
        <w:t xml:space="preserve">),  </w:t>
      </w:r>
      <w:r w:rsidR="00241AC5">
        <w:rPr>
          <w:rFonts w:ascii="Times New Roman" w:hAnsi="Times New Roman" w:cs="Times New Roman"/>
          <w:sz w:val="24"/>
          <w:szCs w:val="24"/>
        </w:rPr>
        <w:t xml:space="preserve">территориального отдела №4 территориального управления </w:t>
      </w:r>
      <w:r w:rsidR="00CE2D2F">
        <w:rPr>
          <w:rFonts w:ascii="Times New Roman" w:hAnsi="Times New Roman" w:cs="Times New Roman"/>
          <w:sz w:val="24"/>
          <w:szCs w:val="24"/>
        </w:rPr>
        <w:t>Госадмтехнадзора Московской области, МБУ «Благоустройство С</w:t>
      </w:r>
      <w:r w:rsidR="008728FF">
        <w:rPr>
          <w:rFonts w:ascii="Times New Roman" w:hAnsi="Times New Roman" w:cs="Times New Roman"/>
          <w:sz w:val="24"/>
          <w:szCs w:val="24"/>
        </w:rPr>
        <w:t xml:space="preserve">ергиев </w:t>
      </w:r>
      <w:r w:rsidR="00CE2D2F">
        <w:rPr>
          <w:rFonts w:ascii="Times New Roman" w:hAnsi="Times New Roman" w:cs="Times New Roman"/>
          <w:sz w:val="24"/>
          <w:szCs w:val="24"/>
        </w:rPr>
        <w:t>П</w:t>
      </w:r>
      <w:r w:rsidR="008728FF">
        <w:rPr>
          <w:rFonts w:ascii="Times New Roman" w:hAnsi="Times New Roman" w:cs="Times New Roman"/>
          <w:sz w:val="24"/>
          <w:szCs w:val="24"/>
        </w:rPr>
        <w:t>осад</w:t>
      </w:r>
      <w:r w:rsidR="00CE2D2F">
        <w:rPr>
          <w:rFonts w:ascii="Times New Roman" w:hAnsi="Times New Roman" w:cs="Times New Roman"/>
          <w:sz w:val="24"/>
          <w:szCs w:val="24"/>
        </w:rPr>
        <w:t>», УМВД России по Сергиево-Посадскому городскому округу по согласованию.</w:t>
      </w:r>
    </w:p>
    <w:p w:rsidR="00A8412D" w:rsidRPr="00A8412D" w:rsidRDefault="00136B15" w:rsidP="00A84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2.4. </w:t>
      </w:r>
      <w:r w:rsidR="008B63B3">
        <w:rPr>
          <w:rFonts w:ascii="Times New Roman" w:hAnsi="Times New Roman" w:cs="Times New Roman"/>
          <w:sz w:val="24"/>
          <w:szCs w:val="24"/>
        </w:rPr>
        <w:t>Выявление н</w:t>
      </w:r>
      <w:r w:rsidRPr="00A8412D">
        <w:rPr>
          <w:rFonts w:ascii="Times New Roman" w:hAnsi="Times New Roman" w:cs="Times New Roman"/>
          <w:sz w:val="24"/>
          <w:szCs w:val="24"/>
        </w:rPr>
        <w:t xml:space="preserve">езаконно </w:t>
      </w:r>
      <w:r w:rsidR="008B63B3">
        <w:rPr>
          <w:rFonts w:ascii="Times New Roman" w:hAnsi="Times New Roman" w:cs="Times New Roman"/>
          <w:sz w:val="24"/>
          <w:szCs w:val="24"/>
        </w:rPr>
        <w:t>установленных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некапитальных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F01B46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</w:t>
      </w:r>
      <w:r w:rsidR="006A41F9">
        <w:rPr>
          <w:rFonts w:ascii="Times New Roman" w:hAnsi="Times New Roman" w:cs="Times New Roman"/>
          <w:sz w:val="24"/>
          <w:szCs w:val="24"/>
        </w:rPr>
        <w:t>х</w:t>
      </w:r>
      <w:r w:rsidR="00F01B46">
        <w:rPr>
          <w:rFonts w:ascii="Times New Roman" w:hAnsi="Times New Roman" w:cs="Times New Roman"/>
          <w:sz w:val="24"/>
          <w:szCs w:val="24"/>
        </w:rPr>
        <w:t>)</w:t>
      </w:r>
      <w:r w:rsidR="008B63B3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</w:t>
      </w:r>
      <w:r w:rsidR="008B63B3">
        <w:rPr>
          <w:rFonts w:ascii="Times New Roman" w:hAnsi="Times New Roman" w:cs="Times New Roman"/>
          <w:sz w:val="24"/>
          <w:szCs w:val="24"/>
        </w:rPr>
        <w:t>ов</w:t>
      </w:r>
      <w:r w:rsidRPr="00A8412D">
        <w:rPr>
          <w:rFonts w:ascii="Times New Roman" w:hAnsi="Times New Roman" w:cs="Times New Roman"/>
          <w:sz w:val="24"/>
          <w:szCs w:val="24"/>
        </w:rPr>
        <w:t xml:space="preserve">  </w:t>
      </w:r>
      <w:r w:rsidR="008B63B3">
        <w:rPr>
          <w:rFonts w:ascii="Times New Roman" w:hAnsi="Times New Roman" w:cs="Times New Roman"/>
          <w:sz w:val="24"/>
          <w:szCs w:val="24"/>
        </w:rPr>
        <w:t>осуществля</w:t>
      </w:r>
      <w:r w:rsidR="00241AC5">
        <w:rPr>
          <w:rFonts w:ascii="Times New Roman" w:hAnsi="Times New Roman" w:cs="Times New Roman"/>
          <w:sz w:val="24"/>
          <w:szCs w:val="24"/>
        </w:rPr>
        <w:t>е</w:t>
      </w:r>
      <w:r w:rsidR="008B63B3">
        <w:rPr>
          <w:rFonts w:ascii="Times New Roman" w:hAnsi="Times New Roman" w:cs="Times New Roman"/>
          <w:sz w:val="24"/>
          <w:szCs w:val="24"/>
        </w:rPr>
        <w:t>тся путем непосредственного обна</w:t>
      </w:r>
      <w:r w:rsidR="00A34347">
        <w:rPr>
          <w:rFonts w:ascii="Times New Roman" w:hAnsi="Times New Roman" w:cs="Times New Roman"/>
          <w:sz w:val="24"/>
          <w:szCs w:val="24"/>
        </w:rPr>
        <w:t>р</w:t>
      </w:r>
      <w:r w:rsidR="008B63B3">
        <w:rPr>
          <w:rFonts w:ascii="Times New Roman" w:hAnsi="Times New Roman" w:cs="Times New Roman"/>
          <w:sz w:val="24"/>
          <w:szCs w:val="24"/>
        </w:rPr>
        <w:t>ужения объектов</w:t>
      </w:r>
      <w:r w:rsidR="00640343">
        <w:rPr>
          <w:rFonts w:ascii="Times New Roman" w:hAnsi="Times New Roman" w:cs="Times New Roman"/>
          <w:sz w:val="24"/>
          <w:szCs w:val="24"/>
        </w:rPr>
        <w:t xml:space="preserve">, а также на основании обращений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40343">
        <w:rPr>
          <w:rFonts w:ascii="Times New Roman" w:hAnsi="Times New Roman" w:cs="Times New Roman"/>
          <w:sz w:val="24"/>
          <w:szCs w:val="24"/>
        </w:rPr>
        <w:t>ов</w:t>
      </w:r>
      <w:r w:rsidRPr="00A8412D">
        <w:rPr>
          <w:rFonts w:ascii="Times New Roman" w:hAnsi="Times New Roman" w:cs="Times New Roman"/>
          <w:sz w:val="24"/>
          <w:szCs w:val="24"/>
        </w:rPr>
        <w:t xml:space="preserve"> государственной власти, </w:t>
      </w:r>
      <w:r w:rsidR="00640343">
        <w:rPr>
          <w:rFonts w:ascii="Times New Roman" w:hAnsi="Times New Roman" w:cs="Times New Roman"/>
          <w:sz w:val="24"/>
          <w:szCs w:val="24"/>
        </w:rPr>
        <w:t>органов  местного самоуправления, юридических и физических лиц о незаконной установке  объектов.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Информация о таких объектах направляется в Комиссию.</w:t>
      </w:r>
    </w:p>
    <w:p w:rsidR="00CE2D2F" w:rsidRDefault="008B63B3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8412D" w:rsidRPr="00A8412D">
        <w:rPr>
          <w:rFonts w:ascii="Times New Roman" w:hAnsi="Times New Roman" w:cs="Times New Roman"/>
          <w:sz w:val="24"/>
          <w:szCs w:val="24"/>
        </w:rPr>
        <w:t>В целях установления факта незаконного размещения</w:t>
      </w:r>
      <w:r w:rsidR="00CC2611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 xml:space="preserve">некапитального </w:t>
      </w:r>
      <w:r w:rsidR="00F01B46">
        <w:rPr>
          <w:rFonts w:ascii="Times New Roman" w:hAnsi="Times New Roman" w:cs="Times New Roman"/>
          <w:sz w:val="24"/>
          <w:szCs w:val="24"/>
        </w:rPr>
        <w:t>(</w:t>
      </w:r>
      <w:r w:rsidR="006A41F9">
        <w:rPr>
          <w:rFonts w:ascii="Times New Roman" w:hAnsi="Times New Roman" w:cs="Times New Roman"/>
          <w:sz w:val="24"/>
          <w:szCs w:val="24"/>
        </w:rPr>
        <w:t>нестационарного</w:t>
      </w:r>
      <w:r w:rsidR="00F01B46">
        <w:rPr>
          <w:rFonts w:ascii="Times New Roman" w:hAnsi="Times New Roman" w:cs="Times New Roman"/>
          <w:sz w:val="24"/>
          <w:szCs w:val="24"/>
        </w:rPr>
        <w:t>)</w:t>
      </w:r>
      <w:r w:rsidR="00CC2611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и выявления </w:t>
      </w:r>
      <w:r w:rsidR="00CC2611">
        <w:rPr>
          <w:rFonts w:ascii="Times New Roman" w:hAnsi="Times New Roman" w:cs="Times New Roman"/>
          <w:sz w:val="24"/>
          <w:szCs w:val="24"/>
        </w:rPr>
        <w:t xml:space="preserve">его </w:t>
      </w:r>
      <w:r w:rsidR="00241AC5">
        <w:rPr>
          <w:rFonts w:ascii="Times New Roman" w:hAnsi="Times New Roman" w:cs="Times New Roman"/>
          <w:sz w:val="24"/>
          <w:szCs w:val="24"/>
        </w:rPr>
        <w:t>правообладателя</w:t>
      </w:r>
      <w:r w:rsidR="00CC2611">
        <w:rPr>
          <w:rFonts w:ascii="Times New Roman" w:hAnsi="Times New Roman" w:cs="Times New Roman"/>
          <w:sz w:val="24"/>
          <w:szCs w:val="24"/>
        </w:rPr>
        <w:t xml:space="preserve">, </w:t>
      </w:r>
      <w:r w:rsidR="00221B2E">
        <w:rPr>
          <w:rFonts w:ascii="Times New Roman" w:hAnsi="Times New Roman" w:cs="Times New Roman"/>
          <w:sz w:val="24"/>
          <w:szCs w:val="24"/>
        </w:rPr>
        <w:t>К</w:t>
      </w:r>
      <w:r w:rsidR="00CC2611">
        <w:rPr>
          <w:rFonts w:ascii="Times New Roman" w:hAnsi="Times New Roman" w:cs="Times New Roman"/>
          <w:sz w:val="24"/>
          <w:szCs w:val="24"/>
        </w:rPr>
        <w:t>омиссия  запрашивает информацию об объекте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в </w:t>
      </w:r>
      <w:r w:rsidR="00241AC5">
        <w:rPr>
          <w:rFonts w:ascii="Times New Roman" w:hAnsi="Times New Roman" w:cs="Times New Roman"/>
          <w:sz w:val="24"/>
          <w:szCs w:val="24"/>
        </w:rPr>
        <w:t>структурных подразделениях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CE2D2F">
        <w:rPr>
          <w:rFonts w:ascii="Times New Roman" w:hAnsi="Times New Roman" w:cs="Times New Roman"/>
          <w:sz w:val="24"/>
          <w:szCs w:val="24"/>
        </w:rPr>
        <w:t>г</w:t>
      </w:r>
      <w:r w:rsidR="00A8412D" w:rsidRPr="00A8412D">
        <w:rPr>
          <w:rFonts w:ascii="Times New Roman" w:hAnsi="Times New Roman" w:cs="Times New Roman"/>
          <w:sz w:val="24"/>
          <w:szCs w:val="24"/>
        </w:rPr>
        <w:t>ородского округа</w:t>
      </w:r>
      <w:r w:rsidR="00241AC5">
        <w:rPr>
          <w:rFonts w:ascii="Times New Roman" w:hAnsi="Times New Roman" w:cs="Times New Roman"/>
          <w:sz w:val="24"/>
          <w:szCs w:val="24"/>
        </w:rPr>
        <w:t>,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CE2D2F">
        <w:rPr>
          <w:rFonts w:ascii="Times New Roman" w:hAnsi="Times New Roman" w:cs="Times New Roman"/>
          <w:sz w:val="24"/>
          <w:szCs w:val="24"/>
        </w:rPr>
        <w:t>ТПП</w:t>
      </w:r>
      <w:r w:rsidR="00387BD5">
        <w:rPr>
          <w:rFonts w:ascii="Times New Roman" w:hAnsi="Times New Roman" w:cs="Times New Roman"/>
          <w:sz w:val="24"/>
          <w:szCs w:val="24"/>
        </w:rPr>
        <w:t xml:space="preserve"> СП</w:t>
      </w:r>
      <w:r w:rsidR="00CE2D2F">
        <w:rPr>
          <w:rFonts w:ascii="Times New Roman" w:hAnsi="Times New Roman" w:cs="Times New Roman"/>
          <w:sz w:val="24"/>
          <w:szCs w:val="24"/>
        </w:rPr>
        <w:t>, уполномоченн</w:t>
      </w:r>
      <w:r w:rsidR="00CC2611">
        <w:rPr>
          <w:rFonts w:ascii="Times New Roman" w:hAnsi="Times New Roman" w:cs="Times New Roman"/>
          <w:sz w:val="24"/>
          <w:szCs w:val="24"/>
        </w:rPr>
        <w:t>ом</w:t>
      </w:r>
      <w:r w:rsidR="00CE2D2F">
        <w:rPr>
          <w:rFonts w:ascii="Times New Roman" w:hAnsi="Times New Roman" w:cs="Times New Roman"/>
          <w:sz w:val="24"/>
          <w:szCs w:val="24"/>
        </w:rPr>
        <w:t xml:space="preserve"> постановлением главы городского округа </w:t>
      </w:r>
      <w:r w:rsidR="006846D5">
        <w:rPr>
          <w:rFonts w:ascii="Times New Roman" w:hAnsi="Times New Roman" w:cs="Times New Roman"/>
          <w:sz w:val="24"/>
          <w:szCs w:val="24"/>
        </w:rPr>
        <w:t>от 18.02.2020 №170-ПГ «О возложении на Союз «Торгово-промышленная палата Сергиево-Посадского района» функций администрации Сергиево-Посадского городского округа Московской области по вопросам местного значения Сергиево-Посадского городского округа» (далее - уполномоченная организация)</w:t>
      </w:r>
      <w:r w:rsidR="00221B2E">
        <w:rPr>
          <w:rFonts w:ascii="Times New Roman" w:hAnsi="Times New Roman" w:cs="Times New Roman"/>
          <w:sz w:val="24"/>
          <w:szCs w:val="24"/>
        </w:rPr>
        <w:t xml:space="preserve"> </w:t>
      </w:r>
      <w:r w:rsidR="00241AC5">
        <w:rPr>
          <w:rFonts w:ascii="Times New Roman" w:hAnsi="Times New Roman" w:cs="Times New Roman"/>
          <w:sz w:val="24"/>
          <w:szCs w:val="24"/>
        </w:rPr>
        <w:t xml:space="preserve">на решение вопросов </w:t>
      </w:r>
      <w:r w:rsidR="00221B2E">
        <w:rPr>
          <w:rFonts w:ascii="Times New Roman" w:hAnsi="Times New Roman" w:cs="Times New Roman"/>
          <w:sz w:val="24"/>
          <w:szCs w:val="24"/>
        </w:rPr>
        <w:t>в сфере создания условий для обеспечения жителей Сергиево-Посадского городского  округа услугами торговли, общественного питания, бытового обслуживания</w:t>
      </w:r>
      <w:r w:rsidR="00061640">
        <w:rPr>
          <w:rFonts w:ascii="Times New Roman" w:hAnsi="Times New Roman" w:cs="Times New Roman"/>
          <w:sz w:val="24"/>
          <w:szCs w:val="24"/>
        </w:rPr>
        <w:t>;</w:t>
      </w:r>
      <w:r w:rsidR="00241AC5">
        <w:rPr>
          <w:rFonts w:ascii="Times New Roman" w:hAnsi="Times New Roman" w:cs="Times New Roman"/>
          <w:sz w:val="24"/>
          <w:szCs w:val="24"/>
        </w:rPr>
        <w:t xml:space="preserve"> органах</w:t>
      </w:r>
      <w:r w:rsidR="00E223AC">
        <w:rPr>
          <w:rFonts w:ascii="Times New Roman" w:hAnsi="Times New Roman" w:cs="Times New Roman"/>
          <w:sz w:val="24"/>
          <w:szCs w:val="24"/>
        </w:rPr>
        <w:t>, осуществляющих государственную регистрацию прав на недвижимое имущество</w:t>
      </w:r>
      <w:r w:rsidR="00221B2E">
        <w:rPr>
          <w:rFonts w:ascii="Times New Roman" w:hAnsi="Times New Roman" w:cs="Times New Roman"/>
          <w:sz w:val="24"/>
          <w:szCs w:val="24"/>
        </w:rPr>
        <w:t>.</w:t>
      </w:r>
    </w:p>
    <w:p w:rsid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6846D5">
        <w:rPr>
          <w:rFonts w:ascii="Times New Roman" w:hAnsi="Times New Roman" w:cs="Times New Roman"/>
          <w:sz w:val="24"/>
          <w:szCs w:val="24"/>
        </w:rPr>
        <w:t xml:space="preserve"> </w:t>
      </w:r>
      <w:r w:rsidR="00221B2E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6846D5">
        <w:rPr>
          <w:rFonts w:ascii="Times New Roman" w:hAnsi="Times New Roman" w:cs="Times New Roman"/>
          <w:sz w:val="24"/>
          <w:szCs w:val="24"/>
        </w:rPr>
        <w:t>и организаци</w:t>
      </w:r>
      <w:r w:rsidR="007157AD">
        <w:rPr>
          <w:rFonts w:ascii="Times New Roman" w:hAnsi="Times New Roman" w:cs="Times New Roman"/>
          <w:sz w:val="24"/>
          <w:szCs w:val="24"/>
        </w:rPr>
        <w:t>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по результатам проведенной работы,  направляют всю </w:t>
      </w:r>
      <w:r w:rsidR="00061640">
        <w:rPr>
          <w:rFonts w:ascii="Times New Roman" w:hAnsi="Times New Roman" w:cs="Times New Roman"/>
          <w:sz w:val="24"/>
          <w:szCs w:val="24"/>
        </w:rPr>
        <w:t>имеющуюся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061640">
        <w:rPr>
          <w:rFonts w:ascii="Times New Roman" w:hAnsi="Times New Roman" w:cs="Times New Roman"/>
          <w:sz w:val="24"/>
          <w:szCs w:val="24"/>
        </w:rPr>
        <w:t xml:space="preserve"> о </w:t>
      </w:r>
      <w:r w:rsidR="00061640" w:rsidRPr="00061640">
        <w:rPr>
          <w:rFonts w:ascii="Times New Roman" w:hAnsi="Times New Roman" w:cs="Times New Roman"/>
          <w:sz w:val="24"/>
          <w:szCs w:val="24"/>
        </w:rPr>
        <w:t xml:space="preserve">некапитальных (нестационарных) </w:t>
      </w:r>
      <w:r w:rsidR="00061640">
        <w:rPr>
          <w:rFonts w:ascii="Times New Roman" w:hAnsi="Times New Roman" w:cs="Times New Roman"/>
          <w:sz w:val="24"/>
          <w:szCs w:val="24"/>
        </w:rPr>
        <w:t>объектах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7157A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в Комиссию.</w:t>
      </w:r>
      <w:r w:rsidR="00260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04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2.6. </w:t>
      </w:r>
      <w:r w:rsidR="002600C3">
        <w:rPr>
          <w:rFonts w:ascii="Times New Roman" w:hAnsi="Times New Roman" w:cs="Times New Roman"/>
          <w:sz w:val="24"/>
          <w:szCs w:val="24"/>
        </w:rPr>
        <w:t>В случае подтверждения информации</w:t>
      </w:r>
      <w:r w:rsidR="00221B2E">
        <w:rPr>
          <w:rFonts w:ascii="Times New Roman" w:hAnsi="Times New Roman" w:cs="Times New Roman"/>
          <w:sz w:val="24"/>
          <w:szCs w:val="24"/>
        </w:rPr>
        <w:t xml:space="preserve"> </w:t>
      </w:r>
      <w:r w:rsidR="002600C3">
        <w:rPr>
          <w:rFonts w:ascii="Times New Roman" w:hAnsi="Times New Roman" w:cs="Times New Roman"/>
          <w:sz w:val="24"/>
          <w:szCs w:val="24"/>
        </w:rPr>
        <w:t>о незаконном размещении</w:t>
      </w:r>
      <w:r w:rsidR="00221B2E">
        <w:rPr>
          <w:rFonts w:ascii="Times New Roman" w:hAnsi="Times New Roman" w:cs="Times New Roman"/>
          <w:sz w:val="24"/>
          <w:szCs w:val="24"/>
        </w:rPr>
        <w:t xml:space="preserve">  </w:t>
      </w:r>
      <w:r w:rsidR="006A41F9">
        <w:rPr>
          <w:rFonts w:ascii="Times New Roman" w:hAnsi="Times New Roman" w:cs="Times New Roman"/>
          <w:sz w:val="24"/>
          <w:szCs w:val="24"/>
        </w:rPr>
        <w:t>некапитальны</w:t>
      </w:r>
      <w:r w:rsidR="002600C3">
        <w:rPr>
          <w:rFonts w:ascii="Times New Roman" w:hAnsi="Times New Roman" w:cs="Times New Roman"/>
          <w:sz w:val="24"/>
          <w:szCs w:val="24"/>
        </w:rPr>
        <w:t>х</w:t>
      </w:r>
      <w:r w:rsidR="006A41F9">
        <w:rPr>
          <w:rFonts w:ascii="Times New Roman" w:hAnsi="Times New Roman" w:cs="Times New Roman"/>
          <w:sz w:val="24"/>
          <w:szCs w:val="24"/>
        </w:rPr>
        <w:t xml:space="preserve"> </w:t>
      </w:r>
      <w:r w:rsidR="00F01B46">
        <w:rPr>
          <w:rFonts w:ascii="Times New Roman" w:hAnsi="Times New Roman" w:cs="Times New Roman"/>
          <w:sz w:val="24"/>
          <w:szCs w:val="24"/>
        </w:rPr>
        <w:t>(</w:t>
      </w:r>
      <w:r w:rsidR="006A41F9">
        <w:rPr>
          <w:rFonts w:ascii="Times New Roman" w:hAnsi="Times New Roman" w:cs="Times New Roman"/>
          <w:sz w:val="24"/>
          <w:szCs w:val="24"/>
        </w:rPr>
        <w:t>нестационарны</w:t>
      </w:r>
      <w:r w:rsidR="002600C3">
        <w:rPr>
          <w:rFonts w:ascii="Times New Roman" w:hAnsi="Times New Roman" w:cs="Times New Roman"/>
          <w:sz w:val="24"/>
          <w:szCs w:val="24"/>
        </w:rPr>
        <w:t>х</w:t>
      </w:r>
      <w:r w:rsidR="00F01B46">
        <w:rPr>
          <w:rFonts w:ascii="Times New Roman" w:hAnsi="Times New Roman" w:cs="Times New Roman"/>
          <w:sz w:val="24"/>
          <w:szCs w:val="24"/>
        </w:rPr>
        <w:t>)</w:t>
      </w:r>
      <w:r w:rsidR="00221B2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2600C3">
        <w:rPr>
          <w:rFonts w:ascii="Times New Roman" w:hAnsi="Times New Roman" w:cs="Times New Roman"/>
          <w:sz w:val="24"/>
          <w:szCs w:val="24"/>
        </w:rPr>
        <w:t>ов</w:t>
      </w:r>
      <w:r w:rsidR="00221B2E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600C3">
        <w:rPr>
          <w:rFonts w:ascii="Times New Roman" w:hAnsi="Times New Roman" w:cs="Times New Roman"/>
          <w:sz w:val="24"/>
          <w:szCs w:val="24"/>
        </w:rPr>
        <w:t xml:space="preserve">в течение 2 рабочих дней с момента получения информации </w:t>
      </w:r>
      <w:r w:rsidRPr="00A8412D">
        <w:rPr>
          <w:rFonts w:ascii="Times New Roman" w:hAnsi="Times New Roman" w:cs="Times New Roman"/>
          <w:sz w:val="24"/>
          <w:szCs w:val="24"/>
        </w:rPr>
        <w:t xml:space="preserve">составляет акт о выявлении незаконно размещенных </w:t>
      </w:r>
      <w:r w:rsidR="00947BBB">
        <w:rPr>
          <w:rFonts w:ascii="Times New Roman" w:hAnsi="Times New Roman" w:cs="Times New Roman"/>
          <w:sz w:val="24"/>
          <w:szCs w:val="24"/>
        </w:rPr>
        <w:t>некапитальных</w:t>
      </w:r>
      <w:r w:rsidR="00947BBB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F01B46">
        <w:rPr>
          <w:rFonts w:ascii="Times New Roman" w:hAnsi="Times New Roman" w:cs="Times New Roman"/>
          <w:sz w:val="24"/>
          <w:szCs w:val="24"/>
        </w:rPr>
        <w:t>(</w:t>
      </w:r>
      <w:r w:rsidR="00947BBB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F01B46">
        <w:rPr>
          <w:rFonts w:ascii="Times New Roman" w:hAnsi="Times New Roman" w:cs="Times New Roman"/>
          <w:sz w:val="24"/>
          <w:szCs w:val="24"/>
        </w:rPr>
        <w:t xml:space="preserve">)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 w:rsidR="006846D5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ородского округа (далее - Акт о выявлении) </w:t>
      </w:r>
      <w:r w:rsidR="006846D5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Pr="00A8412D">
        <w:rPr>
          <w:rFonts w:ascii="Times New Roman" w:hAnsi="Times New Roman" w:cs="Times New Roman"/>
          <w:sz w:val="24"/>
          <w:szCs w:val="24"/>
        </w:rPr>
        <w:t>согласно приложению N 1 к настоящему Порядку</w:t>
      </w:r>
      <w:r w:rsidR="006828BF">
        <w:rPr>
          <w:rFonts w:ascii="Times New Roman" w:hAnsi="Times New Roman" w:cs="Times New Roman"/>
          <w:sz w:val="24"/>
          <w:szCs w:val="24"/>
        </w:rPr>
        <w:t>.</w:t>
      </w:r>
    </w:p>
    <w:p w:rsid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 2.7</w:t>
      </w:r>
      <w:r w:rsidR="002600C3">
        <w:rPr>
          <w:rFonts w:ascii="Times New Roman" w:hAnsi="Times New Roman" w:cs="Times New Roman"/>
          <w:sz w:val="24"/>
          <w:szCs w:val="24"/>
        </w:rPr>
        <w:t>. При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выявлени</w:t>
      </w:r>
      <w:r w:rsidR="002600C3">
        <w:rPr>
          <w:rFonts w:ascii="Times New Roman" w:hAnsi="Times New Roman" w:cs="Times New Roman"/>
          <w:sz w:val="24"/>
          <w:szCs w:val="24"/>
        </w:rPr>
        <w:t>и правообладателя объекта</w:t>
      </w:r>
      <w:r w:rsidRPr="00A8412D">
        <w:rPr>
          <w:rFonts w:ascii="Times New Roman" w:hAnsi="Times New Roman" w:cs="Times New Roman"/>
          <w:sz w:val="24"/>
          <w:szCs w:val="24"/>
        </w:rPr>
        <w:t xml:space="preserve">, </w:t>
      </w:r>
      <w:r w:rsidR="004B027E">
        <w:rPr>
          <w:rFonts w:ascii="Times New Roman" w:hAnsi="Times New Roman" w:cs="Times New Roman"/>
          <w:sz w:val="24"/>
          <w:szCs w:val="24"/>
        </w:rPr>
        <w:t>Комиссия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обеспечивает ознакомление данного лица с Актом о выявлении. В случае отказа </w:t>
      </w:r>
      <w:r w:rsidR="002600C3">
        <w:rPr>
          <w:rFonts w:ascii="Times New Roman" w:hAnsi="Times New Roman" w:cs="Times New Roman"/>
          <w:sz w:val="24"/>
          <w:szCs w:val="24"/>
        </w:rPr>
        <w:t xml:space="preserve">правообладателя объекта </w:t>
      </w:r>
      <w:r w:rsidRPr="00A8412D">
        <w:rPr>
          <w:rFonts w:ascii="Times New Roman" w:hAnsi="Times New Roman" w:cs="Times New Roman"/>
          <w:sz w:val="24"/>
          <w:szCs w:val="24"/>
        </w:rPr>
        <w:t>от ознакомления с Актом о выявлении, в нем делается соответствующая запись.</w:t>
      </w:r>
    </w:p>
    <w:p w:rsidR="00221B2E" w:rsidRDefault="00221B2E" w:rsidP="00221B2E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В случае, если незаконно размещенные на земельном участке объекты были зарегистрированы как объекты </w:t>
      </w:r>
      <w:r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 у правообладателя имеются свидетельства о государственной регистрации права собственности на указанные объекты </w:t>
      </w:r>
      <w:r w:rsidRPr="00A8412D">
        <w:rPr>
          <w:rFonts w:ascii="Times New Roman" w:hAnsi="Times New Roman" w:cs="Times New Roman"/>
          <w:sz w:val="24"/>
          <w:szCs w:val="24"/>
        </w:rPr>
        <w:lastRenderedPageBreak/>
        <w:t>недвижимого имущества, Комиссия принимает решение о</w:t>
      </w:r>
      <w:r>
        <w:rPr>
          <w:rFonts w:ascii="Times New Roman" w:hAnsi="Times New Roman" w:cs="Times New Roman"/>
          <w:sz w:val="24"/>
          <w:szCs w:val="24"/>
        </w:rPr>
        <w:t>б обращении в суд с исковым заявлением о признании объекта самовольно</w:t>
      </w:r>
      <w:r w:rsidR="002600C3">
        <w:rPr>
          <w:rFonts w:ascii="Times New Roman" w:hAnsi="Times New Roman" w:cs="Times New Roman"/>
          <w:sz w:val="24"/>
          <w:szCs w:val="24"/>
        </w:rPr>
        <w:t>й постройкой и о ее</w:t>
      </w:r>
      <w:r>
        <w:rPr>
          <w:rFonts w:ascii="Times New Roman" w:hAnsi="Times New Roman" w:cs="Times New Roman"/>
          <w:sz w:val="24"/>
          <w:szCs w:val="24"/>
        </w:rPr>
        <w:t xml:space="preserve">  снос</w:t>
      </w:r>
      <w:r w:rsidR="002600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ст. 222 Гражданского кодекса Российской Федерации.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2600C3">
        <w:rPr>
          <w:rFonts w:ascii="Times New Roman" w:hAnsi="Times New Roman" w:cs="Times New Roman"/>
          <w:sz w:val="24"/>
          <w:szCs w:val="24"/>
        </w:rPr>
        <w:t xml:space="preserve">правообладателя объекта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при составлении Акта о выявлении, а также при невозможности установить </w:t>
      </w:r>
      <w:r w:rsidR="002600C3" w:rsidRPr="002600C3">
        <w:rPr>
          <w:rFonts w:ascii="Times New Roman" w:hAnsi="Times New Roman" w:cs="Times New Roman"/>
          <w:sz w:val="24"/>
          <w:szCs w:val="24"/>
        </w:rPr>
        <w:t>правообладателя объекта</w:t>
      </w:r>
      <w:r w:rsidRPr="00A8412D">
        <w:rPr>
          <w:rFonts w:ascii="Times New Roman" w:hAnsi="Times New Roman" w:cs="Times New Roman"/>
          <w:sz w:val="24"/>
          <w:szCs w:val="24"/>
        </w:rPr>
        <w:t>, его демонтаж, перевозка и хранение осуществляются в порядке, предусмотренном пунктом 3.3 настоящего Порядка.</w:t>
      </w:r>
    </w:p>
    <w:p w:rsidR="009C5DF9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2.8. </w:t>
      </w:r>
      <w:r w:rsidR="00470D9C">
        <w:rPr>
          <w:rFonts w:ascii="Times New Roman" w:hAnsi="Times New Roman" w:cs="Times New Roman"/>
          <w:sz w:val="24"/>
          <w:szCs w:val="24"/>
        </w:rPr>
        <w:t xml:space="preserve"> </w:t>
      </w:r>
      <w:r w:rsidR="005715B6">
        <w:rPr>
          <w:rFonts w:ascii="Times New Roman" w:hAnsi="Times New Roman" w:cs="Times New Roman"/>
          <w:sz w:val="24"/>
          <w:szCs w:val="24"/>
        </w:rPr>
        <w:t xml:space="preserve">В срок не более </w:t>
      </w:r>
      <w:r w:rsidR="003125AD">
        <w:rPr>
          <w:rFonts w:ascii="Times New Roman" w:hAnsi="Times New Roman" w:cs="Times New Roman"/>
          <w:sz w:val="24"/>
          <w:szCs w:val="24"/>
        </w:rPr>
        <w:t>7</w:t>
      </w:r>
      <w:r w:rsidR="005715B6">
        <w:rPr>
          <w:rFonts w:ascii="Times New Roman" w:hAnsi="Times New Roman" w:cs="Times New Roman"/>
          <w:sz w:val="24"/>
          <w:szCs w:val="24"/>
        </w:rPr>
        <w:t xml:space="preserve"> календарных дней п</w:t>
      </w:r>
      <w:r w:rsidRPr="00A8412D">
        <w:rPr>
          <w:rFonts w:ascii="Times New Roman" w:hAnsi="Times New Roman" w:cs="Times New Roman"/>
          <w:sz w:val="24"/>
          <w:szCs w:val="24"/>
        </w:rPr>
        <w:t>осле составления Акта о выявлении Комиссия</w:t>
      </w:r>
      <w:r w:rsidR="009C5DF9" w:rsidRPr="009C5DF9">
        <w:rPr>
          <w:rFonts w:ascii="Times New Roman" w:hAnsi="Times New Roman" w:cs="Times New Roman"/>
          <w:sz w:val="24"/>
          <w:szCs w:val="24"/>
        </w:rPr>
        <w:t xml:space="preserve"> составляет требование о </w:t>
      </w:r>
      <w:r w:rsidR="009C5DF9">
        <w:rPr>
          <w:rFonts w:ascii="Times New Roman" w:hAnsi="Times New Roman" w:cs="Times New Roman"/>
          <w:sz w:val="24"/>
          <w:szCs w:val="24"/>
        </w:rPr>
        <w:t xml:space="preserve">добровольном </w:t>
      </w:r>
      <w:r w:rsidR="009C5DF9" w:rsidRPr="009C5DF9">
        <w:rPr>
          <w:rFonts w:ascii="Times New Roman" w:hAnsi="Times New Roman" w:cs="Times New Roman"/>
          <w:sz w:val="24"/>
          <w:szCs w:val="24"/>
        </w:rPr>
        <w:t>демонтаже (перемещении) незаконно размещенного некапитального (нестационарного) объекта</w:t>
      </w:r>
      <w:r w:rsidR="009C5DF9">
        <w:rPr>
          <w:rFonts w:ascii="Times New Roman" w:hAnsi="Times New Roman" w:cs="Times New Roman"/>
          <w:sz w:val="24"/>
          <w:szCs w:val="24"/>
        </w:rPr>
        <w:t xml:space="preserve"> в отношении правообладателя объекта  </w:t>
      </w:r>
      <w:r w:rsidR="009C5DF9" w:rsidRPr="009C5DF9">
        <w:rPr>
          <w:rFonts w:ascii="Times New Roman" w:hAnsi="Times New Roman" w:cs="Times New Roman"/>
          <w:sz w:val="24"/>
          <w:szCs w:val="24"/>
        </w:rPr>
        <w:t>по форме согласно приложению N 2 к настоящему Порядку</w:t>
      </w:r>
      <w:r w:rsidR="009C5DF9">
        <w:rPr>
          <w:rFonts w:ascii="Times New Roman" w:hAnsi="Times New Roman" w:cs="Times New Roman"/>
          <w:sz w:val="24"/>
          <w:szCs w:val="24"/>
        </w:rPr>
        <w:t xml:space="preserve"> (далее – Требование)</w:t>
      </w:r>
      <w:r w:rsidR="009C5DF9" w:rsidRPr="009C5DF9">
        <w:rPr>
          <w:rFonts w:ascii="Times New Roman" w:hAnsi="Times New Roman" w:cs="Times New Roman"/>
          <w:sz w:val="24"/>
          <w:szCs w:val="24"/>
        </w:rPr>
        <w:t>.</w:t>
      </w:r>
      <w:r w:rsidR="009C5DF9" w:rsidRPr="009C5DF9">
        <w:t xml:space="preserve"> </w:t>
      </w:r>
      <w:r w:rsidR="009C5DF9">
        <w:t xml:space="preserve">В </w:t>
      </w:r>
      <w:r w:rsidR="009C5DF9" w:rsidRPr="009C5DF9">
        <w:rPr>
          <w:rFonts w:ascii="Times New Roman" w:hAnsi="Times New Roman" w:cs="Times New Roman"/>
          <w:sz w:val="24"/>
          <w:szCs w:val="24"/>
        </w:rPr>
        <w:t>Требовани</w:t>
      </w:r>
      <w:r w:rsidR="009C5DF9">
        <w:rPr>
          <w:rFonts w:ascii="Times New Roman" w:hAnsi="Times New Roman" w:cs="Times New Roman"/>
          <w:sz w:val="24"/>
          <w:szCs w:val="24"/>
        </w:rPr>
        <w:t>и указывается</w:t>
      </w:r>
      <w:r w:rsidR="009C5DF9" w:rsidRPr="009C5DF9">
        <w:rPr>
          <w:rFonts w:ascii="Times New Roman" w:hAnsi="Times New Roman" w:cs="Times New Roman"/>
          <w:sz w:val="24"/>
          <w:szCs w:val="24"/>
        </w:rPr>
        <w:t xml:space="preserve"> срок для добровольного демонтажа (перемещения) незаконно размещенного некапитального (нестационарного) объекта</w:t>
      </w:r>
      <w:r w:rsidR="009C5DF9">
        <w:rPr>
          <w:rFonts w:ascii="Times New Roman" w:hAnsi="Times New Roman" w:cs="Times New Roman"/>
          <w:sz w:val="24"/>
          <w:szCs w:val="24"/>
        </w:rPr>
        <w:t>.</w:t>
      </w:r>
    </w:p>
    <w:p w:rsidR="005715B6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2.</w:t>
      </w:r>
      <w:r w:rsidR="003125AD">
        <w:rPr>
          <w:rFonts w:ascii="Times New Roman" w:hAnsi="Times New Roman" w:cs="Times New Roman"/>
          <w:sz w:val="24"/>
          <w:szCs w:val="24"/>
        </w:rPr>
        <w:t>9</w:t>
      </w:r>
      <w:r w:rsidRPr="00A8412D">
        <w:rPr>
          <w:rFonts w:ascii="Times New Roman" w:hAnsi="Times New Roman" w:cs="Times New Roman"/>
          <w:sz w:val="24"/>
          <w:szCs w:val="24"/>
        </w:rPr>
        <w:t xml:space="preserve">. </w:t>
      </w:r>
      <w:r w:rsidR="005715B6" w:rsidRPr="00A8412D">
        <w:rPr>
          <w:rFonts w:ascii="Times New Roman" w:hAnsi="Times New Roman" w:cs="Times New Roman"/>
          <w:sz w:val="24"/>
          <w:szCs w:val="24"/>
        </w:rPr>
        <w:t xml:space="preserve">Требование размещается </w:t>
      </w:r>
      <w:r w:rsidR="00E63308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5715B6" w:rsidRPr="00A8412D">
        <w:rPr>
          <w:rFonts w:ascii="Times New Roman" w:hAnsi="Times New Roman" w:cs="Times New Roman"/>
          <w:sz w:val="24"/>
          <w:szCs w:val="24"/>
        </w:rPr>
        <w:t>на незаконно размещенном нестационарном</w:t>
      </w:r>
      <w:r w:rsidR="004F577F">
        <w:rPr>
          <w:rFonts w:ascii="Times New Roman" w:hAnsi="Times New Roman" w:cs="Times New Roman"/>
          <w:sz w:val="24"/>
          <w:szCs w:val="24"/>
        </w:rPr>
        <w:t xml:space="preserve"> (некапитальном)</w:t>
      </w:r>
      <w:r w:rsidR="005715B6" w:rsidRPr="00A8412D">
        <w:rPr>
          <w:rFonts w:ascii="Times New Roman" w:hAnsi="Times New Roman" w:cs="Times New Roman"/>
          <w:sz w:val="24"/>
          <w:szCs w:val="24"/>
        </w:rPr>
        <w:t xml:space="preserve"> объекте. Факт размещения требования подтверждается соответствующей отметкой в Акте о выявлении, а также путем фото - и (или) видео</w:t>
      </w:r>
      <w:r w:rsidR="004F577F">
        <w:rPr>
          <w:rFonts w:ascii="Times New Roman" w:hAnsi="Times New Roman" w:cs="Times New Roman"/>
          <w:sz w:val="24"/>
          <w:szCs w:val="24"/>
        </w:rPr>
        <w:t>-</w:t>
      </w:r>
      <w:r w:rsidR="005715B6" w:rsidRPr="00A8412D">
        <w:rPr>
          <w:rFonts w:ascii="Times New Roman" w:hAnsi="Times New Roman" w:cs="Times New Roman"/>
          <w:sz w:val="24"/>
          <w:szCs w:val="24"/>
        </w:rPr>
        <w:t>фиксаци</w:t>
      </w:r>
      <w:r w:rsidR="005715B6">
        <w:rPr>
          <w:rFonts w:ascii="Times New Roman" w:hAnsi="Times New Roman" w:cs="Times New Roman"/>
          <w:sz w:val="24"/>
          <w:szCs w:val="24"/>
        </w:rPr>
        <w:t>и.</w:t>
      </w:r>
    </w:p>
    <w:p w:rsidR="00E63308" w:rsidRDefault="005715B6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125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5DF9">
        <w:rPr>
          <w:rFonts w:ascii="Times New Roman" w:hAnsi="Times New Roman" w:cs="Times New Roman"/>
          <w:sz w:val="24"/>
          <w:szCs w:val="24"/>
        </w:rPr>
        <w:t>П</w:t>
      </w:r>
      <w:r w:rsidR="009C5DF9" w:rsidRPr="009C5DF9">
        <w:rPr>
          <w:rFonts w:ascii="Times New Roman" w:hAnsi="Times New Roman" w:cs="Times New Roman"/>
          <w:sz w:val="24"/>
          <w:szCs w:val="24"/>
        </w:rPr>
        <w:t>равообладател</w:t>
      </w:r>
      <w:r w:rsidR="009C5DF9">
        <w:rPr>
          <w:rFonts w:ascii="Times New Roman" w:hAnsi="Times New Roman" w:cs="Times New Roman"/>
          <w:sz w:val="24"/>
          <w:szCs w:val="24"/>
        </w:rPr>
        <w:t>ь</w:t>
      </w:r>
      <w:r w:rsidR="009C5DF9" w:rsidRPr="009C5DF9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E63308" w:rsidRPr="00A8412D">
        <w:rPr>
          <w:rFonts w:ascii="Times New Roman" w:hAnsi="Times New Roman" w:cs="Times New Roman"/>
          <w:sz w:val="24"/>
          <w:szCs w:val="24"/>
        </w:rPr>
        <w:t xml:space="preserve">, обязан в установленный </w:t>
      </w:r>
      <w:r w:rsidR="00B1349E">
        <w:rPr>
          <w:rFonts w:ascii="Times New Roman" w:hAnsi="Times New Roman" w:cs="Times New Roman"/>
          <w:sz w:val="24"/>
          <w:szCs w:val="24"/>
        </w:rPr>
        <w:t>в Требовании</w:t>
      </w:r>
      <w:r w:rsidR="00E63308" w:rsidRPr="00A8412D">
        <w:rPr>
          <w:rFonts w:ascii="Times New Roman" w:hAnsi="Times New Roman" w:cs="Times New Roman"/>
          <w:sz w:val="24"/>
          <w:szCs w:val="24"/>
        </w:rPr>
        <w:t xml:space="preserve"> срок своими силами и за свой счет демонтировать</w:t>
      </w:r>
      <w:r w:rsidR="00E63308">
        <w:rPr>
          <w:rFonts w:ascii="Times New Roman" w:hAnsi="Times New Roman" w:cs="Times New Roman"/>
          <w:sz w:val="24"/>
          <w:szCs w:val="24"/>
        </w:rPr>
        <w:t xml:space="preserve"> (переместить)</w:t>
      </w:r>
      <w:r w:rsidR="00E63308" w:rsidRPr="00A8412D">
        <w:rPr>
          <w:rFonts w:ascii="Times New Roman" w:hAnsi="Times New Roman" w:cs="Times New Roman"/>
          <w:sz w:val="24"/>
          <w:szCs w:val="24"/>
        </w:rPr>
        <w:t xml:space="preserve"> незаконно размещенный им </w:t>
      </w:r>
      <w:r w:rsidR="00947BBB">
        <w:rPr>
          <w:rFonts w:ascii="Times New Roman" w:hAnsi="Times New Roman" w:cs="Times New Roman"/>
          <w:sz w:val="24"/>
          <w:szCs w:val="24"/>
        </w:rPr>
        <w:t>некапитальный</w:t>
      </w:r>
      <w:r w:rsidR="00947BBB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4F577F">
        <w:rPr>
          <w:rFonts w:ascii="Times New Roman" w:hAnsi="Times New Roman" w:cs="Times New Roman"/>
          <w:sz w:val="24"/>
          <w:szCs w:val="24"/>
        </w:rPr>
        <w:t>(</w:t>
      </w:r>
      <w:r w:rsidR="00947BBB" w:rsidRPr="00A8412D">
        <w:rPr>
          <w:rFonts w:ascii="Times New Roman" w:hAnsi="Times New Roman" w:cs="Times New Roman"/>
          <w:sz w:val="24"/>
          <w:szCs w:val="24"/>
        </w:rPr>
        <w:t>нестационарный</w:t>
      </w:r>
      <w:r w:rsidR="004F577F">
        <w:rPr>
          <w:rFonts w:ascii="Times New Roman" w:hAnsi="Times New Roman" w:cs="Times New Roman"/>
          <w:sz w:val="24"/>
          <w:szCs w:val="24"/>
        </w:rPr>
        <w:t>)</w:t>
      </w:r>
      <w:r w:rsidR="00E63308" w:rsidRPr="00A8412D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4F577F">
        <w:rPr>
          <w:rFonts w:ascii="Times New Roman" w:hAnsi="Times New Roman" w:cs="Times New Roman"/>
          <w:sz w:val="24"/>
          <w:szCs w:val="24"/>
        </w:rPr>
        <w:t>.</w:t>
      </w:r>
      <w:r w:rsidR="00F2151C">
        <w:rPr>
          <w:rFonts w:ascii="Times New Roman" w:hAnsi="Times New Roman" w:cs="Times New Roman"/>
          <w:sz w:val="24"/>
          <w:szCs w:val="24"/>
        </w:rPr>
        <w:t xml:space="preserve"> </w:t>
      </w:r>
      <w:r w:rsidR="00F2151C" w:rsidRPr="00322131">
        <w:rPr>
          <w:rFonts w:ascii="Times New Roman" w:hAnsi="Times New Roman" w:cs="Times New Roman"/>
          <w:sz w:val="24"/>
          <w:szCs w:val="24"/>
        </w:rPr>
        <w:t>В течение 3 рабочих дней после истечения срока  исполнения Требования Комиссия проводит проверку результатов выполнения работ.</w:t>
      </w:r>
    </w:p>
    <w:p w:rsidR="003125AD" w:rsidRDefault="003125A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="009245DD">
        <w:rPr>
          <w:rFonts w:ascii="Times New Roman" w:hAnsi="Times New Roman" w:cs="Times New Roman"/>
          <w:sz w:val="24"/>
          <w:szCs w:val="24"/>
        </w:rPr>
        <w:t xml:space="preserve">При не исполнении </w:t>
      </w:r>
      <w:r w:rsidR="00B916F5">
        <w:rPr>
          <w:rFonts w:ascii="Times New Roman" w:hAnsi="Times New Roman" w:cs="Times New Roman"/>
          <w:sz w:val="24"/>
          <w:szCs w:val="24"/>
        </w:rPr>
        <w:t>Т</w:t>
      </w:r>
      <w:r w:rsidR="009245DD">
        <w:rPr>
          <w:rFonts w:ascii="Times New Roman" w:hAnsi="Times New Roman" w:cs="Times New Roman"/>
          <w:sz w:val="24"/>
          <w:szCs w:val="24"/>
        </w:rPr>
        <w:t>ребовани</w:t>
      </w:r>
      <w:r w:rsidR="00F2151C">
        <w:rPr>
          <w:rFonts w:ascii="Times New Roman" w:hAnsi="Times New Roman" w:cs="Times New Roman"/>
          <w:sz w:val="24"/>
          <w:szCs w:val="24"/>
        </w:rPr>
        <w:t>я</w:t>
      </w:r>
      <w:r w:rsidR="007429E0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="009245DD">
        <w:rPr>
          <w:rFonts w:ascii="Times New Roman" w:hAnsi="Times New Roman" w:cs="Times New Roman"/>
          <w:sz w:val="24"/>
          <w:szCs w:val="24"/>
        </w:rPr>
        <w:t>, Комиссия принимает</w:t>
      </w:r>
      <w:r w:rsidR="009245DD" w:rsidRPr="00A8412D">
        <w:rPr>
          <w:rFonts w:ascii="Times New Roman" w:hAnsi="Times New Roman" w:cs="Times New Roman"/>
          <w:sz w:val="24"/>
          <w:szCs w:val="24"/>
        </w:rPr>
        <w:t xml:space="preserve">  </w:t>
      </w:r>
      <w:r w:rsidR="009245DD">
        <w:rPr>
          <w:rFonts w:ascii="Times New Roman" w:hAnsi="Times New Roman" w:cs="Times New Roman"/>
          <w:sz w:val="24"/>
          <w:szCs w:val="24"/>
        </w:rPr>
        <w:t>р</w:t>
      </w:r>
      <w:r w:rsidRPr="00A8412D">
        <w:rPr>
          <w:rFonts w:ascii="Times New Roman" w:hAnsi="Times New Roman" w:cs="Times New Roman"/>
          <w:sz w:val="24"/>
          <w:szCs w:val="24"/>
        </w:rPr>
        <w:t>ешение  о демонтаже</w:t>
      </w:r>
      <w:r>
        <w:rPr>
          <w:rFonts w:ascii="Times New Roman" w:hAnsi="Times New Roman" w:cs="Times New Roman"/>
          <w:sz w:val="24"/>
          <w:szCs w:val="24"/>
        </w:rPr>
        <w:t xml:space="preserve"> и/или перемещении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947BBB">
        <w:rPr>
          <w:rFonts w:ascii="Times New Roman" w:hAnsi="Times New Roman" w:cs="Times New Roman"/>
          <w:sz w:val="24"/>
          <w:szCs w:val="24"/>
        </w:rPr>
        <w:t>некапитального</w:t>
      </w:r>
      <w:r w:rsidR="00947BBB" w:rsidRPr="00A84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47BBB" w:rsidRPr="00A8412D">
        <w:rPr>
          <w:rFonts w:ascii="Times New Roman" w:hAnsi="Times New Roman" w:cs="Times New Roman"/>
          <w:sz w:val="24"/>
          <w:szCs w:val="24"/>
        </w:rPr>
        <w:t>нестационарного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5B3182">
        <w:rPr>
          <w:rFonts w:ascii="Times New Roman" w:hAnsi="Times New Roman" w:cs="Times New Roman"/>
          <w:sz w:val="24"/>
          <w:szCs w:val="24"/>
        </w:rPr>
        <w:t xml:space="preserve">объекта  </w:t>
      </w:r>
      <w:r w:rsidRPr="00AB1F1F">
        <w:rPr>
          <w:rFonts w:ascii="Times New Roman" w:hAnsi="Times New Roman" w:cs="Times New Roman"/>
          <w:sz w:val="24"/>
          <w:szCs w:val="24"/>
        </w:rPr>
        <w:t>в срок не более 7 календарных дней</w:t>
      </w:r>
      <w:r w:rsidR="00B916F5">
        <w:rPr>
          <w:rFonts w:ascii="Times New Roman" w:hAnsi="Times New Roman" w:cs="Times New Roman"/>
          <w:sz w:val="24"/>
          <w:szCs w:val="24"/>
        </w:rPr>
        <w:t>. Данное решение оформляется протоколом,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412D">
        <w:rPr>
          <w:rFonts w:ascii="Times New Roman" w:hAnsi="Times New Roman" w:cs="Times New Roman"/>
          <w:sz w:val="24"/>
          <w:szCs w:val="24"/>
        </w:rPr>
        <w:t>т срок и основания принятия решения о демонтаже</w:t>
      </w:r>
      <w:r w:rsidRPr="00312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и/или перемещении</w:t>
      </w:r>
      <w:r w:rsidRPr="00A8412D">
        <w:rPr>
          <w:rFonts w:ascii="Times New Roman" w:hAnsi="Times New Roman" w:cs="Times New Roman"/>
          <w:sz w:val="24"/>
          <w:szCs w:val="24"/>
        </w:rPr>
        <w:t xml:space="preserve">. </w:t>
      </w:r>
      <w:r w:rsidR="00B916F5">
        <w:rPr>
          <w:rFonts w:ascii="Times New Roman" w:hAnsi="Times New Roman" w:cs="Times New Roman"/>
          <w:sz w:val="24"/>
          <w:szCs w:val="24"/>
        </w:rPr>
        <w:t xml:space="preserve">Протокол Комиссии </w:t>
      </w:r>
      <w:r w:rsidRPr="00A8412D">
        <w:rPr>
          <w:rFonts w:ascii="Times New Roman" w:hAnsi="Times New Roman" w:cs="Times New Roman"/>
          <w:sz w:val="24"/>
          <w:szCs w:val="24"/>
        </w:rPr>
        <w:t>подлеж</w:t>
      </w:r>
      <w:r>
        <w:rPr>
          <w:rFonts w:ascii="Times New Roman" w:hAnsi="Times New Roman" w:cs="Times New Roman"/>
          <w:sz w:val="24"/>
          <w:szCs w:val="24"/>
        </w:rPr>
        <w:t>ит опубликованию в газете «Вперё</w:t>
      </w:r>
      <w:r w:rsidRPr="00A8412D">
        <w:rPr>
          <w:rFonts w:ascii="Times New Roman" w:hAnsi="Times New Roman" w:cs="Times New Roman"/>
          <w:sz w:val="24"/>
          <w:szCs w:val="24"/>
        </w:rPr>
        <w:t xml:space="preserve">д» и </w:t>
      </w:r>
      <w:r>
        <w:rPr>
          <w:rFonts w:ascii="Times New Roman" w:hAnsi="Times New Roman" w:cs="Times New Roman"/>
          <w:sz w:val="24"/>
          <w:szCs w:val="24"/>
        </w:rPr>
        <w:t xml:space="preserve">размещению </w:t>
      </w:r>
      <w:r w:rsidRPr="00A841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8412D">
        <w:rPr>
          <w:rFonts w:ascii="Times New Roman" w:hAnsi="Times New Roman" w:cs="Times New Roman"/>
          <w:sz w:val="24"/>
          <w:szCs w:val="24"/>
        </w:rPr>
        <w:t xml:space="preserve"> sergiev-reg.ru</w:t>
      </w:r>
      <w:r>
        <w:rPr>
          <w:rFonts w:ascii="Times New Roman" w:hAnsi="Times New Roman" w:cs="Times New Roman"/>
          <w:sz w:val="24"/>
          <w:szCs w:val="24"/>
        </w:rPr>
        <w:t xml:space="preserve"> (далее – официальный сайт администрации) в течение 5 рабочих дней.</w:t>
      </w:r>
    </w:p>
    <w:p w:rsidR="00A8412D" w:rsidRDefault="00E63308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3. Демонтаж незаконно размещенных </w:t>
      </w:r>
      <w:r w:rsidR="00947BBB">
        <w:rPr>
          <w:rFonts w:ascii="Times New Roman" w:hAnsi="Times New Roman" w:cs="Times New Roman"/>
          <w:sz w:val="24"/>
          <w:szCs w:val="24"/>
        </w:rPr>
        <w:t>некапитальных</w:t>
      </w:r>
      <w:r w:rsidR="00947BBB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9245DD">
        <w:rPr>
          <w:rFonts w:ascii="Times New Roman" w:hAnsi="Times New Roman" w:cs="Times New Roman"/>
          <w:sz w:val="24"/>
          <w:szCs w:val="24"/>
        </w:rPr>
        <w:t>(</w:t>
      </w:r>
      <w:r w:rsidR="00947BBB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9245DD">
        <w:rPr>
          <w:rFonts w:ascii="Times New Roman" w:hAnsi="Times New Roman" w:cs="Times New Roman"/>
          <w:sz w:val="24"/>
          <w:szCs w:val="24"/>
        </w:rPr>
        <w:t>)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A8412D">
        <w:rPr>
          <w:rFonts w:ascii="Times New Roman" w:hAnsi="Times New Roman" w:cs="Times New Roman"/>
          <w:sz w:val="24"/>
          <w:szCs w:val="24"/>
        </w:rPr>
        <w:t>.</w:t>
      </w:r>
    </w:p>
    <w:p w:rsidR="00000957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3.1. В случае неисполнения </w:t>
      </w:r>
      <w:r w:rsidR="00B916F5">
        <w:rPr>
          <w:rFonts w:ascii="Times New Roman" w:hAnsi="Times New Roman" w:cs="Times New Roman"/>
          <w:sz w:val="24"/>
          <w:szCs w:val="24"/>
        </w:rPr>
        <w:t>п</w:t>
      </w:r>
      <w:r w:rsidR="00B916F5" w:rsidRPr="00B916F5">
        <w:rPr>
          <w:rFonts w:ascii="Times New Roman" w:hAnsi="Times New Roman" w:cs="Times New Roman"/>
          <w:sz w:val="24"/>
          <w:szCs w:val="24"/>
        </w:rPr>
        <w:t>равообладател</w:t>
      </w:r>
      <w:r w:rsidR="00B916F5">
        <w:rPr>
          <w:rFonts w:ascii="Times New Roman" w:hAnsi="Times New Roman" w:cs="Times New Roman"/>
          <w:sz w:val="24"/>
          <w:szCs w:val="24"/>
        </w:rPr>
        <w:t>ем</w:t>
      </w:r>
      <w:r w:rsidR="00B916F5" w:rsidRPr="00B916F5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Pr="00A8412D">
        <w:rPr>
          <w:rFonts w:ascii="Times New Roman" w:hAnsi="Times New Roman" w:cs="Times New Roman"/>
          <w:sz w:val="24"/>
          <w:szCs w:val="24"/>
        </w:rPr>
        <w:t xml:space="preserve">(отказа) </w:t>
      </w:r>
      <w:r w:rsidR="00B916F5">
        <w:rPr>
          <w:rFonts w:ascii="Times New Roman" w:hAnsi="Times New Roman" w:cs="Times New Roman"/>
          <w:sz w:val="24"/>
          <w:szCs w:val="24"/>
        </w:rPr>
        <w:t>Т</w:t>
      </w:r>
      <w:r w:rsidRPr="00A8412D">
        <w:rPr>
          <w:rFonts w:ascii="Times New Roman" w:hAnsi="Times New Roman" w:cs="Times New Roman"/>
          <w:sz w:val="24"/>
          <w:szCs w:val="24"/>
        </w:rPr>
        <w:t xml:space="preserve">ребования, Комиссия принимает решение о самостоятельном осуществлении администрацией </w:t>
      </w:r>
      <w:r w:rsidR="008C4DB7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 демонтажа и/или перемещения объекта на специально организованную для хранения площадку.</w:t>
      </w:r>
    </w:p>
    <w:p w:rsid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6D4EBB">
        <w:rPr>
          <w:rFonts w:ascii="Times New Roman" w:hAnsi="Times New Roman" w:cs="Times New Roman"/>
          <w:sz w:val="24"/>
          <w:szCs w:val="24"/>
        </w:rPr>
        <w:t xml:space="preserve">правообладателя </w:t>
      </w:r>
      <w:r w:rsidR="00923769" w:rsidRPr="00A8412D">
        <w:rPr>
          <w:rFonts w:ascii="Times New Roman" w:hAnsi="Times New Roman" w:cs="Times New Roman"/>
          <w:sz w:val="24"/>
          <w:szCs w:val="24"/>
        </w:rPr>
        <w:t>объекта</w:t>
      </w:r>
      <w:r w:rsidR="00923769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 при его демонтаже и/или перемещении</w:t>
      </w:r>
      <w:r w:rsidR="006D4EBB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не является препятствием для осуществления действий по демонтажу и/или перемещению незаконно установленного </w:t>
      </w:r>
      <w:r w:rsidR="00947BBB">
        <w:rPr>
          <w:rFonts w:ascii="Times New Roman" w:hAnsi="Times New Roman" w:cs="Times New Roman"/>
          <w:sz w:val="24"/>
          <w:szCs w:val="24"/>
        </w:rPr>
        <w:t>некапитального</w:t>
      </w:r>
      <w:r w:rsidR="00947BBB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923769">
        <w:rPr>
          <w:rFonts w:ascii="Times New Roman" w:hAnsi="Times New Roman" w:cs="Times New Roman"/>
          <w:sz w:val="24"/>
          <w:szCs w:val="24"/>
        </w:rPr>
        <w:t>(</w:t>
      </w:r>
      <w:r w:rsidR="00947BBB" w:rsidRPr="00A8412D">
        <w:rPr>
          <w:rFonts w:ascii="Times New Roman" w:hAnsi="Times New Roman" w:cs="Times New Roman"/>
          <w:sz w:val="24"/>
          <w:szCs w:val="24"/>
        </w:rPr>
        <w:t>нестационарного</w:t>
      </w:r>
      <w:r w:rsidR="00923769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объекта на специально организованную для хранения площадку.</w:t>
      </w:r>
    </w:p>
    <w:p w:rsidR="006D4EBB" w:rsidRDefault="006D4EBB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6D4E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2. При</w:t>
      </w:r>
      <w:r w:rsidRPr="006D4EBB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4EBB">
        <w:rPr>
          <w:rFonts w:ascii="Times New Roman" w:hAnsi="Times New Roman" w:cs="Times New Roman"/>
          <w:sz w:val="24"/>
          <w:szCs w:val="24"/>
        </w:rPr>
        <w:t xml:space="preserve"> возможности выявления </w:t>
      </w:r>
      <w:r>
        <w:rPr>
          <w:rFonts w:ascii="Times New Roman" w:hAnsi="Times New Roman" w:cs="Times New Roman"/>
          <w:sz w:val="24"/>
          <w:szCs w:val="24"/>
        </w:rPr>
        <w:t>правообладателя</w:t>
      </w:r>
      <w:r w:rsidRPr="006D4EBB">
        <w:rPr>
          <w:rFonts w:ascii="Times New Roman" w:hAnsi="Times New Roman" w:cs="Times New Roman"/>
          <w:sz w:val="24"/>
          <w:szCs w:val="24"/>
        </w:rPr>
        <w:t xml:space="preserve"> объекта, по истечению срока для добровольного демонтажа и/или перемещения, указанного в требовании,  размещенном на незаконно размещенном некапитальном (нестационарном) объекте, Комиссией  публикуется  решение</w:t>
      </w:r>
      <w:r>
        <w:rPr>
          <w:rFonts w:ascii="Times New Roman" w:hAnsi="Times New Roman" w:cs="Times New Roman"/>
          <w:sz w:val="24"/>
          <w:szCs w:val="24"/>
        </w:rPr>
        <w:t xml:space="preserve"> (протокол)</w:t>
      </w:r>
      <w:r w:rsidRPr="006D4EBB">
        <w:rPr>
          <w:rFonts w:ascii="Times New Roman" w:hAnsi="Times New Roman" w:cs="Times New Roman"/>
          <w:sz w:val="24"/>
          <w:szCs w:val="24"/>
        </w:rPr>
        <w:t xml:space="preserve">  о демонтаже и/или перемещении объекта на официальном </w:t>
      </w:r>
      <w:r w:rsidRPr="006D4EBB">
        <w:rPr>
          <w:rFonts w:ascii="Times New Roman" w:hAnsi="Times New Roman" w:cs="Times New Roman"/>
          <w:sz w:val="24"/>
          <w:szCs w:val="24"/>
        </w:rPr>
        <w:lastRenderedPageBreak/>
        <w:t>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D4EBB">
        <w:rPr>
          <w:rFonts w:ascii="Times New Roman" w:hAnsi="Times New Roman" w:cs="Times New Roman"/>
          <w:sz w:val="24"/>
          <w:szCs w:val="24"/>
        </w:rPr>
        <w:t xml:space="preserve">  и в газете «Вперед»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EBB">
        <w:rPr>
          <w:rFonts w:ascii="Times New Roman" w:hAnsi="Times New Roman" w:cs="Times New Roman"/>
          <w:sz w:val="24"/>
          <w:szCs w:val="24"/>
        </w:rPr>
        <w:t xml:space="preserve">с  указанием срока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EBB">
        <w:rPr>
          <w:rFonts w:ascii="Times New Roman" w:hAnsi="Times New Roman" w:cs="Times New Roman"/>
          <w:sz w:val="24"/>
          <w:szCs w:val="24"/>
        </w:rPr>
        <w:t>в соответствии с требованием п.4 ст. 222 ГК РФ.</w:t>
      </w:r>
    </w:p>
    <w:p w:rsidR="00061640" w:rsidRDefault="00A8412D" w:rsidP="00061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3.</w:t>
      </w:r>
      <w:r w:rsidR="006D4EBB">
        <w:rPr>
          <w:rFonts w:ascii="Times New Roman" w:hAnsi="Times New Roman" w:cs="Times New Roman"/>
          <w:sz w:val="24"/>
          <w:szCs w:val="24"/>
        </w:rPr>
        <w:t>3</w:t>
      </w:r>
      <w:r w:rsidRPr="00A8412D">
        <w:rPr>
          <w:rFonts w:ascii="Times New Roman" w:hAnsi="Times New Roman" w:cs="Times New Roman"/>
          <w:sz w:val="24"/>
          <w:szCs w:val="24"/>
        </w:rPr>
        <w:t xml:space="preserve">. В </w:t>
      </w:r>
      <w:r w:rsidR="00061640">
        <w:rPr>
          <w:rFonts w:ascii="Times New Roman" w:hAnsi="Times New Roman" w:cs="Times New Roman"/>
          <w:sz w:val="24"/>
          <w:szCs w:val="24"/>
        </w:rPr>
        <w:t xml:space="preserve">   </w:t>
      </w:r>
      <w:r w:rsidRPr="00A8412D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061640">
        <w:rPr>
          <w:rFonts w:ascii="Times New Roman" w:hAnsi="Times New Roman" w:cs="Times New Roman"/>
          <w:sz w:val="24"/>
          <w:szCs w:val="24"/>
        </w:rPr>
        <w:t xml:space="preserve">  </w:t>
      </w:r>
      <w:r w:rsidRPr="00A8412D">
        <w:rPr>
          <w:rFonts w:ascii="Times New Roman" w:hAnsi="Times New Roman" w:cs="Times New Roman"/>
          <w:sz w:val="24"/>
          <w:szCs w:val="24"/>
        </w:rPr>
        <w:t xml:space="preserve">наступления </w:t>
      </w:r>
      <w:r w:rsidR="00061640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ситуаций</w:t>
      </w:r>
      <w:r w:rsidR="00061640">
        <w:rPr>
          <w:rFonts w:ascii="Times New Roman" w:hAnsi="Times New Roman" w:cs="Times New Roman"/>
          <w:sz w:val="24"/>
          <w:szCs w:val="24"/>
        </w:rPr>
        <w:t xml:space="preserve"> 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аварийного</w:t>
      </w:r>
      <w:r w:rsidR="00061640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 характера (</w:t>
      </w:r>
      <w:r w:rsidR="00061640">
        <w:rPr>
          <w:rFonts w:ascii="Times New Roman" w:hAnsi="Times New Roman" w:cs="Times New Roman"/>
          <w:sz w:val="24"/>
          <w:szCs w:val="24"/>
        </w:rPr>
        <w:t xml:space="preserve">пожар, наводнение, прорыв </w:t>
      </w:r>
    </w:p>
    <w:p w:rsidR="00A8412D" w:rsidRPr="00A8412D" w:rsidRDefault="00061640" w:rsidP="00061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водо-,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тепло-, газо-коммуникаций, повреждения на кабельных трассах, трансформаторных подстанциях и т.п.), когда ликвидации аварии мешают </w:t>
      </w:r>
      <w:r w:rsidR="00947BBB">
        <w:rPr>
          <w:rFonts w:ascii="Times New Roman" w:hAnsi="Times New Roman" w:cs="Times New Roman"/>
          <w:sz w:val="24"/>
          <w:szCs w:val="24"/>
        </w:rPr>
        <w:t>некапитальные</w:t>
      </w:r>
      <w:r w:rsidR="00947BBB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923769">
        <w:rPr>
          <w:rFonts w:ascii="Times New Roman" w:hAnsi="Times New Roman" w:cs="Times New Roman"/>
          <w:sz w:val="24"/>
          <w:szCs w:val="24"/>
        </w:rPr>
        <w:t>(</w:t>
      </w:r>
      <w:r w:rsidR="00947BBB" w:rsidRPr="00A8412D">
        <w:rPr>
          <w:rFonts w:ascii="Times New Roman" w:hAnsi="Times New Roman" w:cs="Times New Roman"/>
          <w:sz w:val="24"/>
          <w:szCs w:val="24"/>
        </w:rPr>
        <w:t>нестационарные</w:t>
      </w:r>
      <w:r w:rsidR="00923769">
        <w:rPr>
          <w:rFonts w:ascii="Times New Roman" w:hAnsi="Times New Roman" w:cs="Times New Roman"/>
          <w:sz w:val="24"/>
          <w:szCs w:val="24"/>
        </w:rPr>
        <w:t>)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объекты, владельцы которых неизвестны, а промедление при ликвидации аварии грозит нарушением жизнеобеспечения населения, такие </w:t>
      </w:r>
      <w:r w:rsidR="00947BBB">
        <w:rPr>
          <w:rFonts w:ascii="Times New Roman" w:hAnsi="Times New Roman" w:cs="Times New Roman"/>
          <w:sz w:val="24"/>
          <w:szCs w:val="24"/>
        </w:rPr>
        <w:t>некапитальные</w:t>
      </w:r>
      <w:r w:rsidR="00947BBB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923769">
        <w:rPr>
          <w:rFonts w:ascii="Times New Roman" w:hAnsi="Times New Roman" w:cs="Times New Roman"/>
          <w:sz w:val="24"/>
          <w:szCs w:val="24"/>
        </w:rPr>
        <w:t>(</w:t>
      </w:r>
      <w:r w:rsidR="00947BBB">
        <w:rPr>
          <w:rFonts w:ascii="Times New Roman" w:hAnsi="Times New Roman" w:cs="Times New Roman"/>
          <w:sz w:val="24"/>
          <w:szCs w:val="24"/>
        </w:rPr>
        <w:t>н</w:t>
      </w:r>
      <w:r w:rsidR="00947BBB" w:rsidRPr="00A8412D">
        <w:rPr>
          <w:rFonts w:ascii="Times New Roman" w:hAnsi="Times New Roman" w:cs="Times New Roman"/>
          <w:sz w:val="24"/>
          <w:szCs w:val="24"/>
        </w:rPr>
        <w:t>естационарные</w:t>
      </w:r>
      <w:r w:rsidR="00923769">
        <w:rPr>
          <w:rFonts w:ascii="Times New Roman" w:hAnsi="Times New Roman" w:cs="Times New Roman"/>
          <w:sz w:val="24"/>
          <w:szCs w:val="24"/>
        </w:rPr>
        <w:t>)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объекты подлежат демонтажу</w:t>
      </w:r>
      <w:r w:rsidR="00923769">
        <w:rPr>
          <w:rFonts w:ascii="Times New Roman" w:hAnsi="Times New Roman" w:cs="Times New Roman"/>
          <w:sz w:val="24"/>
          <w:szCs w:val="24"/>
        </w:rPr>
        <w:t xml:space="preserve"> и/или пе</w:t>
      </w:r>
      <w:r w:rsidR="00626ADD">
        <w:rPr>
          <w:rFonts w:ascii="Times New Roman" w:hAnsi="Times New Roman" w:cs="Times New Roman"/>
          <w:sz w:val="24"/>
          <w:szCs w:val="24"/>
        </w:rPr>
        <w:t>ремещению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с места аварии без решения Комиссии и соответствующего </w:t>
      </w:r>
      <w:r w:rsidR="006D4EBB">
        <w:rPr>
          <w:rFonts w:ascii="Times New Roman" w:hAnsi="Times New Roman" w:cs="Times New Roman"/>
          <w:sz w:val="24"/>
          <w:szCs w:val="24"/>
        </w:rPr>
        <w:t>Т</w:t>
      </w:r>
      <w:r w:rsidR="00626ADD">
        <w:rPr>
          <w:rFonts w:ascii="Times New Roman" w:hAnsi="Times New Roman" w:cs="Times New Roman"/>
          <w:sz w:val="24"/>
          <w:szCs w:val="24"/>
        </w:rPr>
        <w:t>ребования</w:t>
      </w:r>
      <w:r w:rsidR="00D47DDF">
        <w:rPr>
          <w:rFonts w:ascii="Times New Roman" w:hAnsi="Times New Roman" w:cs="Times New Roman"/>
          <w:sz w:val="24"/>
          <w:szCs w:val="24"/>
        </w:rPr>
        <w:t xml:space="preserve"> (см. раздел 2)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. В этих случаях </w:t>
      </w:r>
      <w:r w:rsidR="00947BBB">
        <w:rPr>
          <w:rFonts w:ascii="Times New Roman" w:hAnsi="Times New Roman" w:cs="Times New Roman"/>
          <w:sz w:val="24"/>
          <w:szCs w:val="24"/>
        </w:rPr>
        <w:t>некапитальный</w:t>
      </w:r>
      <w:r w:rsidR="00947BBB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26ADD">
        <w:rPr>
          <w:rFonts w:ascii="Times New Roman" w:hAnsi="Times New Roman" w:cs="Times New Roman"/>
          <w:sz w:val="24"/>
          <w:szCs w:val="24"/>
        </w:rPr>
        <w:t>(</w:t>
      </w:r>
      <w:r w:rsidR="00A51F4F" w:rsidRPr="00A8412D">
        <w:rPr>
          <w:rFonts w:ascii="Times New Roman" w:hAnsi="Times New Roman" w:cs="Times New Roman"/>
          <w:sz w:val="24"/>
          <w:szCs w:val="24"/>
        </w:rPr>
        <w:t>нестационарный</w:t>
      </w:r>
      <w:r w:rsidR="00626ADD">
        <w:rPr>
          <w:rFonts w:ascii="Times New Roman" w:hAnsi="Times New Roman" w:cs="Times New Roman"/>
          <w:sz w:val="24"/>
          <w:szCs w:val="24"/>
        </w:rPr>
        <w:t>)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объект демонтируется</w:t>
      </w:r>
      <w:r w:rsidR="00626ADD">
        <w:rPr>
          <w:rFonts w:ascii="Times New Roman" w:hAnsi="Times New Roman" w:cs="Times New Roman"/>
          <w:sz w:val="24"/>
          <w:szCs w:val="24"/>
        </w:rPr>
        <w:t xml:space="preserve"> и/или перемещается 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силами организации, осуществляющей эксплуатацию инженерных сетей совместно с </w:t>
      </w:r>
      <w:r w:rsidR="00D47DDF">
        <w:rPr>
          <w:rFonts w:ascii="Times New Roman" w:hAnsi="Times New Roman" w:cs="Times New Roman"/>
          <w:sz w:val="24"/>
          <w:szCs w:val="24"/>
        </w:rPr>
        <w:t xml:space="preserve">представителями 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уполномоченной организацией,  администрации </w:t>
      </w:r>
      <w:r w:rsidR="008C4DB7">
        <w:rPr>
          <w:rFonts w:ascii="Times New Roman" w:hAnsi="Times New Roman" w:cs="Times New Roman"/>
          <w:sz w:val="24"/>
          <w:szCs w:val="24"/>
        </w:rPr>
        <w:t>г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ородского округа, УМВД России по Сергиево-Посадскому </w:t>
      </w:r>
      <w:r w:rsidR="008C4DB7">
        <w:rPr>
          <w:rFonts w:ascii="Times New Roman" w:hAnsi="Times New Roman" w:cs="Times New Roman"/>
          <w:sz w:val="24"/>
          <w:szCs w:val="24"/>
        </w:rPr>
        <w:t>городскому округу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, иных заинтересованных лиц с составлением Акта о демонтаже и/или перемещению незаконно размещенных </w:t>
      </w:r>
      <w:r w:rsidR="00A51F4F">
        <w:rPr>
          <w:rFonts w:ascii="Times New Roman" w:hAnsi="Times New Roman" w:cs="Times New Roman"/>
          <w:sz w:val="24"/>
          <w:szCs w:val="24"/>
        </w:rPr>
        <w:t>некапитальных (</w:t>
      </w:r>
      <w:r w:rsidR="00A8412D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A51F4F">
        <w:rPr>
          <w:rFonts w:ascii="Times New Roman" w:hAnsi="Times New Roman" w:cs="Times New Roman"/>
          <w:sz w:val="24"/>
          <w:szCs w:val="24"/>
        </w:rPr>
        <w:t>)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8C4DB7">
        <w:rPr>
          <w:rFonts w:ascii="Times New Roman" w:hAnsi="Times New Roman" w:cs="Times New Roman"/>
          <w:sz w:val="24"/>
          <w:szCs w:val="24"/>
        </w:rPr>
        <w:t xml:space="preserve"> по форме 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согласно приложению N 3 к настоящему Порядку.</w:t>
      </w:r>
      <w:r w:rsidR="00D47DDF">
        <w:rPr>
          <w:rFonts w:ascii="Times New Roman" w:hAnsi="Times New Roman" w:cs="Times New Roman"/>
          <w:sz w:val="24"/>
          <w:szCs w:val="24"/>
        </w:rPr>
        <w:t xml:space="preserve"> Акт подписывается всеми присутствующими при демонтаже и/или перемещении лицами.</w:t>
      </w:r>
    </w:p>
    <w:p w:rsidR="00146F43" w:rsidRPr="00A8412D" w:rsidRDefault="00146F43" w:rsidP="00146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A8412D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ивает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перемещени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объекта на специально организованную для хранения площадку</w:t>
      </w:r>
      <w:r w:rsidR="00E654F7">
        <w:rPr>
          <w:rFonts w:ascii="Times New Roman" w:hAnsi="Times New Roman" w:cs="Times New Roman"/>
          <w:sz w:val="24"/>
          <w:szCs w:val="24"/>
        </w:rPr>
        <w:t xml:space="preserve"> (производственная территория МБУ «Благоустройство С</w:t>
      </w:r>
      <w:r w:rsidR="008728FF">
        <w:rPr>
          <w:rFonts w:ascii="Times New Roman" w:hAnsi="Times New Roman" w:cs="Times New Roman"/>
          <w:sz w:val="24"/>
          <w:szCs w:val="24"/>
        </w:rPr>
        <w:t xml:space="preserve">ергиев </w:t>
      </w:r>
      <w:r w:rsidR="00E654F7">
        <w:rPr>
          <w:rFonts w:ascii="Times New Roman" w:hAnsi="Times New Roman" w:cs="Times New Roman"/>
          <w:sz w:val="24"/>
          <w:szCs w:val="24"/>
        </w:rPr>
        <w:t>П</w:t>
      </w:r>
      <w:r w:rsidR="008728FF">
        <w:rPr>
          <w:rFonts w:ascii="Times New Roman" w:hAnsi="Times New Roman" w:cs="Times New Roman"/>
          <w:sz w:val="24"/>
          <w:szCs w:val="24"/>
        </w:rPr>
        <w:t>осад</w:t>
      </w:r>
      <w:r w:rsidR="00E654F7">
        <w:rPr>
          <w:rFonts w:ascii="Times New Roman" w:hAnsi="Times New Roman" w:cs="Times New Roman"/>
          <w:sz w:val="24"/>
          <w:szCs w:val="24"/>
        </w:rPr>
        <w:t>» - далее спец</w:t>
      </w:r>
      <w:r w:rsidR="00D13B8E">
        <w:rPr>
          <w:rFonts w:ascii="Times New Roman" w:hAnsi="Times New Roman" w:cs="Times New Roman"/>
          <w:sz w:val="24"/>
          <w:szCs w:val="24"/>
        </w:rPr>
        <w:t>.</w:t>
      </w:r>
      <w:r w:rsidR="00E654F7">
        <w:rPr>
          <w:rFonts w:ascii="Times New Roman" w:hAnsi="Times New Roman" w:cs="Times New Roman"/>
          <w:sz w:val="24"/>
          <w:szCs w:val="24"/>
        </w:rPr>
        <w:t>площадка)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 передач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412D">
        <w:rPr>
          <w:rFonts w:ascii="Times New Roman" w:hAnsi="Times New Roman" w:cs="Times New Roman"/>
          <w:sz w:val="24"/>
          <w:szCs w:val="24"/>
        </w:rPr>
        <w:t xml:space="preserve"> его по </w:t>
      </w:r>
      <w:r w:rsidR="00D47DDF">
        <w:rPr>
          <w:rFonts w:ascii="Times New Roman" w:hAnsi="Times New Roman" w:cs="Times New Roman"/>
          <w:sz w:val="24"/>
          <w:szCs w:val="24"/>
        </w:rPr>
        <w:t>А</w:t>
      </w:r>
      <w:r w:rsidRPr="00A8412D">
        <w:rPr>
          <w:rFonts w:ascii="Times New Roman" w:hAnsi="Times New Roman" w:cs="Times New Roman"/>
          <w:sz w:val="24"/>
          <w:szCs w:val="24"/>
        </w:rPr>
        <w:t>кту уполномоченному лицу, осуществляющему хранение.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3.4. В случае, если демонтаж незаконно размещенного </w:t>
      </w:r>
      <w:r w:rsidR="00A51F4F">
        <w:rPr>
          <w:rFonts w:ascii="Times New Roman" w:hAnsi="Times New Roman" w:cs="Times New Roman"/>
          <w:sz w:val="24"/>
          <w:szCs w:val="24"/>
        </w:rPr>
        <w:t>некапитального</w:t>
      </w:r>
      <w:r w:rsidR="00A51F4F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146F43">
        <w:rPr>
          <w:rFonts w:ascii="Times New Roman" w:hAnsi="Times New Roman" w:cs="Times New Roman"/>
          <w:sz w:val="24"/>
          <w:szCs w:val="24"/>
        </w:rPr>
        <w:t>(</w:t>
      </w:r>
      <w:r w:rsidR="00A51F4F" w:rsidRPr="00A8412D">
        <w:rPr>
          <w:rFonts w:ascii="Times New Roman" w:hAnsi="Times New Roman" w:cs="Times New Roman"/>
          <w:sz w:val="24"/>
          <w:szCs w:val="24"/>
        </w:rPr>
        <w:t>нестационарного</w:t>
      </w:r>
      <w:r w:rsidR="00146F43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объекта невозможен без нанесения ущерба назначению указанного объекта, Комиссия производит опись товаров, оборудования или иного имущества, находящегося в незаконно размещенном </w:t>
      </w:r>
      <w:r w:rsidR="00A51F4F">
        <w:rPr>
          <w:rFonts w:ascii="Times New Roman" w:hAnsi="Times New Roman" w:cs="Times New Roman"/>
          <w:sz w:val="24"/>
          <w:szCs w:val="24"/>
        </w:rPr>
        <w:t>некапитальном</w:t>
      </w:r>
      <w:r w:rsidR="00A51F4F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146F43">
        <w:rPr>
          <w:rFonts w:ascii="Times New Roman" w:hAnsi="Times New Roman" w:cs="Times New Roman"/>
          <w:sz w:val="24"/>
          <w:szCs w:val="24"/>
        </w:rPr>
        <w:t>(</w:t>
      </w:r>
      <w:r w:rsidR="00A51F4F">
        <w:rPr>
          <w:rFonts w:ascii="Times New Roman" w:hAnsi="Times New Roman" w:cs="Times New Roman"/>
          <w:sz w:val="24"/>
          <w:szCs w:val="24"/>
        </w:rPr>
        <w:t>н</w:t>
      </w:r>
      <w:r w:rsidR="00A51F4F" w:rsidRPr="00A8412D">
        <w:rPr>
          <w:rFonts w:ascii="Times New Roman" w:hAnsi="Times New Roman" w:cs="Times New Roman"/>
          <w:sz w:val="24"/>
          <w:szCs w:val="24"/>
        </w:rPr>
        <w:t>естационарном</w:t>
      </w:r>
      <w:r w:rsidR="00146F43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объекте, фото - и/или видео</w:t>
      </w:r>
      <w:r w:rsidR="00146F43">
        <w:rPr>
          <w:rFonts w:ascii="Times New Roman" w:hAnsi="Times New Roman" w:cs="Times New Roman"/>
          <w:sz w:val="24"/>
          <w:szCs w:val="24"/>
        </w:rPr>
        <w:t>-</w:t>
      </w:r>
      <w:r w:rsidRPr="00A8412D">
        <w:rPr>
          <w:rFonts w:ascii="Times New Roman" w:hAnsi="Times New Roman" w:cs="Times New Roman"/>
          <w:sz w:val="24"/>
          <w:szCs w:val="24"/>
        </w:rPr>
        <w:t>фиксацию указанного имущества</w:t>
      </w:r>
      <w:r w:rsidR="00146F43">
        <w:rPr>
          <w:rFonts w:ascii="Times New Roman" w:hAnsi="Times New Roman" w:cs="Times New Roman"/>
          <w:sz w:val="24"/>
          <w:szCs w:val="24"/>
        </w:rPr>
        <w:t xml:space="preserve"> 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его перемещение на спец</w:t>
      </w:r>
      <w:r w:rsidR="00D13B8E">
        <w:rPr>
          <w:rFonts w:ascii="Times New Roman" w:hAnsi="Times New Roman" w:cs="Times New Roman"/>
          <w:sz w:val="24"/>
          <w:szCs w:val="24"/>
        </w:rPr>
        <w:t>.</w:t>
      </w:r>
      <w:r w:rsidRPr="00A8412D">
        <w:rPr>
          <w:rFonts w:ascii="Times New Roman" w:hAnsi="Times New Roman" w:cs="Times New Roman"/>
          <w:sz w:val="24"/>
          <w:szCs w:val="24"/>
        </w:rPr>
        <w:t xml:space="preserve">площадку и передачу по акту на хранение вместе с демонтированным </w:t>
      </w:r>
      <w:r w:rsidR="00A51F4F">
        <w:rPr>
          <w:rFonts w:ascii="Times New Roman" w:hAnsi="Times New Roman" w:cs="Times New Roman"/>
          <w:sz w:val="24"/>
          <w:szCs w:val="24"/>
        </w:rPr>
        <w:t>некапитальным</w:t>
      </w:r>
      <w:r w:rsidR="00A51F4F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146F43">
        <w:rPr>
          <w:rFonts w:ascii="Times New Roman" w:hAnsi="Times New Roman" w:cs="Times New Roman"/>
          <w:sz w:val="24"/>
          <w:szCs w:val="24"/>
        </w:rPr>
        <w:t>(</w:t>
      </w:r>
      <w:r w:rsidR="00A51F4F" w:rsidRPr="00A8412D">
        <w:rPr>
          <w:rFonts w:ascii="Times New Roman" w:hAnsi="Times New Roman" w:cs="Times New Roman"/>
          <w:sz w:val="24"/>
          <w:szCs w:val="24"/>
        </w:rPr>
        <w:t>нестационарным</w:t>
      </w:r>
      <w:r w:rsidR="00146F43">
        <w:rPr>
          <w:rFonts w:ascii="Times New Roman" w:hAnsi="Times New Roman" w:cs="Times New Roman"/>
          <w:sz w:val="24"/>
          <w:szCs w:val="24"/>
        </w:rPr>
        <w:t xml:space="preserve">)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объектом (его составляющими элементами).</w:t>
      </w:r>
    </w:p>
    <w:p w:rsidR="003D2E42" w:rsidRDefault="003D2E42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охраны общественного порядка в мес</w:t>
      </w:r>
      <w:r w:rsidR="00E5038E">
        <w:rPr>
          <w:rFonts w:ascii="Times New Roman" w:hAnsi="Times New Roman" w:cs="Times New Roman"/>
          <w:sz w:val="24"/>
          <w:szCs w:val="24"/>
        </w:rPr>
        <w:t>те производства работ по демонтажу</w:t>
      </w:r>
      <w:r w:rsidR="00957E3E">
        <w:rPr>
          <w:rFonts w:ascii="Times New Roman" w:hAnsi="Times New Roman" w:cs="Times New Roman"/>
          <w:sz w:val="24"/>
          <w:szCs w:val="24"/>
        </w:rPr>
        <w:t xml:space="preserve"> и/или перемещению </w:t>
      </w:r>
      <w:r w:rsidR="00E5038E">
        <w:rPr>
          <w:rFonts w:ascii="Times New Roman" w:hAnsi="Times New Roman" w:cs="Times New Roman"/>
          <w:sz w:val="24"/>
          <w:szCs w:val="24"/>
        </w:rPr>
        <w:t xml:space="preserve"> </w:t>
      </w:r>
      <w:r w:rsidR="00A51F4F">
        <w:rPr>
          <w:rFonts w:ascii="Times New Roman" w:hAnsi="Times New Roman" w:cs="Times New Roman"/>
          <w:sz w:val="24"/>
          <w:szCs w:val="24"/>
        </w:rPr>
        <w:t xml:space="preserve">некапитального </w:t>
      </w:r>
      <w:r w:rsidR="00957E3E">
        <w:rPr>
          <w:rFonts w:ascii="Times New Roman" w:hAnsi="Times New Roman" w:cs="Times New Roman"/>
          <w:sz w:val="24"/>
          <w:szCs w:val="24"/>
        </w:rPr>
        <w:t>(</w:t>
      </w:r>
      <w:r w:rsidR="00A51F4F">
        <w:rPr>
          <w:rFonts w:ascii="Times New Roman" w:hAnsi="Times New Roman" w:cs="Times New Roman"/>
          <w:sz w:val="24"/>
          <w:szCs w:val="24"/>
        </w:rPr>
        <w:t>нестационарного</w:t>
      </w:r>
      <w:r w:rsidR="00957E3E">
        <w:rPr>
          <w:rFonts w:ascii="Times New Roman" w:hAnsi="Times New Roman" w:cs="Times New Roman"/>
          <w:sz w:val="24"/>
          <w:szCs w:val="24"/>
        </w:rPr>
        <w:t xml:space="preserve">) </w:t>
      </w:r>
      <w:r w:rsidR="00E5038E">
        <w:rPr>
          <w:rFonts w:ascii="Times New Roman" w:hAnsi="Times New Roman" w:cs="Times New Roman"/>
          <w:sz w:val="24"/>
          <w:szCs w:val="24"/>
        </w:rPr>
        <w:t xml:space="preserve"> объекта, </w:t>
      </w:r>
      <w:r w:rsidR="00957E3E">
        <w:rPr>
          <w:rFonts w:ascii="Times New Roman" w:hAnsi="Times New Roman" w:cs="Times New Roman"/>
          <w:sz w:val="24"/>
          <w:szCs w:val="24"/>
        </w:rPr>
        <w:t>Комиссия</w:t>
      </w:r>
      <w:r w:rsidR="00E5038E">
        <w:rPr>
          <w:rFonts w:ascii="Times New Roman" w:hAnsi="Times New Roman" w:cs="Times New Roman"/>
          <w:sz w:val="24"/>
          <w:szCs w:val="24"/>
        </w:rPr>
        <w:t xml:space="preserve"> уведомляет УМВД России по Сергиево-Посадскому городскому округу о дате, месте  и времени</w:t>
      </w:r>
      <w:r w:rsidR="00691B96">
        <w:rPr>
          <w:rFonts w:ascii="Times New Roman" w:hAnsi="Times New Roman" w:cs="Times New Roman"/>
          <w:sz w:val="24"/>
          <w:szCs w:val="24"/>
        </w:rPr>
        <w:t xml:space="preserve"> (в случае, если представитель УМВД</w:t>
      </w:r>
      <w:r w:rsidR="00E5038E">
        <w:rPr>
          <w:rFonts w:ascii="Times New Roman" w:hAnsi="Times New Roman" w:cs="Times New Roman"/>
          <w:sz w:val="24"/>
          <w:szCs w:val="24"/>
        </w:rPr>
        <w:t xml:space="preserve"> </w:t>
      </w:r>
      <w:r w:rsidR="00691B96">
        <w:rPr>
          <w:rFonts w:ascii="Times New Roman" w:hAnsi="Times New Roman" w:cs="Times New Roman"/>
          <w:sz w:val="24"/>
          <w:szCs w:val="24"/>
        </w:rPr>
        <w:t xml:space="preserve"> отсутствовал на заседании комиссии) проведения демонтажа  не позднее 3 дней со дня принятия решения Комиссией.</w:t>
      </w:r>
    </w:p>
    <w:p w:rsidR="00D47DDF" w:rsidRDefault="00D47DDF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4. Обеспечение хранения </w:t>
      </w:r>
      <w:r w:rsidR="00A51F4F">
        <w:rPr>
          <w:rFonts w:ascii="Times New Roman" w:hAnsi="Times New Roman" w:cs="Times New Roman"/>
          <w:sz w:val="24"/>
          <w:szCs w:val="24"/>
        </w:rPr>
        <w:t xml:space="preserve">некапитальных </w:t>
      </w:r>
      <w:r w:rsidR="00957E3E">
        <w:rPr>
          <w:rFonts w:ascii="Times New Roman" w:hAnsi="Times New Roman" w:cs="Times New Roman"/>
          <w:sz w:val="24"/>
          <w:szCs w:val="24"/>
        </w:rPr>
        <w:t>(</w:t>
      </w:r>
      <w:r w:rsidR="00A51F4F">
        <w:rPr>
          <w:rFonts w:ascii="Times New Roman" w:hAnsi="Times New Roman" w:cs="Times New Roman"/>
          <w:sz w:val="24"/>
          <w:szCs w:val="24"/>
        </w:rPr>
        <w:t>нестационарных</w:t>
      </w:r>
      <w:r w:rsidR="00957E3E">
        <w:rPr>
          <w:rFonts w:ascii="Times New Roman" w:hAnsi="Times New Roman" w:cs="Times New Roman"/>
          <w:sz w:val="24"/>
          <w:szCs w:val="24"/>
        </w:rPr>
        <w:t xml:space="preserve">)  </w:t>
      </w:r>
      <w:r w:rsidRPr="00A8412D">
        <w:rPr>
          <w:rFonts w:ascii="Times New Roman" w:hAnsi="Times New Roman" w:cs="Times New Roman"/>
          <w:sz w:val="24"/>
          <w:szCs w:val="24"/>
        </w:rPr>
        <w:t>объектов</w:t>
      </w:r>
      <w:r w:rsidR="00957E3E">
        <w:rPr>
          <w:rFonts w:ascii="Times New Roman" w:hAnsi="Times New Roman" w:cs="Times New Roman"/>
          <w:sz w:val="24"/>
          <w:szCs w:val="24"/>
        </w:rPr>
        <w:t>.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4.1. </w:t>
      </w:r>
      <w:r w:rsidR="00D47DDF">
        <w:rPr>
          <w:rFonts w:ascii="Times New Roman" w:hAnsi="Times New Roman" w:cs="Times New Roman"/>
          <w:sz w:val="24"/>
          <w:szCs w:val="24"/>
        </w:rPr>
        <w:t>Правообладатель</w:t>
      </w:r>
      <w:r w:rsidR="00957E3E">
        <w:rPr>
          <w:rFonts w:ascii="Times New Roman" w:hAnsi="Times New Roman" w:cs="Times New Roman"/>
          <w:sz w:val="24"/>
          <w:szCs w:val="24"/>
        </w:rPr>
        <w:t xml:space="preserve"> </w:t>
      </w:r>
      <w:r w:rsidR="00957E3E" w:rsidRPr="00A8412D">
        <w:rPr>
          <w:rFonts w:ascii="Times New Roman" w:hAnsi="Times New Roman" w:cs="Times New Roman"/>
          <w:sz w:val="24"/>
          <w:szCs w:val="24"/>
        </w:rPr>
        <w:t>объекта</w:t>
      </w:r>
      <w:r w:rsidR="00ED30C8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в целях возврата ему находящегося на хранении </w:t>
      </w:r>
      <w:r w:rsidR="00A51F4F">
        <w:rPr>
          <w:rFonts w:ascii="Times New Roman" w:hAnsi="Times New Roman" w:cs="Times New Roman"/>
          <w:sz w:val="24"/>
          <w:szCs w:val="24"/>
        </w:rPr>
        <w:t>некапитального</w:t>
      </w:r>
      <w:r w:rsidR="00A51F4F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957E3E">
        <w:rPr>
          <w:rFonts w:ascii="Times New Roman" w:hAnsi="Times New Roman" w:cs="Times New Roman"/>
          <w:sz w:val="24"/>
          <w:szCs w:val="24"/>
        </w:rPr>
        <w:t>(</w:t>
      </w:r>
      <w:r w:rsidR="00A51F4F" w:rsidRPr="00A8412D">
        <w:rPr>
          <w:rFonts w:ascii="Times New Roman" w:hAnsi="Times New Roman" w:cs="Times New Roman"/>
          <w:sz w:val="24"/>
          <w:szCs w:val="24"/>
        </w:rPr>
        <w:t>нестационарного</w:t>
      </w:r>
      <w:r w:rsidR="00957E3E">
        <w:rPr>
          <w:rFonts w:ascii="Times New Roman" w:hAnsi="Times New Roman" w:cs="Times New Roman"/>
          <w:sz w:val="24"/>
          <w:szCs w:val="24"/>
        </w:rPr>
        <w:t xml:space="preserve">) </w:t>
      </w:r>
      <w:r w:rsidRPr="00A8412D">
        <w:rPr>
          <w:rFonts w:ascii="Times New Roman" w:hAnsi="Times New Roman" w:cs="Times New Roman"/>
          <w:sz w:val="24"/>
          <w:szCs w:val="24"/>
        </w:rPr>
        <w:t>объекта, а в случае, указанном в  пункт</w:t>
      </w:r>
      <w:r w:rsidR="00957E3E">
        <w:rPr>
          <w:rFonts w:ascii="Times New Roman" w:hAnsi="Times New Roman" w:cs="Times New Roman"/>
          <w:sz w:val="24"/>
          <w:szCs w:val="24"/>
        </w:rPr>
        <w:t>е</w:t>
      </w:r>
      <w:r w:rsidRPr="00A8412D">
        <w:rPr>
          <w:rFonts w:ascii="Times New Roman" w:hAnsi="Times New Roman" w:cs="Times New Roman"/>
          <w:sz w:val="24"/>
          <w:szCs w:val="24"/>
        </w:rPr>
        <w:t xml:space="preserve"> 3.3 настоящего Порядка, </w:t>
      </w:r>
      <w:r w:rsidR="00A51F4F">
        <w:rPr>
          <w:rFonts w:ascii="Times New Roman" w:hAnsi="Times New Roman" w:cs="Times New Roman"/>
          <w:sz w:val="24"/>
          <w:szCs w:val="24"/>
        </w:rPr>
        <w:t>некапитального</w:t>
      </w:r>
      <w:r w:rsidR="00A51F4F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957E3E">
        <w:rPr>
          <w:rFonts w:ascii="Times New Roman" w:hAnsi="Times New Roman" w:cs="Times New Roman"/>
          <w:sz w:val="24"/>
          <w:szCs w:val="24"/>
        </w:rPr>
        <w:t>(</w:t>
      </w:r>
      <w:r w:rsidR="00A51F4F" w:rsidRPr="00A8412D">
        <w:rPr>
          <w:rFonts w:ascii="Times New Roman" w:hAnsi="Times New Roman" w:cs="Times New Roman"/>
          <w:sz w:val="24"/>
          <w:szCs w:val="24"/>
        </w:rPr>
        <w:t>нестационарного</w:t>
      </w:r>
      <w:r w:rsidR="00957E3E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объекта (его составляющих элементов) и имущества, находившегося в демонтированном</w:t>
      </w:r>
      <w:r w:rsidR="00957E3E">
        <w:rPr>
          <w:rFonts w:ascii="Times New Roman" w:hAnsi="Times New Roman" w:cs="Times New Roman"/>
          <w:sz w:val="24"/>
          <w:szCs w:val="24"/>
        </w:rPr>
        <w:t xml:space="preserve"> и/или перемещенном 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A51F4F">
        <w:rPr>
          <w:rFonts w:ascii="Times New Roman" w:hAnsi="Times New Roman" w:cs="Times New Roman"/>
          <w:sz w:val="24"/>
          <w:szCs w:val="24"/>
        </w:rPr>
        <w:t>некапитальном</w:t>
      </w:r>
      <w:r w:rsidR="00A51F4F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957E3E">
        <w:rPr>
          <w:rFonts w:ascii="Times New Roman" w:hAnsi="Times New Roman" w:cs="Times New Roman"/>
          <w:sz w:val="24"/>
          <w:szCs w:val="24"/>
        </w:rPr>
        <w:t>(</w:t>
      </w:r>
      <w:r w:rsidR="00A51F4F" w:rsidRPr="00A8412D">
        <w:rPr>
          <w:rFonts w:ascii="Times New Roman" w:hAnsi="Times New Roman" w:cs="Times New Roman"/>
          <w:sz w:val="24"/>
          <w:szCs w:val="24"/>
        </w:rPr>
        <w:t>нестационарном</w:t>
      </w:r>
      <w:r w:rsidR="00957E3E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объекте (далее - предмет хранения), обращается с заявлением</w:t>
      </w:r>
      <w:r w:rsidR="00E654F7">
        <w:rPr>
          <w:rFonts w:ascii="Times New Roman" w:hAnsi="Times New Roman" w:cs="Times New Roman"/>
          <w:sz w:val="24"/>
          <w:szCs w:val="24"/>
        </w:rPr>
        <w:t xml:space="preserve"> о возврате предмета хранения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в администрацию </w:t>
      </w:r>
      <w:r w:rsidR="00691B96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 (управление благоустройства).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lastRenderedPageBreak/>
        <w:t xml:space="preserve">К заявлению прилагаются документы, подтверждающие принадлежность </w:t>
      </w:r>
      <w:r w:rsidR="00D47DDF">
        <w:rPr>
          <w:rFonts w:ascii="Times New Roman" w:hAnsi="Times New Roman" w:cs="Times New Roman"/>
          <w:sz w:val="24"/>
          <w:szCs w:val="24"/>
        </w:rPr>
        <w:t>объекта (</w:t>
      </w:r>
      <w:r w:rsidR="00ED30C8">
        <w:rPr>
          <w:rFonts w:ascii="Times New Roman" w:hAnsi="Times New Roman" w:cs="Times New Roman"/>
          <w:sz w:val="24"/>
          <w:szCs w:val="24"/>
        </w:rPr>
        <w:t>предметов хранения</w:t>
      </w:r>
      <w:r w:rsidR="00D47DDF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D47DDF">
        <w:rPr>
          <w:rFonts w:ascii="Times New Roman" w:hAnsi="Times New Roman" w:cs="Times New Roman"/>
          <w:sz w:val="24"/>
          <w:szCs w:val="24"/>
        </w:rPr>
        <w:t>правообладателю</w:t>
      </w:r>
      <w:r w:rsidR="00E654F7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(копия ранее действовавшего договора пользования земельным участком для размещения </w:t>
      </w:r>
      <w:r w:rsidR="009A15C1">
        <w:rPr>
          <w:rFonts w:ascii="Times New Roman" w:hAnsi="Times New Roman" w:cs="Times New Roman"/>
          <w:sz w:val="24"/>
          <w:szCs w:val="24"/>
        </w:rPr>
        <w:t>некапитального (</w:t>
      </w:r>
      <w:r w:rsidRPr="00A8412D">
        <w:rPr>
          <w:rFonts w:ascii="Times New Roman" w:hAnsi="Times New Roman" w:cs="Times New Roman"/>
          <w:sz w:val="24"/>
          <w:szCs w:val="24"/>
        </w:rPr>
        <w:t>нестационарного</w:t>
      </w:r>
      <w:r w:rsidR="009A15C1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объекта либо договора на размещение </w:t>
      </w:r>
      <w:r w:rsidR="009A15C1">
        <w:rPr>
          <w:rFonts w:ascii="Times New Roman" w:hAnsi="Times New Roman" w:cs="Times New Roman"/>
          <w:sz w:val="24"/>
          <w:szCs w:val="24"/>
        </w:rPr>
        <w:t>некапитального (</w:t>
      </w:r>
      <w:r w:rsidRPr="00A8412D">
        <w:rPr>
          <w:rFonts w:ascii="Times New Roman" w:hAnsi="Times New Roman" w:cs="Times New Roman"/>
          <w:sz w:val="24"/>
          <w:szCs w:val="24"/>
        </w:rPr>
        <w:t>нестационарного</w:t>
      </w:r>
      <w:r w:rsidR="009A15C1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объекта, решение суда об установлении права собственности на </w:t>
      </w:r>
      <w:r w:rsidR="009A15C1">
        <w:rPr>
          <w:rFonts w:ascii="Times New Roman" w:hAnsi="Times New Roman" w:cs="Times New Roman"/>
          <w:sz w:val="24"/>
          <w:szCs w:val="24"/>
        </w:rPr>
        <w:t>некапитальный (</w:t>
      </w:r>
      <w:r w:rsidRPr="00A8412D">
        <w:rPr>
          <w:rFonts w:ascii="Times New Roman" w:hAnsi="Times New Roman" w:cs="Times New Roman"/>
          <w:sz w:val="24"/>
          <w:szCs w:val="24"/>
        </w:rPr>
        <w:t>нестационарный</w:t>
      </w:r>
      <w:r w:rsidR="009A15C1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 и иные документы</w:t>
      </w:r>
      <w:r w:rsidR="008728FF">
        <w:rPr>
          <w:rFonts w:ascii="Times New Roman" w:hAnsi="Times New Roman" w:cs="Times New Roman"/>
          <w:sz w:val="24"/>
          <w:szCs w:val="24"/>
        </w:rPr>
        <w:t>,</w:t>
      </w:r>
      <w:r w:rsidR="00D47DDF">
        <w:rPr>
          <w:rFonts w:ascii="Times New Roman" w:hAnsi="Times New Roman" w:cs="Times New Roman"/>
          <w:sz w:val="24"/>
          <w:szCs w:val="24"/>
        </w:rPr>
        <w:t xml:space="preserve"> доказывающие принадлежность объекта</w:t>
      </w:r>
      <w:r w:rsidR="009A15C1">
        <w:rPr>
          <w:rFonts w:ascii="Times New Roman" w:hAnsi="Times New Roman" w:cs="Times New Roman"/>
          <w:sz w:val="24"/>
          <w:szCs w:val="24"/>
        </w:rPr>
        <w:t>; документ, подтверждающий возмещение материальных затрат на перемещение, если это проводилось за счет администрации городского округа</w:t>
      </w:r>
      <w:r w:rsidRPr="00A8412D">
        <w:rPr>
          <w:rFonts w:ascii="Times New Roman" w:hAnsi="Times New Roman" w:cs="Times New Roman"/>
          <w:sz w:val="24"/>
          <w:szCs w:val="24"/>
        </w:rPr>
        <w:t>).</w:t>
      </w:r>
    </w:p>
    <w:p w:rsidR="00A8412D" w:rsidRPr="00A8412D" w:rsidRDefault="00691B96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Администрация г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ородского округа в течение 30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дней с даты получения от </w:t>
      </w:r>
      <w:r w:rsidR="00D47DDF">
        <w:rPr>
          <w:rFonts w:ascii="Times New Roman" w:hAnsi="Times New Roman" w:cs="Times New Roman"/>
          <w:sz w:val="24"/>
          <w:szCs w:val="24"/>
        </w:rPr>
        <w:t>правообладателя объекта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заявления и  документов, указанных в абзаце втором пункта 4.1 настоящего Порядка, принимает решение о возврате предмета хранения либо об отказе в возврате предмета хранения и информирует </w:t>
      </w:r>
      <w:r w:rsidR="008728FF">
        <w:rPr>
          <w:rFonts w:ascii="Times New Roman" w:hAnsi="Times New Roman" w:cs="Times New Roman"/>
          <w:sz w:val="24"/>
          <w:szCs w:val="24"/>
        </w:rPr>
        <w:t>правообладателя</w:t>
      </w:r>
      <w:r>
        <w:rPr>
          <w:rFonts w:ascii="Times New Roman" w:hAnsi="Times New Roman" w:cs="Times New Roman"/>
          <w:sz w:val="24"/>
          <w:szCs w:val="24"/>
        </w:rPr>
        <w:t xml:space="preserve"> о принятом решении </w:t>
      </w:r>
      <w:r w:rsidR="008728F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в течение 3 календарных дней </w:t>
      </w:r>
      <w:r w:rsidR="00092B40">
        <w:rPr>
          <w:rFonts w:ascii="Times New Roman" w:hAnsi="Times New Roman" w:cs="Times New Roman"/>
          <w:sz w:val="24"/>
          <w:szCs w:val="24"/>
        </w:rPr>
        <w:t>по реквизитам, указанным в заявлении (контактный телефон, электронная почта, почтовый адрес).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Основаниями для отказа в выдаче предмета хранения являются непредставление </w:t>
      </w:r>
      <w:r w:rsidR="008728FF">
        <w:rPr>
          <w:rFonts w:ascii="Times New Roman" w:hAnsi="Times New Roman" w:cs="Times New Roman"/>
          <w:sz w:val="24"/>
          <w:szCs w:val="24"/>
        </w:rPr>
        <w:t>правообладателем объекта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документов, подтверждающих принадлежность </w:t>
      </w:r>
      <w:r w:rsidR="008728FF">
        <w:rPr>
          <w:rFonts w:ascii="Times New Roman" w:hAnsi="Times New Roman" w:cs="Times New Roman"/>
          <w:sz w:val="24"/>
          <w:szCs w:val="24"/>
        </w:rPr>
        <w:t>предмета хранения</w:t>
      </w:r>
      <w:r w:rsidRPr="00A8412D">
        <w:rPr>
          <w:rFonts w:ascii="Times New Roman" w:hAnsi="Times New Roman" w:cs="Times New Roman"/>
          <w:sz w:val="24"/>
          <w:szCs w:val="24"/>
        </w:rPr>
        <w:t>, и (или) представление документов, содержащих недостоверные сведения.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4.3. В случае принятия администрацией </w:t>
      </w:r>
      <w:r w:rsidR="00691B96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ородского округа решения о возврате предмета хранения, </w:t>
      </w:r>
      <w:r w:rsidR="008728FF">
        <w:rPr>
          <w:rFonts w:ascii="Times New Roman" w:hAnsi="Times New Roman" w:cs="Times New Roman"/>
          <w:sz w:val="24"/>
          <w:szCs w:val="24"/>
        </w:rPr>
        <w:t xml:space="preserve">правообладатель объекта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в течение 7 </w:t>
      </w:r>
      <w:r w:rsidR="00691B96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412D">
        <w:rPr>
          <w:rFonts w:ascii="Times New Roman" w:hAnsi="Times New Roman" w:cs="Times New Roman"/>
          <w:sz w:val="24"/>
          <w:szCs w:val="24"/>
        </w:rPr>
        <w:t>дней по окончании срока, указанного в пункте 4.2 настоящего Порядка, обязан принять предмет хра</w:t>
      </w:r>
      <w:r w:rsidR="008728FF">
        <w:rPr>
          <w:rFonts w:ascii="Times New Roman" w:hAnsi="Times New Roman" w:cs="Times New Roman"/>
          <w:sz w:val="24"/>
          <w:szCs w:val="24"/>
        </w:rPr>
        <w:t>нения по акту приема –</w:t>
      </w:r>
      <w:r w:rsidR="009A15C1">
        <w:rPr>
          <w:rFonts w:ascii="Times New Roman" w:hAnsi="Times New Roman" w:cs="Times New Roman"/>
          <w:sz w:val="24"/>
          <w:szCs w:val="24"/>
        </w:rPr>
        <w:t xml:space="preserve"> передачи.</w:t>
      </w:r>
      <w:r w:rsidR="00872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4.4. В случае, если в течение 3 месяцев с даты передачи </w:t>
      </w:r>
      <w:r w:rsidR="00ED30C8">
        <w:rPr>
          <w:rFonts w:ascii="Times New Roman" w:hAnsi="Times New Roman" w:cs="Times New Roman"/>
          <w:sz w:val="24"/>
          <w:szCs w:val="24"/>
        </w:rPr>
        <w:t>предмета хранения</w:t>
      </w:r>
      <w:r w:rsidRPr="00A8412D">
        <w:rPr>
          <w:rFonts w:ascii="Times New Roman" w:hAnsi="Times New Roman" w:cs="Times New Roman"/>
          <w:sz w:val="24"/>
          <w:szCs w:val="24"/>
        </w:rPr>
        <w:t xml:space="preserve"> (либо его составляющих элементов и имущества, находившегося в </w:t>
      </w:r>
      <w:r w:rsidR="00ED30C8">
        <w:rPr>
          <w:rFonts w:ascii="Times New Roman" w:hAnsi="Times New Roman" w:cs="Times New Roman"/>
          <w:sz w:val="24"/>
          <w:szCs w:val="24"/>
        </w:rPr>
        <w:t>нем)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на хранение</w:t>
      </w:r>
      <w:r w:rsidR="00ED30C8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ED30C8">
        <w:rPr>
          <w:rFonts w:ascii="Times New Roman" w:hAnsi="Times New Roman" w:cs="Times New Roman"/>
          <w:sz w:val="24"/>
          <w:szCs w:val="24"/>
        </w:rPr>
        <w:t>ей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092B40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</w:t>
      </w:r>
      <w:r w:rsidR="00092B40">
        <w:rPr>
          <w:rFonts w:ascii="Times New Roman" w:hAnsi="Times New Roman" w:cs="Times New Roman"/>
          <w:sz w:val="24"/>
          <w:szCs w:val="24"/>
        </w:rPr>
        <w:t xml:space="preserve"> или  уполномоченной ею организаци</w:t>
      </w:r>
      <w:r w:rsidR="00ED30C8">
        <w:rPr>
          <w:rFonts w:ascii="Times New Roman" w:hAnsi="Times New Roman" w:cs="Times New Roman"/>
          <w:sz w:val="24"/>
          <w:szCs w:val="24"/>
        </w:rPr>
        <w:t>ей</w:t>
      </w:r>
      <w:r w:rsidR="00092B40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не принято решение о возврате </w:t>
      </w:r>
      <w:r w:rsidR="00ED30C8">
        <w:rPr>
          <w:rFonts w:ascii="Times New Roman" w:hAnsi="Times New Roman" w:cs="Times New Roman"/>
          <w:sz w:val="24"/>
          <w:szCs w:val="24"/>
        </w:rPr>
        <w:t>лицу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предмета хранения, либо, если в срок, предусмотренный пунктом 4.3 настоящего Порядка, </w:t>
      </w:r>
      <w:r w:rsidR="008728FF">
        <w:rPr>
          <w:rFonts w:ascii="Times New Roman" w:hAnsi="Times New Roman" w:cs="Times New Roman"/>
          <w:sz w:val="24"/>
          <w:szCs w:val="24"/>
        </w:rPr>
        <w:t>правообладатель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не принял предмет хранения по акту приема - передачи, соответствующий предмет хранения подлежит утилизации.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4.5. Утилизацию предмета хранения в случае, предусмотренном пунктом 4.4 настоящего Порядка, обеспечивает муниципальное бюджетное учреждение "Благоустройство Сергиев Посад".</w:t>
      </w:r>
    </w:p>
    <w:p w:rsidR="00A8412D" w:rsidRDefault="00061640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 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Споры, возникшие в результате демонтажа </w:t>
      </w:r>
      <w:r w:rsidR="009A15C1">
        <w:rPr>
          <w:rFonts w:ascii="Times New Roman" w:hAnsi="Times New Roman" w:cs="Times New Roman"/>
          <w:sz w:val="24"/>
          <w:szCs w:val="24"/>
        </w:rPr>
        <w:t>некапитальных (</w:t>
      </w:r>
      <w:r w:rsidR="00A8412D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9A15C1">
        <w:rPr>
          <w:rFonts w:ascii="Times New Roman" w:hAnsi="Times New Roman" w:cs="Times New Roman"/>
          <w:sz w:val="24"/>
          <w:szCs w:val="24"/>
        </w:rPr>
        <w:t>)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объектов и их перемещении, разрешаются в судебном порядке.</w:t>
      </w:r>
    </w:p>
    <w:p w:rsidR="00B527E5" w:rsidRDefault="00B527E5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F1F" w:rsidRDefault="00AB1F1F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F1F" w:rsidRDefault="00AB1F1F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F1F" w:rsidRDefault="00AB1F1F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F1F" w:rsidRDefault="00AB1F1F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640" w:rsidRDefault="00061640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640" w:rsidRDefault="00061640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к Порядку выявления</w:t>
      </w:r>
      <w:r w:rsidR="00B527E5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демонтажа</w:t>
      </w: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и/или перемещения незаконно размещенных</w:t>
      </w:r>
    </w:p>
    <w:p w:rsidR="00181300" w:rsidRDefault="00A51F4F" w:rsidP="00B527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некапитальных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B527E5">
        <w:rPr>
          <w:rFonts w:ascii="Times New Roman" w:hAnsi="Times New Roman" w:cs="Times New Roman"/>
          <w:sz w:val="24"/>
          <w:szCs w:val="24"/>
        </w:rPr>
        <w:t>(</w:t>
      </w:r>
      <w:r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 w:rsidR="00B527E5">
        <w:rPr>
          <w:rFonts w:ascii="Times New Roman" w:hAnsi="Times New Roman" w:cs="Times New Roman"/>
          <w:sz w:val="24"/>
          <w:szCs w:val="24"/>
        </w:rPr>
        <w:t xml:space="preserve">) </w:t>
      </w:r>
      <w:r w:rsidR="006C530B" w:rsidRPr="006C530B">
        <w:rPr>
          <w:rFonts w:ascii="Times New Roman" w:hAnsi="Times New Roman" w:cs="Times New Roman"/>
          <w:sz w:val="24"/>
          <w:szCs w:val="24"/>
        </w:rPr>
        <w:t>объектов</w:t>
      </w:r>
      <w:r w:rsidR="00B527E5">
        <w:rPr>
          <w:rFonts w:ascii="Times New Roman" w:hAnsi="Times New Roman" w:cs="Times New Roman"/>
          <w:sz w:val="24"/>
          <w:szCs w:val="24"/>
        </w:rPr>
        <w:t xml:space="preserve">  </w:t>
      </w:r>
      <w:r w:rsidR="006C530B" w:rsidRPr="006C530B">
        <w:rPr>
          <w:rFonts w:ascii="Times New Roman" w:hAnsi="Times New Roman" w:cs="Times New Roman"/>
          <w:sz w:val="24"/>
          <w:szCs w:val="24"/>
        </w:rPr>
        <w:t>на территории</w:t>
      </w:r>
    </w:p>
    <w:p w:rsidR="006C530B" w:rsidRPr="006C530B" w:rsidRDefault="006C530B" w:rsidP="00B527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527E5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6C530B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АКТ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о выявлении незаконно размещенных </w:t>
      </w:r>
      <w:r w:rsidR="00A51F4F">
        <w:rPr>
          <w:rFonts w:ascii="Times New Roman" w:hAnsi="Times New Roman" w:cs="Times New Roman"/>
          <w:sz w:val="24"/>
          <w:szCs w:val="24"/>
        </w:rPr>
        <w:t>некапитальных</w:t>
      </w:r>
      <w:r w:rsidR="00A51F4F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B527E5">
        <w:rPr>
          <w:rFonts w:ascii="Times New Roman" w:hAnsi="Times New Roman" w:cs="Times New Roman"/>
          <w:sz w:val="24"/>
          <w:szCs w:val="24"/>
        </w:rPr>
        <w:t>(</w:t>
      </w:r>
      <w:r w:rsidR="00A51F4F"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 w:rsidR="00B527E5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>объектов</w:t>
      </w: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"___" __________ 20___ года                      Время: _____ ч. _____ мин.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Комиссия  по выявлению</w:t>
      </w:r>
      <w:r w:rsidR="00B527E5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демонтажу</w:t>
      </w:r>
      <w:r w:rsidR="00B527E5">
        <w:rPr>
          <w:rFonts w:ascii="Times New Roman" w:hAnsi="Times New Roman" w:cs="Times New Roman"/>
          <w:sz w:val="24"/>
          <w:szCs w:val="24"/>
        </w:rPr>
        <w:t xml:space="preserve"> и /или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B527E5">
        <w:rPr>
          <w:rFonts w:ascii="Times New Roman" w:hAnsi="Times New Roman" w:cs="Times New Roman"/>
          <w:sz w:val="24"/>
          <w:szCs w:val="24"/>
        </w:rPr>
        <w:t xml:space="preserve">перемещению </w:t>
      </w:r>
      <w:r w:rsidRPr="006C530B">
        <w:rPr>
          <w:rFonts w:ascii="Times New Roman" w:hAnsi="Times New Roman" w:cs="Times New Roman"/>
          <w:sz w:val="24"/>
          <w:szCs w:val="24"/>
        </w:rPr>
        <w:t xml:space="preserve">незаконно размещенных </w:t>
      </w:r>
      <w:r w:rsidR="00A51F4F" w:rsidRPr="00A51F4F">
        <w:rPr>
          <w:rFonts w:ascii="Times New Roman" w:hAnsi="Times New Roman" w:cs="Times New Roman"/>
          <w:sz w:val="24"/>
          <w:szCs w:val="24"/>
        </w:rPr>
        <w:t xml:space="preserve"> </w:t>
      </w:r>
      <w:r w:rsidR="00A51F4F">
        <w:rPr>
          <w:rFonts w:ascii="Times New Roman" w:hAnsi="Times New Roman" w:cs="Times New Roman"/>
          <w:sz w:val="24"/>
          <w:szCs w:val="24"/>
        </w:rPr>
        <w:t>некапитальных</w:t>
      </w:r>
      <w:r w:rsidR="00A51F4F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B527E5">
        <w:rPr>
          <w:rFonts w:ascii="Times New Roman" w:hAnsi="Times New Roman" w:cs="Times New Roman"/>
          <w:sz w:val="24"/>
          <w:szCs w:val="24"/>
        </w:rPr>
        <w:t>(</w:t>
      </w:r>
      <w:r w:rsidR="00A51F4F">
        <w:rPr>
          <w:rFonts w:ascii="Times New Roman" w:hAnsi="Times New Roman" w:cs="Times New Roman"/>
          <w:sz w:val="24"/>
          <w:szCs w:val="24"/>
        </w:rPr>
        <w:t>н</w:t>
      </w:r>
      <w:r w:rsidR="00A51F4F" w:rsidRPr="006C530B">
        <w:rPr>
          <w:rFonts w:ascii="Times New Roman" w:hAnsi="Times New Roman" w:cs="Times New Roman"/>
          <w:sz w:val="24"/>
          <w:szCs w:val="24"/>
        </w:rPr>
        <w:t>естационарных</w:t>
      </w:r>
      <w:r w:rsidR="00B527E5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>объектов в составе: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Составили акт о том, что на земельном участке по адресу: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расположен незаконно установленн</w:t>
      </w:r>
      <w:r w:rsidR="00B527E5">
        <w:rPr>
          <w:rFonts w:ascii="Times New Roman" w:hAnsi="Times New Roman" w:cs="Times New Roman"/>
          <w:sz w:val="24"/>
          <w:szCs w:val="24"/>
        </w:rPr>
        <w:t>ый объект.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Гр. 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C530B">
        <w:rPr>
          <w:rFonts w:ascii="Times New Roman" w:hAnsi="Times New Roman" w:cs="Times New Roman"/>
          <w:sz w:val="18"/>
          <w:szCs w:val="18"/>
        </w:rPr>
        <w:t>(если владелец установлен)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проживающим по адресу: 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C530B">
        <w:rPr>
          <w:rFonts w:ascii="Times New Roman" w:hAnsi="Times New Roman" w:cs="Times New Roman"/>
          <w:sz w:val="18"/>
          <w:szCs w:val="18"/>
        </w:rPr>
        <w:t>(указать адрес)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установлен(а) 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                             (</w:t>
      </w:r>
      <w:r w:rsidRPr="006C530B">
        <w:rPr>
          <w:rFonts w:ascii="Times New Roman" w:hAnsi="Times New Roman" w:cs="Times New Roman"/>
          <w:sz w:val="18"/>
          <w:szCs w:val="18"/>
        </w:rPr>
        <w:t>указать  вид объекта)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Данный   земельный   участок   под  установку  </w:t>
      </w:r>
      <w:r w:rsidR="00A51F4F">
        <w:rPr>
          <w:rFonts w:ascii="Times New Roman" w:hAnsi="Times New Roman" w:cs="Times New Roman"/>
          <w:sz w:val="24"/>
          <w:szCs w:val="24"/>
        </w:rPr>
        <w:t>некапитальных</w:t>
      </w:r>
      <w:r w:rsidR="00A51F4F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A51F4F">
        <w:rPr>
          <w:rFonts w:ascii="Times New Roman" w:hAnsi="Times New Roman" w:cs="Times New Roman"/>
          <w:sz w:val="24"/>
          <w:szCs w:val="24"/>
        </w:rPr>
        <w:t>(н</w:t>
      </w:r>
      <w:r w:rsidR="00A51F4F" w:rsidRPr="006C530B">
        <w:rPr>
          <w:rFonts w:ascii="Times New Roman" w:hAnsi="Times New Roman" w:cs="Times New Roman"/>
          <w:sz w:val="24"/>
          <w:szCs w:val="24"/>
        </w:rPr>
        <w:t>естационарных</w:t>
      </w:r>
      <w:r w:rsidR="00A51F4F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 xml:space="preserve"> объектов  не отводился.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к Порядку выявления</w:t>
      </w:r>
      <w:r w:rsidR="00B527E5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демонтажа</w:t>
      </w: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и/или перемещения незаконно размещенных</w:t>
      </w:r>
    </w:p>
    <w:p w:rsidR="006C530B" w:rsidRPr="006C530B" w:rsidRDefault="00A51F4F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некапитальных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530B" w:rsidRPr="006C530B">
        <w:rPr>
          <w:rFonts w:ascii="Times New Roman" w:hAnsi="Times New Roman" w:cs="Times New Roman"/>
          <w:sz w:val="24"/>
          <w:szCs w:val="24"/>
        </w:rPr>
        <w:t>объектов на территории</w:t>
      </w: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ТРЕБОВАНИЕ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"___" ________ 20__ года                                N 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Уважаемый владелец!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Администрация Сергиево-Посадского городского округа уведомляет Вас, что   Вами   был  незаконно  размещен  (установлен)  </w:t>
      </w:r>
      <w:r w:rsidR="00846C18">
        <w:rPr>
          <w:rFonts w:ascii="Times New Roman" w:hAnsi="Times New Roman" w:cs="Times New Roman"/>
          <w:sz w:val="24"/>
          <w:szCs w:val="24"/>
        </w:rPr>
        <w:t>некапитальный</w:t>
      </w:r>
      <w:r w:rsidRPr="006C530B">
        <w:rPr>
          <w:rFonts w:ascii="Times New Roman" w:hAnsi="Times New Roman" w:cs="Times New Roman"/>
          <w:sz w:val="24"/>
          <w:szCs w:val="24"/>
        </w:rPr>
        <w:t xml:space="preserve">  </w:t>
      </w:r>
      <w:r w:rsidR="00B527E5">
        <w:rPr>
          <w:rFonts w:ascii="Times New Roman" w:hAnsi="Times New Roman" w:cs="Times New Roman"/>
          <w:sz w:val="24"/>
          <w:szCs w:val="24"/>
        </w:rPr>
        <w:t>(</w:t>
      </w:r>
      <w:r w:rsidR="00846C18" w:rsidRPr="006C530B">
        <w:rPr>
          <w:rFonts w:ascii="Times New Roman" w:hAnsi="Times New Roman" w:cs="Times New Roman"/>
          <w:sz w:val="24"/>
          <w:szCs w:val="24"/>
        </w:rPr>
        <w:t>нестационарный</w:t>
      </w:r>
      <w:r w:rsidR="00B527E5">
        <w:rPr>
          <w:rFonts w:ascii="Times New Roman" w:hAnsi="Times New Roman" w:cs="Times New Roman"/>
          <w:sz w:val="24"/>
          <w:szCs w:val="24"/>
        </w:rPr>
        <w:t>) объект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C530B">
        <w:rPr>
          <w:rFonts w:ascii="Times New Roman" w:hAnsi="Times New Roman" w:cs="Times New Roman"/>
          <w:sz w:val="18"/>
          <w:szCs w:val="18"/>
        </w:rPr>
        <w:t xml:space="preserve">(металлический тент, гараж "ракушка", "пенал", сарай, будка, </w:t>
      </w:r>
      <w:r w:rsidR="00D13B8E" w:rsidRPr="006C530B">
        <w:rPr>
          <w:rFonts w:ascii="Times New Roman" w:hAnsi="Times New Roman" w:cs="Times New Roman"/>
          <w:sz w:val="18"/>
          <w:szCs w:val="18"/>
        </w:rPr>
        <w:t>,</w:t>
      </w:r>
      <w:r w:rsidR="00D13B8E">
        <w:rPr>
          <w:rFonts w:ascii="Times New Roman" w:hAnsi="Times New Roman" w:cs="Times New Roman"/>
          <w:sz w:val="18"/>
          <w:szCs w:val="18"/>
        </w:rPr>
        <w:t xml:space="preserve"> нестационарный торговый объект </w:t>
      </w:r>
      <w:r w:rsidR="00D13B8E" w:rsidRPr="006C530B">
        <w:rPr>
          <w:rFonts w:ascii="Times New Roman" w:hAnsi="Times New Roman" w:cs="Times New Roman"/>
          <w:sz w:val="18"/>
          <w:szCs w:val="18"/>
        </w:rPr>
        <w:t xml:space="preserve"> </w:t>
      </w:r>
      <w:r w:rsidR="00D13B8E">
        <w:rPr>
          <w:rFonts w:ascii="Times New Roman" w:hAnsi="Times New Roman" w:cs="Times New Roman"/>
          <w:sz w:val="18"/>
          <w:szCs w:val="18"/>
        </w:rPr>
        <w:t xml:space="preserve"> и </w:t>
      </w:r>
      <w:r w:rsidRPr="006C530B">
        <w:rPr>
          <w:rFonts w:ascii="Times New Roman" w:hAnsi="Times New Roman" w:cs="Times New Roman"/>
          <w:sz w:val="18"/>
          <w:szCs w:val="18"/>
        </w:rPr>
        <w:t>т.д.)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по адресу: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C530B">
        <w:rPr>
          <w:rFonts w:ascii="Times New Roman" w:hAnsi="Times New Roman" w:cs="Times New Roman"/>
          <w:sz w:val="18"/>
          <w:szCs w:val="18"/>
        </w:rPr>
        <w:t>(указать адрес)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без получения разрешения.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Предлагаем Вам в течение 14 дней, в срок до "____" _________ 20_____ г.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демонтировать  (переместить)  указанный  объект  в добровольном порядке. По истечению   указанного   срока   будут  приняты  меры  по  демонтажу  и/или перемещению данного объекта в установленном порядке.</w:t>
      </w:r>
    </w:p>
    <w:p w:rsidR="00FB7907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По   всем  вопросам  демонтажа  (перемещения)  </w:t>
      </w:r>
      <w:r w:rsidR="00846C18">
        <w:rPr>
          <w:rFonts w:ascii="Times New Roman" w:hAnsi="Times New Roman" w:cs="Times New Roman"/>
          <w:sz w:val="24"/>
          <w:szCs w:val="24"/>
        </w:rPr>
        <w:t>некапитального (</w:t>
      </w:r>
      <w:r w:rsidRPr="006C530B">
        <w:rPr>
          <w:rFonts w:ascii="Times New Roman" w:hAnsi="Times New Roman" w:cs="Times New Roman"/>
          <w:sz w:val="24"/>
          <w:szCs w:val="24"/>
        </w:rPr>
        <w:t>нестационарного</w:t>
      </w:r>
      <w:r w:rsidR="00846C18">
        <w:rPr>
          <w:rFonts w:ascii="Times New Roman" w:hAnsi="Times New Roman" w:cs="Times New Roman"/>
          <w:sz w:val="24"/>
          <w:szCs w:val="24"/>
        </w:rPr>
        <w:t>)</w:t>
      </w:r>
      <w:r w:rsidRPr="006C530B">
        <w:rPr>
          <w:rFonts w:ascii="Times New Roman" w:hAnsi="Times New Roman" w:cs="Times New Roman"/>
          <w:sz w:val="24"/>
          <w:szCs w:val="24"/>
        </w:rPr>
        <w:t xml:space="preserve">  объекта обращаться  в  администрацию  Сергиево-Посадского  городского округа по адресу:   г.   Сергиев   Посад,   пр-т   Красной   Армии,   д.  169,  отдел благоустройства</w:t>
      </w:r>
      <w:r w:rsidR="00002031">
        <w:rPr>
          <w:rFonts w:ascii="Times New Roman" w:hAnsi="Times New Roman" w:cs="Times New Roman"/>
          <w:sz w:val="24"/>
          <w:szCs w:val="24"/>
        </w:rPr>
        <w:t xml:space="preserve"> (каб. 225)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          Администрация Сергиево-Посадского городского округа</w:t>
      </w: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9C8" w:rsidRDefault="00BC49C8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9C8" w:rsidRPr="006C530B" w:rsidRDefault="00BC49C8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к Порядку выявления</w:t>
      </w:r>
      <w:r w:rsidR="00B527E5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демонтажа</w:t>
      </w: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и/или перемещения незаконно размещенных</w:t>
      </w:r>
    </w:p>
    <w:p w:rsidR="006C530B" w:rsidRPr="006C530B" w:rsidRDefault="00846C18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некапитальных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6C530B" w:rsidRPr="006C530B">
        <w:rPr>
          <w:rFonts w:ascii="Times New Roman" w:hAnsi="Times New Roman" w:cs="Times New Roman"/>
          <w:sz w:val="24"/>
          <w:szCs w:val="24"/>
        </w:rPr>
        <w:t>объектов на территории</w:t>
      </w:r>
    </w:p>
    <w:p w:rsidR="006C530B" w:rsidRPr="006C530B" w:rsidRDefault="006C530B" w:rsidP="006C5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АКТ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о демонтаже и/или перемещении незаконно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размещенных </w:t>
      </w:r>
      <w:r w:rsidR="00846C18">
        <w:rPr>
          <w:rFonts w:ascii="Times New Roman" w:hAnsi="Times New Roman" w:cs="Times New Roman"/>
          <w:sz w:val="24"/>
          <w:szCs w:val="24"/>
        </w:rPr>
        <w:t>некапитальных</w:t>
      </w:r>
      <w:r w:rsidR="00846C18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846C18">
        <w:rPr>
          <w:rFonts w:ascii="Times New Roman" w:hAnsi="Times New Roman" w:cs="Times New Roman"/>
          <w:sz w:val="24"/>
          <w:szCs w:val="24"/>
        </w:rPr>
        <w:t>(</w:t>
      </w:r>
      <w:r w:rsidR="00846C18"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 w:rsidR="00846C18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>объектов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"___" __________ 20___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C530B">
        <w:rPr>
          <w:rFonts w:ascii="Times New Roman" w:hAnsi="Times New Roman" w:cs="Times New Roman"/>
          <w:sz w:val="24"/>
          <w:szCs w:val="24"/>
        </w:rPr>
        <w:t>Время: _____ ч. ______ мин.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Комиссия  по  выявлению</w:t>
      </w:r>
      <w:r w:rsidR="00627D43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демонтажу и/или перемещению незаконно размещенных</w:t>
      </w:r>
    </w:p>
    <w:p w:rsidR="006C530B" w:rsidRPr="006C530B" w:rsidRDefault="00846C18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некапитальных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27D43">
        <w:rPr>
          <w:rFonts w:ascii="Times New Roman" w:hAnsi="Times New Roman" w:cs="Times New Roman"/>
          <w:sz w:val="24"/>
          <w:szCs w:val="24"/>
        </w:rPr>
        <w:t xml:space="preserve"> </w:t>
      </w:r>
      <w:r w:rsidR="006C530B" w:rsidRPr="006C530B">
        <w:rPr>
          <w:rFonts w:ascii="Times New Roman" w:hAnsi="Times New Roman" w:cs="Times New Roman"/>
          <w:sz w:val="24"/>
          <w:szCs w:val="24"/>
        </w:rPr>
        <w:t>объектов в составе: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Составили акт о том, что на земельном участке по адресу: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(</w:t>
      </w:r>
      <w:r w:rsidRPr="006C530B">
        <w:rPr>
          <w:rFonts w:ascii="Times New Roman" w:hAnsi="Times New Roman" w:cs="Times New Roman"/>
          <w:sz w:val="18"/>
          <w:szCs w:val="18"/>
        </w:rPr>
        <w:t>указывается адрес объекта либо привязка к близлежащим объектам капитального строительства)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Расположен  незаконно  размещенный  (установленный)  </w:t>
      </w:r>
      <w:r w:rsidR="00846C18">
        <w:rPr>
          <w:rFonts w:ascii="Times New Roman" w:hAnsi="Times New Roman" w:cs="Times New Roman"/>
          <w:sz w:val="24"/>
          <w:szCs w:val="24"/>
        </w:rPr>
        <w:t>некапитальный</w:t>
      </w:r>
      <w:r w:rsidR="00846C18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627D43">
        <w:rPr>
          <w:rFonts w:ascii="Times New Roman" w:hAnsi="Times New Roman" w:cs="Times New Roman"/>
          <w:sz w:val="24"/>
          <w:szCs w:val="24"/>
        </w:rPr>
        <w:t>(</w:t>
      </w:r>
      <w:r w:rsidR="00846C18" w:rsidRPr="006C530B">
        <w:rPr>
          <w:rFonts w:ascii="Times New Roman" w:hAnsi="Times New Roman" w:cs="Times New Roman"/>
          <w:sz w:val="24"/>
          <w:szCs w:val="24"/>
        </w:rPr>
        <w:t>нестационарный</w:t>
      </w:r>
      <w:r w:rsidR="00627D43">
        <w:rPr>
          <w:rFonts w:ascii="Times New Roman" w:hAnsi="Times New Roman" w:cs="Times New Roman"/>
          <w:sz w:val="24"/>
          <w:szCs w:val="24"/>
        </w:rPr>
        <w:t>)</w:t>
      </w:r>
      <w:r w:rsidRPr="006C530B">
        <w:rPr>
          <w:rFonts w:ascii="Times New Roman" w:hAnsi="Times New Roman" w:cs="Times New Roman"/>
          <w:sz w:val="24"/>
          <w:szCs w:val="24"/>
        </w:rPr>
        <w:t xml:space="preserve">  объект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13B8E">
        <w:rPr>
          <w:rFonts w:ascii="Times New Roman" w:hAnsi="Times New Roman" w:cs="Times New Roman"/>
          <w:sz w:val="24"/>
          <w:szCs w:val="24"/>
        </w:rPr>
        <w:t>____</w:t>
      </w:r>
      <w:r w:rsidRPr="006C530B">
        <w:rPr>
          <w:rFonts w:ascii="Times New Roman" w:hAnsi="Times New Roman" w:cs="Times New Roman"/>
          <w:sz w:val="24"/>
          <w:szCs w:val="24"/>
        </w:rPr>
        <w:t>_</w:t>
      </w:r>
    </w:p>
    <w:p w:rsidR="006C530B" w:rsidRPr="006C530B" w:rsidRDefault="006C530B" w:rsidP="00661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18"/>
          <w:szCs w:val="18"/>
        </w:rPr>
        <w:t>(металлический тент, гараж "ракушка", "пенал", сарай, будка,</w:t>
      </w:r>
      <w:r w:rsidR="00D13B8E">
        <w:rPr>
          <w:rFonts w:ascii="Times New Roman" w:hAnsi="Times New Roman" w:cs="Times New Roman"/>
          <w:sz w:val="18"/>
          <w:szCs w:val="18"/>
        </w:rPr>
        <w:t xml:space="preserve"> нестационарный торговый объект </w:t>
      </w:r>
      <w:r w:rsidRPr="006C530B">
        <w:rPr>
          <w:rFonts w:ascii="Times New Roman" w:hAnsi="Times New Roman" w:cs="Times New Roman"/>
          <w:sz w:val="18"/>
          <w:szCs w:val="18"/>
        </w:rPr>
        <w:t xml:space="preserve"> и т.д.):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Описание 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C530B">
        <w:rPr>
          <w:rFonts w:ascii="Times New Roman" w:hAnsi="Times New Roman" w:cs="Times New Roman"/>
          <w:sz w:val="18"/>
          <w:szCs w:val="18"/>
        </w:rPr>
        <w:t>(вид, назначение, технические характеристики, цвет, наличие номера и т.д.)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                    Опись имущества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Адрес  территории, на которую вывезен демонтированный незаконно размещенный</w:t>
      </w:r>
    </w:p>
    <w:p w:rsidR="006C530B" w:rsidRPr="006C530B" w:rsidRDefault="006C530B" w:rsidP="0062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(установленный) </w:t>
      </w:r>
      <w:r w:rsidR="00846C18">
        <w:rPr>
          <w:rFonts w:ascii="Times New Roman" w:hAnsi="Times New Roman" w:cs="Times New Roman"/>
          <w:sz w:val="24"/>
          <w:szCs w:val="24"/>
        </w:rPr>
        <w:t>некапитальный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627D43">
        <w:rPr>
          <w:rFonts w:ascii="Times New Roman" w:hAnsi="Times New Roman" w:cs="Times New Roman"/>
          <w:sz w:val="24"/>
          <w:szCs w:val="24"/>
        </w:rPr>
        <w:t>(</w:t>
      </w:r>
      <w:r w:rsidR="00846C18" w:rsidRPr="006C530B">
        <w:rPr>
          <w:rFonts w:ascii="Times New Roman" w:hAnsi="Times New Roman" w:cs="Times New Roman"/>
          <w:sz w:val="24"/>
          <w:szCs w:val="24"/>
        </w:rPr>
        <w:t>нестационарный</w:t>
      </w:r>
      <w:r w:rsidR="00627D43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 xml:space="preserve">объект 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D43" w:rsidRDefault="00627D43" w:rsidP="00627D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627D43">
        <w:rPr>
          <w:rFonts w:ascii="Times New Roman" w:hAnsi="Times New Roman" w:cs="Times New Roman"/>
          <w:sz w:val="18"/>
          <w:szCs w:val="18"/>
        </w:rPr>
        <w:t>(металлический тент, гараж "ракушка",</w:t>
      </w:r>
      <w:r>
        <w:rPr>
          <w:rFonts w:ascii="Times New Roman" w:hAnsi="Times New Roman" w:cs="Times New Roman"/>
          <w:sz w:val="18"/>
          <w:szCs w:val="18"/>
        </w:rPr>
        <w:t>"пенал", сарай, будка,</w:t>
      </w:r>
      <w:r w:rsidR="00D13B8E" w:rsidRPr="00D13B8E">
        <w:rPr>
          <w:rFonts w:ascii="Times New Roman" w:hAnsi="Times New Roman" w:cs="Times New Roman"/>
          <w:sz w:val="18"/>
          <w:szCs w:val="18"/>
        </w:rPr>
        <w:t xml:space="preserve"> </w:t>
      </w:r>
      <w:r w:rsidR="00D13B8E" w:rsidRPr="006C530B">
        <w:rPr>
          <w:rFonts w:ascii="Times New Roman" w:hAnsi="Times New Roman" w:cs="Times New Roman"/>
          <w:sz w:val="18"/>
          <w:szCs w:val="18"/>
        </w:rPr>
        <w:t>,</w:t>
      </w:r>
      <w:r w:rsidR="00D13B8E">
        <w:rPr>
          <w:rFonts w:ascii="Times New Roman" w:hAnsi="Times New Roman" w:cs="Times New Roman"/>
          <w:sz w:val="18"/>
          <w:szCs w:val="18"/>
        </w:rPr>
        <w:t xml:space="preserve"> нестационарный торговый объект </w:t>
      </w:r>
      <w:r w:rsidR="00D13B8E" w:rsidRPr="006C530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 т.д.)</w:t>
      </w:r>
    </w:p>
    <w:p w:rsidR="00627D43" w:rsidRDefault="00627D43" w:rsidP="00627D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627D43" w:rsidRPr="00627D43" w:rsidRDefault="00627D43" w:rsidP="00627D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(адрес территории)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Подписи</w:t>
      </w:r>
      <w:r w:rsidR="00627D43">
        <w:rPr>
          <w:rFonts w:ascii="Times New Roman" w:hAnsi="Times New Roman" w:cs="Times New Roman"/>
          <w:sz w:val="24"/>
          <w:szCs w:val="24"/>
        </w:rPr>
        <w:t>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530B" w:rsidRPr="006C530B" w:rsidRDefault="006C530B" w:rsidP="00D13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Имущество, подлежащее описи, принял в полной объеме:</w:t>
      </w:r>
    </w:p>
    <w:p w:rsidR="006C530B" w:rsidRPr="006C530B" w:rsidRDefault="006C530B" w:rsidP="00D13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3B8E" w:rsidRDefault="006C530B" w:rsidP="00846C18">
      <w:pPr>
        <w:pStyle w:val="1"/>
        <w:shd w:val="clear" w:color="auto" w:fill="FFFFFF"/>
        <w:spacing w:before="0" w:beforeAutospacing="0" w:after="144" w:afterAutospacing="0"/>
        <w:ind w:firstLine="540"/>
        <w:jc w:val="center"/>
        <w:rPr>
          <w:rStyle w:val="hl"/>
          <w:rFonts w:ascii="Arial" w:hAnsi="Arial" w:cs="Arial"/>
          <w:color w:val="000000"/>
          <w:sz w:val="38"/>
          <w:szCs w:val="38"/>
        </w:rPr>
      </w:pPr>
      <w:r w:rsidRPr="006C530B">
        <w:rPr>
          <w:sz w:val="18"/>
          <w:szCs w:val="18"/>
        </w:rPr>
        <w:t>(подпись</w:t>
      </w:r>
      <w:r w:rsidR="00D13B8E">
        <w:rPr>
          <w:sz w:val="18"/>
          <w:szCs w:val="18"/>
        </w:rPr>
        <w:t>)</w:t>
      </w:r>
    </w:p>
    <w:sectPr w:rsidR="00D13B8E" w:rsidSect="00322131">
      <w:headerReference w:type="default" r:id="rId6"/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CB" w:rsidRDefault="000C69CB" w:rsidP="006C530B">
      <w:pPr>
        <w:spacing w:after="0" w:line="240" w:lineRule="auto"/>
      </w:pPr>
      <w:r>
        <w:separator/>
      </w:r>
    </w:p>
  </w:endnote>
  <w:endnote w:type="continuationSeparator" w:id="0">
    <w:p w:rsidR="000C69CB" w:rsidRDefault="000C69CB" w:rsidP="006C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CB" w:rsidRDefault="000C69CB" w:rsidP="006C530B">
      <w:pPr>
        <w:spacing w:after="0" w:line="240" w:lineRule="auto"/>
      </w:pPr>
      <w:r>
        <w:separator/>
      </w:r>
    </w:p>
  </w:footnote>
  <w:footnote w:type="continuationSeparator" w:id="0">
    <w:p w:rsidR="000C69CB" w:rsidRDefault="000C69CB" w:rsidP="006C5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784259"/>
      <w:docPartObj>
        <w:docPartGallery w:val="Page Numbers (Top of Page)"/>
        <w:docPartUnique/>
      </w:docPartObj>
    </w:sdtPr>
    <w:sdtEndPr/>
    <w:sdtContent>
      <w:p w:rsidR="00626ADD" w:rsidRDefault="00B36EE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A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6ADD" w:rsidRDefault="00626A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2D"/>
    <w:rsid w:val="00000957"/>
    <w:rsid w:val="00002031"/>
    <w:rsid w:val="00061640"/>
    <w:rsid w:val="00092B40"/>
    <w:rsid w:val="00097660"/>
    <w:rsid w:val="000C69CB"/>
    <w:rsid w:val="00103ECE"/>
    <w:rsid w:val="0010444D"/>
    <w:rsid w:val="001048A6"/>
    <w:rsid w:val="00136B15"/>
    <w:rsid w:val="00146F43"/>
    <w:rsid w:val="00180516"/>
    <w:rsid w:val="00181300"/>
    <w:rsid w:val="001E14A0"/>
    <w:rsid w:val="0020779C"/>
    <w:rsid w:val="00212C9E"/>
    <w:rsid w:val="00221B2E"/>
    <w:rsid w:val="00225464"/>
    <w:rsid w:val="00241AC5"/>
    <w:rsid w:val="00251FA6"/>
    <w:rsid w:val="002600C3"/>
    <w:rsid w:val="00265BA7"/>
    <w:rsid w:val="002851F1"/>
    <w:rsid w:val="002944C9"/>
    <w:rsid w:val="002A3152"/>
    <w:rsid w:val="002D0D18"/>
    <w:rsid w:val="003125AD"/>
    <w:rsid w:val="00322131"/>
    <w:rsid w:val="003477B8"/>
    <w:rsid w:val="00387BD5"/>
    <w:rsid w:val="003D2E42"/>
    <w:rsid w:val="004303B1"/>
    <w:rsid w:val="00470D9C"/>
    <w:rsid w:val="004B027E"/>
    <w:rsid w:val="004B6AAC"/>
    <w:rsid w:val="004C0AE3"/>
    <w:rsid w:val="004F577F"/>
    <w:rsid w:val="00510C3F"/>
    <w:rsid w:val="0051245F"/>
    <w:rsid w:val="005715B6"/>
    <w:rsid w:val="005B3182"/>
    <w:rsid w:val="005C4A7E"/>
    <w:rsid w:val="005E4672"/>
    <w:rsid w:val="006218AF"/>
    <w:rsid w:val="00626ADD"/>
    <w:rsid w:val="00627D43"/>
    <w:rsid w:val="00640343"/>
    <w:rsid w:val="00653D3D"/>
    <w:rsid w:val="00661AD2"/>
    <w:rsid w:val="006828BF"/>
    <w:rsid w:val="006846D5"/>
    <w:rsid w:val="00691B96"/>
    <w:rsid w:val="006A41F9"/>
    <w:rsid w:val="006B418A"/>
    <w:rsid w:val="006C530B"/>
    <w:rsid w:val="006D4EBB"/>
    <w:rsid w:val="007157AD"/>
    <w:rsid w:val="007429E0"/>
    <w:rsid w:val="007551D2"/>
    <w:rsid w:val="007C55A2"/>
    <w:rsid w:val="007E236C"/>
    <w:rsid w:val="00846C18"/>
    <w:rsid w:val="0085600D"/>
    <w:rsid w:val="008728FF"/>
    <w:rsid w:val="00885EBC"/>
    <w:rsid w:val="008864D2"/>
    <w:rsid w:val="008B63B3"/>
    <w:rsid w:val="008C4DB7"/>
    <w:rsid w:val="008C60BE"/>
    <w:rsid w:val="00921104"/>
    <w:rsid w:val="00923769"/>
    <w:rsid w:val="009245DD"/>
    <w:rsid w:val="00947BBB"/>
    <w:rsid w:val="00957E3E"/>
    <w:rsid w:val="009A15C1"/>
    <w:rsid w:val="009B08B0"/>
    <w:rsid w:val="009C5DF9"/>
    <w:rsid w:val="009E6C30"/>
    <w:rsid w:val="00A32051"/>
    <w:rsid w:val="00A34347"/>
    <w:rsid w:val="00A35AB0"/>
    <w:rsid w:val="00A51F4F"/>
    <w:rsid w:val="00A8412D"/>
    <w:rsid w:val="00AB1F1F"/>
    <w:rsid w:val="00B1349E"/>
    <w:rsid w:val="00B36EEF"/>
    <w:rsid w:val="00B442D2"/>
    <w:rsid w:val="00B47DF0"/>
    <w:rsid w:val="00B527E5"/>
    <w:rsid w:val="00B52B9A"/>
    <w:rsid w:val="00B60948"/>
    <w:rsid w:val="00B65175"/>
    <w:rsid w:val="00B65445"/>
    <w:rsid w:val="00B72EB1"/>
    <w:rsid w:val="00B916F5"/>
    <w:rsid w:val="00BC49C8"/>
    <w:rsid w:val="00C51BBE"/>
    <w:rsid w:val="00CC2611"/>
    <w:rsid w:val="00CD7839"/>
    <w:rsid w:val="00CE2D2F"/>
    <w:rsid w:val="00CF2479"/>
    <w:rsid w:val="00D13B8E"/>
    <w:rsid w:val="00D15396"/>
    <w:rsid w:val="00D47DDF"/>
    <w:rsid w:val="00D550C8"/>
    <w:rsid w:val="00D6214E"/>
    <w:rsid w:val="00D83948"/>
    <w:rsid w:val="00DB445D"/>
    <w:rsid w:val="00DF63EC"/>
    <w:rsid w:val="00E223AC"/>
    <w:rsid w:val="00E5038E"/>
    <w:rsid w:val="00E63308"/>
    <w:rsid w:val="00E654F7"/>
    <w:rsid w:val="00ED30C8"/>
    <w:rsid w:val="00EE1732"/>
    <w:rsid w:val="00F01B46"/>
    <w:rsid w:val="00F10052"/>
    <w:rsid w:val="00F2151C"/>
    <w:rsid w:val="00F97286"/>
    <w:rsid w:val="00FA5C68"/>
    <w:rsid w:val="00FB7907"/>
    <w:rsid w:val="00FC4ABC"/>
    <w:rsid w:val="00FC508E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D7DF2-4459-4BFD-ADF1-3A6BA95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30B"/>
  </w:style>
  <w:style w:type="paragraph" w:styleId="a5">
    <w:name w:val="footer"/>
    <w:basedOn w:val="a"/>
    <w:link w:val="a6"/>
    <w:uiPriority w:val="99"/>
    <w:unhideWhenUsed/>
    <w:rsid w:val="006C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30B"/>
  </w:style>
  <w:style w:type="paragraph" w:styleId="a7">
    <w:name w:val="Balloon Text"/>
    <w:basedOn w:val="a"/>
    <w:link w:val="a8"/>
    <w:uiPriority w:val="99"/>
    <w:semiHidden/>
    <w:unhideWhenUsed/>
    <w:rsid w:val="006C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3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12C9E"/>
  </w:style>
  <w:style w:type="character" w:customStyle="1" w:styleId="hl">
    <w:name w:val="hl"/>
    <w:basedOn w:val="a0"/>
    <w:rsid w:val="00212C9E"/>
  </w:style>
  <w:style w:type="character" w:customStyle="1" w:styleId="nobr">
    <w:name w:val="nobr"/>
    <w:basedOn w:val="a0"/>
    <w:rsid w:val="00212C9E"/>
  </w:style>
  <w:style w:type="character" w:styleId="a9">
    <w:name w:val="Hyperlink"/>
    <w:basedOn w:val="a0"/>
    <w:uiPriority w:val="99"/>
    <w:semiHidden/>
    <w:unhideWhenUsed/>
    <w:rsid w:val="00212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5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9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5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2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1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5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920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3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78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7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7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4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7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3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2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7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598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8165">
          <w:marLeft w:val="0"/>
          <w:marRight w:val="0"/>
          <w:marTop w:val="120"/>
          <w:marBottom w:val="192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959411886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620234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8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3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7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716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409200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1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Гурахтина</dc:creator>
  <cp:lastModifiedBy>Zver</cp:lastModifiedBy>
  <cp:revision>2</cp:revision>
  <cp:lastPrinted>2021-02-17T08:49:00Z</cp:lastPrinted>
  <dcterms:created xsi:type="dcterms:W3CDTF">2021-03-31T12:41:00Z</dcterms:created>
  <dcterms:modified xsi:type="dcterms:W3CDTF">2021-03-31T12:41:00Z</dcterms:modified>
</cp:coreProperties>
</file>