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E2E" w:rsidRPr="00BD28F6" w:rsidRDefault="00DF4E2E" w:rsidP="009D67C6">
      <w:pPr>
        <w:tabs>
          <w:tab w:val="left" w:pos="1134"/>
        </w:tabs>
        <w:autoSpaceDE w:val="0"/>
        <w:autoSpaceDN w:val="0"/>
        <w:adjustRightInd w:val="0"/>
        <w:spacing w:after="0" w:line="240" w:lineRule="auto"/>
        <w:ind w:left="6804"/>
        <w:contextualSpacing/>
        <w:rPr>
          <w:rFonts w:ascii="Times New Roman" w:hAnsi="Times New Roman"/>
          <w:sz w:val="24"/>
          <w:szCs w:val="20"/>
        </w:rPr>
      </w:pPr>
      <w:bookmarkStart w:id="0" w:name="_GoBack"/>
      <w:bookmarkEnd w:id="0"/>
      <w:r w:rsidRPr="00BD28F6">
        <w:rPr>
          <w:rFonts w:ascii="Times New Roman" w:hAnsi="Times New Roman"/>
          <w:sz w:val="24"/>
          <w:szCs w:val="20"/>
        </w:rPr>
        <w:t>Утвержден</w:t>
      </w:r>
    </w:p>
    <w:p w:rsidR="00DF4E2E" w:rsidRPr="00BD28F6" w:rsidRDefault="00DF4E2E" w:rsidP="009D67C6">
      <w:pPr>
        <w:tabs>
          <w:tab w:val="left" w:pos="1134"/>
        </w:tabs>
        <w:autoSpaceDE w:val="0"/>
        <w:autoSpaceDN w:val="0"/>
        <w:adjustRightInd w:val="0"/>
        <w:spacing w:after="0" w:line="240" w:lineRule="auto"/>
        <w:ind w:left="6804"/>
        <w:contextualSpacing/>
        <w:rPr>
          <w:rFonts w:ascii="Times New Roman" w:hAnsi="Times New Roman"/>
          <w:sz w:val="24"/>
          <w:szCs w:val="20"/>
        </w:rPr>
      </w:pPr>
      <w:r w:rsidRPr="00BD28F6">
        <w:rPr>
          <w:rFonts w:ascii="Times New Roman" w:hAnsi="Times New Roman"/>
          <w:sz w:val="24"/>
          <w:szCs w:val="20"/>
        </w:rPr>
        <w:t xml:space="preserve">постановлением </w:t>
      </w:r>
      <w:r w:rsidR="00CA14C9">
        <w:rPr>
          <w:rFonts w:ascii="Times New Roman" w:hAnsi="Times New Roman"/>
          <w:sz w:val="24"/>
          <w:szCs w:val="20"/>
        </w:rPr>
        <w:t>г</w:t>
      </w:r>
      <w:r w:rsidRPr="00BD28F6">
        <w:rPr>
          <w:rFonts w:ascii="Times New Roman" w:hAnsi="Times New Roman"/>
          <w:sz w:val="24"/>
          <w:szCs w:val="20"/>
        </w:rPr>
        <w:t xml:space="preserve">лавы </w:t>
      </w:r>
      <w:r w:rsidR="00CA14C9">
        <w:rPr>
          <w:rFonts w:ascii="Times New Roman" w:hAnsi="Times New Roman"/>
          <w:sz w:val="24"/>
          <w:szCs w:val="20"/>
        </w:rPr>
        <w:t>Сергиево-Посад</w:t>
      </w:r>
      <w:r w:rsidR="00697B21">
        <w:rPr>
          <w:rFonts w:ascii="Times New Roman" w:hAnsi="Times New Roman"/>
          <w:sz w:val="24"/>
          <w:szCs w:val="20"/>
        </w:rPr>
        <w:t>с</w:t>
      </w:r>
      <w:r w:rsidR="00CA14C9">
        <w:rPr>
          <w:rFonts w:ascii="Times New Roman" w:hAnsi="Times New Roman"/>
          <w:sz w:val="24"/>
          <w:szCs w:val="20"/>
        </w:rPr>
        <w:t xml:space="preserve">кого </w:t>
      </w:r>
      <w:r w:rsidRPr="00BD28F6">
        <w:rPr>
          <w:rFonts w:ascii="Times New Roman" w:hAnsi="Times New Roman"/>
          <w:sz w:val="24"/>
          <w:szCs w:val="20"/>
        </w:rPr>
        <w:t xml:space="preserve">городского </w:t>
      </w:r>
      <w:r w:rsidR="00CA14C9">
        <w:rPr>
          <w:rFonts w:ascii="Times New Roman" w:hAnsi="Times New Roman"/>
          <w:sz w:val="24"/>
          <w:szCs w:val="20"/>
        </w:rPr>
        <w:t xml:space="preserve">округа </w:t>
      </w:r>
    </w:p>
    <w:p w:rsidR="00DF4E2E" w:rsidRPr="00BD28F6" w:rsidRDefault="00223547" w:rsidP="009D67C6">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6804"/>
        <w:contextualSpacing/>
        <w:rPr>
          <w:rFonts w:ascii="Times New Roman" w:hAnsi="Times New Roman"/>
          <w:sz w:val="24"/>
          <w:szCs w:val="20"/>
        </w:rPr>
      </w:pPr>
      <w:r>
        <w:rPr>
          <w:rFonts w:ascii="Times New Roman" w:hAnsi="Times New Roman"/>
          <w:sz w:val="24"/>
          <w:szCs w:val="20"/>
        </w:rPr>
        <w:t>от «___»____</w:t>
      </w:r>
      <w:r w:rsidR="000D7BFD">
        <w:rPr>
          <w:rFonts w:ascii="Times New Roman" w:hAnsi="Times New Roman"/>
          <w:sz w:val="24"/>
          <w:szCs w:val="20"/>
        </w:rPr>
        <w:t>20</w:t>
      </w:r>
      <w:r w:rsidR="00DF4E2E" w:rsidRPr="00BD28F6">
        <w:rPr>
          <w:rFonts w:ascii="Times New Roman" w:hAnsi="Times New Roman"/>
          <w:sz w:val="24"/>
          <w:szCs w:val="20"/>
        </w:rPr>
        <w:t>_г. №____</w:t>
      </w:r>
    </w:p>
    <w:p w:rsidR="009808BD" w:rsidRDefault="009808BD" w:rsidP="009D67C6">
      <w:pPr>
        <w:widowControl w:val="0"/>
        <w:tabs>
          <w:tab w:val="left" w:pos="1134"/>
        </w:tabs>
        <w:autoSpaceDE w:val="0"/>
        <w:autoSpaceDN w:val="0"/>
        <w:adjustRightInd w:val="0"/>
        <w:spacing w:after="0" w:line="240" w:lineRule="auto"/>
        <w:contextualSpacing/>
        <w:rPr>
          <w:rFonts w:ascii="Times New Roman" w:eastAsia="PMingLiU" w:hAnsi="Times New Roman"/>
          <w:bCs/>
          <w:sz w:val="28"/>
          <w:szCs w:val="28"/>
        </w:rPr>
      </w:pPr>
    </w:p>
    <w:p w:rsidR="00223547" w:rsidRPr="001C0680" w:rsidRDefault="00223547" w:rsidP="009D67C6">
      <w:pPr>
        <w:widowControl w:val="0"/>
        <w:tabs>
          <w:tab w:val="left" w:pos="1134"/>
        </w:tabs>
        <w:autoSpaceDE w:val="0"/>
        <w:autoSpaceDN w:val="0"/>
        <w:adjustRightInd w:val="0"/>
        <w:spacing w:after="0" w:line="240" w:lineRule="auto"/>
        <w:contextualSpacing/>
        <w:rPr>
          <w:rFonts w:ascii="Times New Roman" w:eastAsia="PMingLiU" w:hAnsi="Times New Roman"/>
          <w:bCs/>
          <w:sz w:val="28"/>
          <w:szCs w:val="28"/>
        </w:rPr>
      </w:pPr>
    </w:p>
    <w:p w:rsidR="009808BD" w:rsidRPr="003C1269" w:rsidRDefault="009808BD" w:rsidP="009D67C6">
      <w:pPr>
        <w:widowControl w:val="0"/>
        <w:tabs>
          <w:tab w:val="left" w:pos="1276"/>
        </w:tabs>
        <w:autoSpaceDE w:val="0"/>
        <w:autoSpaceDN w:val="0"/>
        <w:adjustRightInd w:val="0"/>
        <w:spacing w:after="0" w:line="240" w:lineRule="auto"/>
        <w:contextualSpacing/>
        <w:jc w:val="center"/>
        <w:rPr>
          <w:rFonts w:ascii="Times New Roman" w:eastAsia="PMingLiU" w:hAnsi="Times New Roman"/>
          <w:b/>
          <w:bCs/>
          <w:sz w:val="28"/>
          <w:szCs w:val="28"/>
        </w:rPr>
      </w:pPr>
      <w:r w:rsidRPr="003C1269">
        <w:rPr>
          <w:rFonts w:ascii="Times New Roman" w:eastAsia="PMingLiU" w:hAnsi="Times New Roman"/>
          <w:b/>
          <w:bCs/>
          <w:sz w:val="28"/>
          <w:szCs w:val="28"/>
        </w:rPr>
        <w:t>АДМИНИСТРАТИВНЫЙ РЕГЛАМЕНТ</w:t>
      </w:r>
    </w:p>
    <w:p w:rsidR="009808BD" w:rsidRDefault="009808BD" w:rsidP="004C3546">
      <w:pPr>
        <w:widowControl w:val="0"/>
        <w:tabs>
          <w:tab w:val="left" w:pos="1276"/>
        </w:tabs>
        <w:autoSpaceDE w:val="0"/>
        <w:autoSpaceDN w:val="0"/>
        <w:adjustRightInd w:val="0"/>
        <w:spacing w:after="0" w:line="240" w:lineRule="auto"/>
        <w:contextualSpacing/>
        <w:jc w:val="center"/>
        <w:rPr>
          <w:rFonts w:ascii="Times New Roman" w:eastAsia="PMingLiU" w:hAnsi="Times New Roman"/>
          <w:b/>
          <w:sz w:val="24"/>
          <w:szCs w:val="24"/>
        </w:rPr>
      </w:pPr>
      <w:r w:rsidRPr="00BD28F6">
        <w:rPr>
          <w:rFonts w:ascii="Times New Roman" w:eastAsia="PMingLiU" w:hAnsi="Times New Roman"/>
          <w:b/>
          <w:bCs/>
          <w:sz w:val="24"/>
          <w:szCs w:val="24"/>
        </w:rPr>
        <w:t xml:space="preserve">предоставления муниципальной услуги </w:t>
      </w:r>
      <w:r w:rsidR="003F15AD">
        <w:rPr>
          <w:rFonts w:ascii="Times New Roman" w:eastAsia="PMingLiU" w:hAnsi="Times New Roman"/>
          <w:b/>
          <w:sz w:val="24"/>
          <w:szCs w:val="24"/>
        </w:rPr>
        <w:t>«П</w:t>
      </w:r>
      <w:r w:rsidR="00CA14C9">
        <w:rPr>
          <w:rFonts w:ascii="Times New Roman" w:eastAsia="PMingLiU" w:hAnsi="Times New Roman"/>
          <w:b/>
          <w:sz w:val="24"/>
          <w:szCs w:val="24"/>
        </w:rPr>
        <w:t>олучени</w:t>
      </w:r>
      <w:r w:rsidR="003F15AD">
        <w:rPr>
          <w:rFonts w:ascii="Times New Roman" w:eastAsia="PMingLiU" w:hAnsi="Times New Roman"/>
          <w:b/>
          <w:sz w:val="24"/>
          <w:szCs w:val="24"/>
        </w:rPr>
        <w:t>е</w:t>
      </w:r>
      <w:r w:rsidR="00CA14C9">
        <w:rPr>
          <w:rFonts w:ascii="Times New Roman" w:eastAsia="PMingLiU" w:hAnsi="Times New Roman"/>
          <w:b/>
          <w:sz w:val="24"/>
          <w:szCs w:val="24"/>
        </w:rPr>
        <w:t xml:space="preserve"> согласия на</w:t>
      </w:r>
      <w:r w:rsidRPr="00BD28F6">
        <w:rPr>
          <w:rFonts w:ascii="Times New Roman" w:eastAsia="PMingLiU" w:hAnsi="Times New Roman"/>
          <w:b/>
          <w:sz w:val="24"/>
          <w:szCs w:val="24"/>
        </w:rPr>
        <w:t xml:space="preserve"> обмен жилыми помещениями, предоставленными по договорам социального найма</w:t>
      </w:r>
      <w:r w:rsidR="003F15AD">
        <w:rPr>
          <w:rFonts w:ascii="Times New Roman" w:eastAsia="PMingLiU" w:hAnsi="Times New Roman"/>
          <w:b/>
          <w:sz w:val="24"/>
          <w:szCs w:val="24"/>
        </w:rPr>
        <w:t>»</w:t>
      </w:r>
    </w:p>
    <w:p w:rsidR="000D7BFD" w:rsidRDefault="000D7BFD" w:rsidP="004C3546">
      <w:pPr>
        <w:widowControl w:val="0"/>
        <w:tabs>
          <w:tab w:val="left" w:pos="1276"/>
        </w:tabs>
        <w:autoSpaceDE w:val="0"/>
        <w:autoSpaceDN w:val="0"/>
        <w:adjustRightInd w:val="0"/>
        <w:spacing w:after="0" w:line="240" w:lineRule="auto"/>
        <w:contextualSpacing/>
        <w:jc w:val="center"/>
        <w:rPr>
          <w:rFonts w:ascii="Times New Roman" w:eastAsia="PMingLiU" w:hAnsi="Times New Roman"/>
          <w:b/>
          <w:sz w:val="24"/>
          <w:szCs w:val="24"/>
        </w:rPr>
      </w:pPr>
    </w:p>
    <w:p w:rsidR="000D7BFD" w:rsidRDefault="000D7BFD" w:rsidP="000D7BFD">
      <w:pPr>
        <w:widowControl w:val="0"/>
        <w:tabs>
          <w:tab w:val="left" w:pos="1276"/>
        </w:tabs>
        <w:autoSpaceDE w:val="0"/>
        <w:autoSpaceDN w:val="0"/>
        <w:adjustRightInd w:val="0"/>
        <w:spacing w:after="0" w:line="240" w:lineRule="auto"/>
        <w:contextualSpacing/>
        <w:jc w:val="both"/>
        <w:rPr>
          <w:rFonts w:ascii="Times New Roman" w:eastAsia="PMingLiU" w:hAnsi="Times New Roman"/>
          <w:b/>
          <w:sz w:val="24"/>
          <w:szCs w:val="24"/>
        </w:rPr>
      </w:pPr>
      <w:r>
        <w:rPr>
          <w:rFonts w:ascii="Times New Roman" w:eastAsia="PMingLiU" w:hAnsi="Times New Roman"/>
          <w:b/>
          <w:sz w:val="24"/>
          <w:szCs w:val="24"/>
        </w:rPr>
        <w:t>Список разделов</w:t>
      </w:r>
    </w:p>
    <w:p w:rsidR="000D7BFD" w:rsidRDefault="000D7BFD" w:rsidP="000D7BFD">
      <w:pPr>
        <w:widowControl w:val="0"/>
        <w:tabs>
          <w:tab w:val="left" w:pos="1276"/>
        </w:tabs>
        <w:autoSpaceDE w:val="0"/>
        <w:autoSpaceDN w:val="0"/>
        <w:adjustRightInd w:val="0"/>
        <w:spacing w:after="0" w:line="240" w:lineRule="auto"/>
        <w:contextualSpacing/>
        <w:jc w:val="both"/>
        <w:rPr>
          <w:rFonts w:ascii="Times New Roman" w:eastAsia="PMingLiU" w:hAnsi="Times New Roman"/>
          <w:b/>
          <w:sz w:val="24"/>
          <w:szCs w:val="24"/>
        </w:rPr>
      </w:pPr>
      <w:r>
        <w:rPr>
          <w:rFonts w:ascii="Times New Roman" w:eastAsia="PMingLiU" w:hAnsi="Times New Roman"/>
          <w:b/>
          <w:sz w:val="24"/>
          <w:szCs w:val="24"/>
        </w:rPr>
        <w:t>Термины и определения</w:t>
      </w:r>
    </w:p>
    <w:p w:rsidR="000D7BFD" w:rsidRDefault="000D7BFD" w:rsidP="000D7BFD">
      <w:pPr>
        <w:widowControl w:val="0"/>
        <w:tabs>
          <w:tab w:val="left" w:pos="1276"/>
        </w:tabs>
        <w:autoSpaceDE w:val="0"/>
        <w:autoSpaceDN w:val="0"/>
        <w:adjustRightInd w:val="0"/>
        <w:spacing w:after="0" w:line="240" w:lineRule="auto"/>
        <w:contextualSpacing/>
        <w:jc w:val="both"/>
        <w:rPr>
          <w:rFonts w:ascii="Times New Roman" w:hAnsi="Times New Roman"/>
          <w:b/>
          <w:bCs/>
          <w:kern w:val="32"/>
          <w:sz w:val="24"/>
          <w:szCs w:val="24"/>
        </w:rPr>
      </w:pPr>
      <w:r>
        <w:rPr>
          <w:rFonts w:ascii="Times New Roman" w:eastAsia="PMingLiU" w:hAnsi="Times New Roman"/>
          <w:b/>
          <w:sz w:val="24"/>
          <w:szCs w:val="24"/>
        </w:rPr>
        <w:t xml:space="preserve">Раздел </w:t>
      </w:r>
      <w:r w:rsidRPr="000D7BFD">
        <w:rPr>
          <w:rFonts w:ascii="Times New Roman" w:eastAsia="PMingLiU" w:hAnsi="Times New Roman"/>
          <w:b/>
          <w:sz w:val="24"/>
          <w:szCs w:val="24"/>
        </w:rPr>
        <w:t xml:space="preserve"> </w:t>
      </w:r>
      <w:r>
        <w:rPr>
          <w:rFonts w:ascii="Times New Roman" w:eastAsia="PMingLiU" w:hAnsi="Times New Roman"/>
          <w:b/>
          <w:sz w:val="24"/>
          <w:szCs w:val="24"/>
          <w:lang w:val="en-US"/>
        </w:rPr>
        <w:t>I</w:t>
      </w:r>
      <w:r>
        <w:rPr>
          <w:rFonts w:ascii="Times New Roman" w:eastAsia="PMingLiU" w:hAnsi="Times New Roman"/>
          <w:b/>
          <w:sz w:val="24"/>
          <w:szCs w:val="24"/>
        </w:rPr>
        <w:t xml:space="preserve">. </w:t>
      </w:r>
      <w:r w:rsidRPr="00BD28F6">
        <w:rPr>
          <w:rFonts w:ascii="Times New Roman" w:hAnsi="Times New Roman"/>
          <w:b/>
          <w:bCs/>
          <w:kern w:val="32"/>
          <w:sz w:val="24"/>
          <w:szCs w:val="24"/>
        </w:rPr>
        <w:t>Общие положения</w:t>
      </w:r>
    </w:p>
    <w:p w:rsidR="000D7BFD" w:rsidRDefault="000D7BFD" w:rsidP="000D7BFD">
      <w:pPr>
        <w:widowControl w:val="0"/>
        <w:tabs>
          <w:tab w:val="left" w:pos="1276"/>
        </w:tabs>
        <w:autoSpaceDE w:val="0"/>
        <w:autoSpaceDN w:val="0"/>
        <w:adjustRightInd w:val="0"/>
        <w:spacing w:after="0" w:line="240" w:lineRule="auto"/>
        <w:contextualSpacing/>
        <w:jc w:val="both"/>
        <w:rPr>
          <w:rFonts w:ascii="Times New Roman" w:eastAsia="PMingLiU" w:hAnsi="Times New Roman"/>
          <w:bCs/>
          <w:sz w:val="24"/>
          <w:szCs w:val="24"/>
        </w:rPr>
      </w:pPr>
      <w:r w:rsidRPr="000D7BFD">
        <w:rPr>
          <w:rFonts w:ascii="Times New Roman" w:hAnsi="Times New Roman"/>
          <w:bCs/>
          <w:kern w:val="32"/>
          <w:sz w:val="24"/>
          <w:szCs w:val="24"/>
        </w:rPr>
        <w:t>1.</w:t>
      </w:r>
      <w:r>
        <w:rPr>
          <w:rFonts w:ascii="Times New Roman" w:hAnsi="Times New Roman"/>
          <w:b/>
          <w:bCs/>
          <w:kern w:val="32"/>
          <w:sz w:val="24"/>
          <w:szCs w:val="24"/>
        </w:rPr>
        <w:t xml:space="preserve"> </w:t>
      </w:r>
      <w:r w:rsidRPr="000D7BFD">
        <w:rPr>
          <w:rFonts w:ascii="Times New Roman" w:eastAsia="PMingLiU" w:hAnsi="Times New Roman"/>
          <w:bCs/>
          <w:sz w:val="24"/>
          <w:szCs w:val="24"/>
        </w:rPr>
        <w:t xml:space="preserve">Предмет регулирования </w:t>
      </w:r>
      <w:r w:rsidR="00CA69BD">
        <w:rPr>
          <w:rFonts w:ascii="Times New Roman" w:eastAsia="PMingLiU" w:hAnsi="Times New Roman"/>
          <w:bCs/>
          <w:sz w:val="24"/>
          <w:szCs w:val="24"/>
        </w:rPr>
        <w:t>А</w:t>
      </w:r>
      <w:r w:rsidRPr="000D7BFD">
        <w:rPr>
          <w:rFonts w:ascii="Times New Roman" w:eastAsia="PMingLiU" w:hAnsi="Times New Roman"/>
          <w:bCs/>
          <w:sz w:val="24"/>
          <w:szCs w:val="24"/>
        </w:rPr>
        <w:t>дминистративного регламента предоставления муниципальной услуги</w:t>
      </w:r>
      <w:r>
        <w:rPr>
          <w:rFonts w:ascii="Times New Roman" w:eastAsia="PMingLiU" w:hAnsi="Times New Roman"/>
          <w:bCs/>
          <w:sz w:val="24"/>
          <w:szCs w:val="24"/>
        </w:rPr>
        <w:t xml:space="preserve">                                                                                                                                                   4</w:t>
      </w:r>
    </w:p>
    <w:p w:rsidR="000D7BFD" w:rsidRPr="000D7BFD" w:rsidRDefault="000D7BFD" w:rsidP="000D7BFD">
      <w:pPr>
        <w:widowControl w:val="0"/>
        <w:tabs>
          <w:tab w:val="left" w:pos="1276"/>
        </w:tabs>
        <w:autoSpaceDE w:val="0"/>
        <w:autoSpaceDN w:val="0"/>
        <w:adjustRightInd w:val="0"/>
        <w:spacing w:after="0" w:line="240" w:lineRule="auto"/>
        <w:contextualSpacing/>
        <w:jc w:val="both"/>
        <w:rPr>
          <w:rFonts w:ascii="Times New Roman" w:eastAsia="PMingLiU" w:hAnsi="Times New Roman"/>
          <w:bCs/>
          <w:sz w:val="24"/>
          <w:szCs w:val="24"/>
        </w:rPr>
      </w:pPr>
      <w:r>
        <w:rPr>
          <w:rFonts w:ascii="Times New Roman" w:eastAsia="PMingLiU" w:hAnsi="Times New Roman"/>
          <w:bCs/>
          <w:sz w:val="24"/>
          <w:szCs w:val="24"/>
        </w:rPr>
        <w:t xml:space="preserve">2. </w:t>
      </w:r>
      <w:r w:rsidRPr="00730599">
        <w:rPr>
          <w:rFonts w:ascii="Times New Roman" w:hAnsi="Times New Roman"/>
          <w:noProof/>
          <w:sz w:val="24"/>
          <w:szCs w:val="24"/>
        </w:rPr>
        <w:t xml:space="preserve">Лица, имеющие право на получение Муниципальной услуги             </w:t>
      </w:r>
      <w:r>
        <w:rPr>
          <w:rFonts w:ascii="Times New Roman" w:hAnsi="Times New Roman"/>
          <w:noProof/>
          <w:sz w:val="24"/>
          <w:szCs w:val="24"/>
        </w:rPr>
        <w:t xml:space="preserve">                                      4</w:t>
      </w:r>
    </w:p>
    <w:p w:rsidR="000D7BFD" w:rsidRPr="00183EA9" w:rsidRDefault="000D7BFD" w:rsidP="00183EA9">
      <w:pPr>
        <w:widowControl w:val="0"/>
        <w:tabs>
          <w:tab w:val="left" w:pos="1276"/>
        </w:tabs>
        <w:autoSpaceDE w:val="0"/>
        <w:autoSpaceDN w:val="0"/>
        <w:adjustRightInd w:val="0"/>
        <w:spacing w:after="0" w:line="240" w:lineRule="auto"/>
        <w:ind w:right="-1"/>
        <w:contextualSpacing/>
        <w:rPr>
          <w:rFonts w:ascii="Times New Roman" w:hAnsi="Times New Roman"/>
          <w:bCs/>
          <w:kern w:val="32"/>
          <w:sz w:val="23"/>
          <w:szCs w:val="23"/>
        </w:rPr>
      </w:pPr>
      <w:r w:rsidRPr="000D7BFD">
        <w:rPr>
          <w:rFonts w:ascii="Times New Roman" w:hAnsi="Times New Roman"/>
          <w:bCs/>
          <w:kern w:val="32"/>
          <w:sz w:val="24"/>
          <w:szCs w:val="24"/>
        </w:rPr>
        <w:t xml:space="preserve">3. </w:t>
      </w:r>
      <w:r w:rsidRPr="00183EA9">
        <w:rPr>
          <w:rFonts w:ascii="Times New Roman" w:hAnsi="Times New Roman"/>
          <w:bCs/>
          <w:kern w:val="32"/>
          <w:sz w:val="23"/>
          <w:szCs w:val="23"/>
        </w:rPr>
        <w:t>Требования к порядку информи</w:t>
      </w:r>
      <w:r w:rsidR="00183EA9" w:rsidRPr="00183EA9">
        <w:rPr>
          <w:rFonts w:ascii="Times New Roman" w:hAnsi="Times New Roman"/>
          <w:bCs/>
          <w:kern w:val="32"/>
          <w:sz w:val="23"/>
          <w:szCs w:val="23"/>
        </w:rPr>
        <w:t xml:space="preserve">рования о порядке предоставления </w:t>
      </w:r>
      <w:r w:rsidR="009922D7" w:rsidRPr="00183EA9">
        <w:rPr>
          <w:rFonts w:ascii="Times New Roman" w:hAnsi="Times New Roman"/>
          <w:sz w:val="23"/>
          <w:szCs w:val="23"/>
        </w:rPr>
        <w:t>Муниципальной услуги</w:t>
      </w:r>
      <w:r w:rsidR="00183EA9">
        <w:rPr>
          <w:rFonts w:ascii="Times New Roman" w:hAnsi="Times New Roman"/>
          <w:bCs/>
          <w:kern w:val="32"/>
          <w:sz w:val="23"/>
          <w:szCs w:val="23"/>
        </w:rPr>
        <w:t xml:space="preserve">     4      </w:t>
      </w:r>
    </w:p>
    <w:p w:rsidR="009922D7" w:rsidRDefault="000D7BFD" w:rsidP="000D7BFD">
      <w:pPr>
        <w:widowControl w:val="0"/>
        <w:tabs>
          <w:tab w:val="left" w:pos="0"/>
        </w:tabs>
        <w:spacing w:after="0" w:line="240" w:lineRule="auto"/>
        <w:contextualSpacing/>
        <w:jc w:val="both"/>
        <w:outlineLvl w:val="0"/>
        <w:rPr>
          <w:rFonts w:ascii="Times New Roman" w:hAnsi="Times New Roman"/>
          <w:b/>
          <w:bCs/>
          <w:kern w:val="32"/>
          <w:sz w:val="24"/>
          <w:szCs w:val="24"/>
        </w:rPr>
      </w:pPr>
      <w:r>
        <w:rPr>
          <w:rFonts w:ascii="Times New Roman" w:eastAsia="PMingLiU" w:hAnsi="Times New Roman"/>
          <w:b/>
          <w:sz w:val="24"/>
          <w:szCs w:val="24"/>
        </w:rPr>
        <w:t xml:space="preserve">Раздел </w:t>
      </w:r>
      <w:r w:rsidRPr="000D7BFD">
        <w:rPr>
          <w:rFonts w:ascii="Times New Roman" w:eastAsia="PMingLiU" w:hAnsi="Times New Roman"/>
          <w:b/>
          <w:sz w:val="24"/>
          <w:szCs w:val="24"/>
        </w:rPr>
        <w:t xml:space="preserve"> </w:t>
      </w:r>
      <w:r w:rsidRPr="00BD28F6">
        <w:rPr>
          <w:rFonts w:ascii="Times New Roman" w:hAnsi="Times New Roman"/>
          <w:b/>
          <w:bCs/>
          <w:kern w:val="32"/>
          <w:sz w:val="24"/>
          <w:szCs w:val="24"/>
        </w:rPr>
        <w:t xml:space="preserve">II. Стандарт предоставления </w:t>
      </w:r>
      <w:r w:rsidR="009922D7">
        <w:rPr>
          <w:rFonts w:ascii="Times New Roman" w:hAnsi="Times New Roman"/>
          <w:b/>
          <w:bCs/>
          <w:kern w:val="32"/>
          <w:sz w:val="24"/>
          <w:szCs w:val="24"/>
        </w:rPr>
        <w:t>М</w:t>
      </w:r>
      <w:r w:rsidRPr="00BD28F6">
        <w:rPr>
          <w:rFonts w:ascii="Times New Roman" w:hAnsi="Times New Roman"/>
          <w:b/>
          <w:bCs/>
          <w:kern w:val="32"/>
          <w:sz w:val="24"/>
          <w:szCs w:val="24"/>
        </w:rPr>
        <w:t>униципальной услуги</w:t>
      </w:r>
      <w:r>
        <w:rPr>
          <w:rFonts w:ascii="Times New Roman" w:hAnsi="Times New Roman"/>
          <w:b/>
          <w:bCs/>
          <w:kern w:val="32"/>
          <w:sz w:val="24"/>
          <w:szCs w:val="24"/>
        </w:rPr>
        <w:t xml:space="preserve"> </w:t>
      </w:r>
      <w:r w:rsidR="00A41079">
        <w:rPr>
          <w:rFonts w:ascii="Times New Roman" w:hAnsi="Times New Roman"/>
          <w:b/>
          <w:bCs/>
          <w:kern w:val="32"/>
          <w:sz w:val="24"/>
          <w:szCs w:val="24"/>
        </w:rPr>
        <w:t xml:space="preserve">                                              5</w:t>
      </w:r>
    </w:p>
    <w:p w:rsidR="002F72D4" w:rsidRDefault="002F72D4" w:rsidP="000D7BFD">
      <w:pPr>
        <w:widowControl w:val="0"/>
        <w:tabs>
          <w:tab w:val="left" w:pos="0"/>
        </w:tabs>
        <w:spacing w:after="0" w:line="240" w:lineRule="auto"/>
        <w:contextualSpacing/>
        <w:jc w:val="both"/>
        <w:outlineLvl w:val="0"/>
        <w:rPr>
          <w:rFonts w:ascii="Times New Roman" w:hAnsi="Times New Roman"/>
          <w:bCs/>
          <w:kern w:val="32"/>
          <w:sz w:val="24"/>
          <w:szCs w:val="24"/>
        </w:rPr>
      </w:pPr>
      <w:r w:rsidRPr="002F72D4">
        <w:rPr>
          <w:rFonts w:ascii="Times New Roman" w:hAnsi="Times New Roman"/>
          <w:bCs/>
          <w:kern w:val="32"/>
          <w:sz w:val="24"/>
          <w:szCs w:val="24"/>
        </w:rPr>
        <w:t>4. Наименование Муниципальной услуги</w:t>
      </w:r>
      <w:r w:rsidR="00A41079">
        <w:rPr>
          <w:rFonts w:ascii="Times New Roman" w:hAnsi="Times New Roman"/>
          <w:bCs/>
          <w:kern w:val="32"/>
          <w:sz w:val="24"/>
          <w:szCs w:val="24"/>
        </w:rPr>
        <w:t xml:space="preserve">                                                                                       5</w:t>
      </w:r>
    </w:p>
    <w:p w:rsidR="00EF7CBD" w:rsidRPr="00EF7CBD" w:rsidRDefault="009922D7" w:rsidP="00EF7CBD">
      <w:pPr>
        <w:widowControl w:val="0"/>
        <w:tabs>
          <w:tab w:val="left" w:pos="1276"/>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5</w:t>
      </w:r>
      <w:r w:rsidR="00EF7CBD" w:rsidRPr="00EF7CBD">
        <w:rPr>
          <w:rFonts w:ascii="Times New Roman" w:hAnsi="Times New Roman"/>
          <w:sz w:val="24"/>
          <w:szCs w:val="24"/>
        </w:rPr>
        <w:t>. Органы и организации, участвующие в оказании Муниципальной услуги</w:t>
      </w:r>
      <w:r w:rsidR="00A41079">
        <w:rPr>
          <w:rFonts w:ascii="Times New Roman" w:hAnsi="Times New Roman"/>
          <w:sz w:val="24"/>
          <w:szCs w:val="24"/>
        </w:rPr>
        <w:t xml:space="preserve">                             5</w:t>
      </w:r>
    </w:p>
    <w:p w:rsidR="00183EA9" w:rsidRDefault="00183EA9" w:rsidP="00183EA9">
      <w:pPr>
        <w:pStyle w:val="ConsPlusTitle"/>
        <w:tabs>
          <w:tab w:val="left" w:pos="0"/>
        </w:tabs>
        <w:outlineLvl w:val="2"/>
        <w:rPr>
          <w:rFonts w:ascii="Times New Roman" w:hAnsi="Times New Roman" w:cs="Times New Roman"/>
          <w:b w:val="0"/>
          <w:sz w:val="24"/>
          <w:szCs w:val="24"/>
        </w:rPr>
      </w:pPr>
      <w:r w:rsidRPr="00183EA9">
        <w:rPr>
          <w:rFonts w:ascii="Times New Roman" w:hAnsi="Times New Roman" w:cs="Times New Roman"/>
          <w:b w:val="0"/>
          <w:sz w:val="24"/>
          <w:szCs w:val="24"/>
        </w:rPr>
        <w:t>6. Основания для обращения и результаты предоставления</w:t>
      </w:r>
      <w:r>
        <w:rPr>
          <w:rFonts w:ascii="Times New Roman" w:hAnsi="Times New Roman" w:cs="Times New Roman"/>
          <w:b w:val="0"/>
          <w:sz w:val="24"/>
          <w:szCs w:val="24"/>
        </w:rPr>
        <w:t xml:space="preserve"> </w:t>
      </w:r>
      <w:r w:rsidRPr="00183EA9">
        <w:rPr>
          <w:rFonts w:ascii="Times New Roman" w:hAnsi="Times New Roman" w:cs="Times New Roman"/>
          <w:b w:val="0"/>
          <w:sz w:val="24"/>
          <w:szCs w:val="24"/>
        </w:rPr>
        <w:t>Муниципальной услуги</w:t>
      </w:r>
      <w:r w:rsidR="00A41079">
        <w:rPr>
          <w:rFonts w:ascii="Times New Roman" w:hAnsi="Times New Roman" w:cs="Times New Roman"/>
          <w:b w:val="0"/>
          <w:sz w:val="24"/>
          <w:szCs w:val="24"/>
        </w:rPr>
        <w:t xml:space="preserve">                6      </w:t>
      </w:r>
    </w:p>
    <w:p w:rsidR="00183EA9" w:rsidRDefault="00183EA9" w:rsidP="00183EA9">
      <w:pPr>
        <w:pStyle w:val="ConsPlusTitle"/>
        <w:outlineLvl w:val="2"/>
        <w:rPr>
          <w:rFonts w:ascii="Times New Roman" w:hAnsi="Times New Roman" w:cs="Times New Roman"/>
          <w:b w:val="0"/>
          <w:sz w:val="24"/>
          <w:szCs w:val="24"/>
        </w:rPr>
      </w:pPr>
      <w:r w:rsidRPr="00183EA9">
        <w:rPr>
          <w:rFonts w:ascii="Times New Roman" w:hAnsi="Times New Roman" w:cs="Times New Roman"/>
          <w:b w:val="0"/>
          <w:sz w:val="24"/>
          <w:szCs w:val="24"/>
        </w:rPr>
        <w:t>7. Срок регистрации заявления на предоставление Муниципальной услуги</w:t>
      </w:r>
      <w:r w:rsidR="00A41079">
        <w:rPr>
          <w:rFonts w:ascii="Times New Roman" w:hAnsi="Times New Roman" w:cs="Times New Roman"/>
          <w:b w:val="0"/>
          <w:sz w:val="24"/>
          <w:szCs w:val="24"/>
        </w:rPr>
        <w:t xml:space="preserve">                               7</w:t>
      </w:r>
    </w:p>
    <w:p w:rsidR="00183EA9" w:rsidRPr="00183EA9" w:rsidRDefault="00183EA9" w:rsidP="00183EA9">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8. Срок предоставления Муниципальной услуги</w:t>
      </w:r>
      <w:r w:rsidR="00A41079">
        <w:rPr>
          <w:rFonts w:ascii="Times New Roman" w:hAnsi="Times New Roman" w:cs="Times New Roman"/>
          <w:b w:val="0"/>
          <w:sz w:val="24"/>
          <w:szCs w:val="24"/>
        </w:rPr>
        <w:t xml:space="preserve">                                                                            7</w:t>
      </w:r>
    </w:p>
    <w:p w:rsidR="00183EA9" w:rsidRPr="00183EA9" w:rsidRDefault="00183EA9" w:rsidP="00183EA9">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9. Правовые основания предоставления Муниципальной услуги</w:t>
      </w:r>
      <w:r w:rsidR="00A41079">
        <w:rPr>
          <w:rFonts w:ascii="Times New Roman" w:hAnsi="Times New Roman" w:cs="Times New Roman"/>
          <w:b w:val="0"/>
          <w:sz w:val="24"/>
          <w:szCs w:val="24"/>
        </w:rPr>
        <w:t xml:space="preserve">                                                 7</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10. Исчерпывающий п</w:t>
      </w:r>
      <w:r w:rsidR="00CF46EE">
        <w:rPr>
          <w:rFonts w:ascii="Times New Roman" w:hAnsi="Times New Roman" w:cs="Times New Roman"/>
          <w:b w:val="0"/>
          <w:sz w:val="24"/>
          <w:szCs w:val="24"/>
        </w:rPr>
        <w:t xml:space="preserve">еречень документов, необходимых </w:t>
      </w:r>
      <w:r w:rsidRPr="00183EA9">
        <w:rPr>
          <w:rFonts w:ascii="Times New Roman" w:hAnsi="Times New Roman" w:cs="Times New Roman"/>
          <w:b w:val="0"/>
          <w:sz w:val="24"/>
          <w:szCs w:val="24"/>
        </w:rPr>
        <w:t>для предоставления Муниципальной услуги</w:t>
      </w:r>
      <w:r w:rsidR="00A41079">
        <w:rPr>
          <w:rFonts w:ascii="Times New Roman" w:hAnsi="Times New Roman" w:cs="Times New Roman"/>
          <w:b w:val="0"/>
          <w:sz w:val="24"/>
          <w:szCs w:val="24"/>
        </w:rPr>
        <w:t xml:space="preserve">                                                                                                                     7</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11. Исчерпывающий п</w:t>
      </w:r>
      <w:r w:rsidR="00CF46EE">
        <w:rPr>
          <w:rFonts w:ascii="Times New Roman" w:hAnsi="Times New Roman" w:cs="Times New Roman"/>
          <w:b w:val="0"/>
          <w:sz w:val="24"/>
          <w:szCs w:val="24"/>
        </w:rPr>
        <w:t xml:space="preserve">еречень документов, необходимых </w:t>
      </w:r>
      <w:r w:rsidRPr="00183EA9">
        <w:rPr>
          <w:rFonts w:ascii="Times New Roman" w:hAnsi="Times New Roman" w:cs="Times New Roman"/>
          <w:b w:val="0"/>
          <w:sz w:val="24"/>
          <w:szCs w:val="24"/>
        </w:rPr>
        <w:t>для предоставления Муниципа</w:t>
      </w:r>
      <w:r w:rsidR="00CF46EE">
        <w:rPr>
          <w:rFonts w:ascii="Times New Roman" w:hAnsi="Times New Roman" w:cs="Times New Roman"/>
          <w:b w:val="0"/>
          <w:sz w:val="24"/>
          <w:szCs w:val="24"/>
        </w:rPr>
        <w:t xml:space="preserve">льной услуги, которые находятся </w:t>
      </w:r>
      <w:r w:rsidRPr="00183EA9">
        <w:rPr>
          <w:rFonts w:ascii="Times New Roman" w:hAnsi="Times New Roman" w:cs="Times New Roman"/>
          <w:b w:val="0"/>
          <w:sz w:val="24"/>
          <w:szCs w:val="24"/>
        </w:rPr>
        <w:t>в распоряжении о</w:t>
      </w:r>
      <w:r w:rsidR="00CF46EE">
        <w:rPr>
          <w:rFonts w:ascii="Times New Roman" w:hAnsi="Times New Roman" w:cs="Times New Roman"/>
          <w:b w:val="0"/>
          <w:sz w:val="24"/>
          <w:szCs w:val="24"/>
        </w:rPr>
        <w:t xml:space="preserve">рганов власти, органов местного </w:t>
      </w:r>
      <w:r w:rsidRPr="00183EA9">
        <w:rPr>
          <w:rFonts w:ascii="Times New Roman" w:hAnsi="Times New Roman" w:cs="Times New Roman"/>
          <w:b w:val="0"/>
          <w:sz w:val="24"/>
          <w:szCs w:val="24"/>
        </w:rPr>
        <w:t>самоуправления или организаций</w:t>
      </w:r>
      <w:r w:rsidR="00A41079">
        <w:rPr>
          <w:rFonts w:ascii="Times New Roman" w:hAnsi="Times New Roman" w:cs="Times New Roman"/>
          <w:b w:val="0"/>
          <w:sz w:val="24"/>
          <w:szCs w:val="24"/>
        </w:rPr>
        <w:t xml:space="preserve">                                                                                    9</w:t>
      </w:r>
    </w:p>
    <w:p w:rsidR="00183EA9" w:rsidRPr="00CF46EE"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12. Исчерпывающий перечен</w:t>
      </w:r>
      <w:r w:rsidR="00CF46EE">
        <w:rPr>
          <w:rFonts w:ascii="Times New Roman" w:hAnsi="Times New Roman" w:cs="Times New Roman"/>
          <w:b w:val="0"/>
          <w:sz w:val="24"/>
          <w:szCs w:val="24"/>
        </w:rPr>
        <w:t xml:space="preserve">ь оснований для отказа в приеме </w:t>
      </w:r>
      <w:r w:rsidRPr="00183EA9">
        <w:rPr>
          <w:rFonts w:ascii="Times New Roman" w:hAnsi="Times New Roman" w:cs="Times New Roman"/>
          <w:b w:val="0"/>
          <w:sz w:val="24"/>
          <w:szCs w:val="24"/>
        </w:rPr>
        <w:t>и регистрации документов,</w:t>
      </w:r>
      <w:r w:rsidR="00CF46EE">
        <w:rPr>
          <w:rFonts w:ascii="Times New Roman" w:hAnsi="Times New Roman" w:cs="Times New Roman"/>
          <w:b w:val="0"/>
          <w:sz w:val="24"/>
          <w:szCs w:val="24"/>
        </w:rPr>
        <w:t xml:space="preserve"> необходимых для предоставления Муниципальной услуги</w:t>
      </w:r>
      <w:r w:rsidR="00A41079">
        <w:rPr>
          <w:rFonts w:ascii="Times New Roman" w:hAnsi="Times New Roman" w:cs="Times New Roman"/>
          <w:b w:val="0"/>
          <w:sz w:val="24"/>
          <w:szCs w:val="24"/>
        </w:rPr>
        <w:t xml:space="preserve">                                                          9</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13. Исчерпывающий перечень ос</w:t>
      </w:r>
      <w:r w:rsidR="00CF46EE">
        <w:rPr>
          <w:rFonts w:ascii="Times New Roman" w:hAnsi="Times New Roman" w:cs="Times New Roman"/>
          <w:b w:val="0"/>
          <w:sz w:val="24"/>
          <w:szCs w:val="24"/>
        </w:rPr>
        <w:t xml:space="preserve">нований для приостановления или </w:t>
      </w:r>
      <w:r w:rsidRPr="00183EA9">
        <w:rPr>
          <w:rFonts w:ascii="Times New Roman" w:hAnsi="Times New Roman" w:cs="Times New Roman"/>
          <w:b w:val="0"/>
          <w:sz w:val="24"/>
          <w:szCs w:val="24"/>
        </w:rPr>
        <w:t>отказа в предоставлении Муниципальной услуги</w:t>
      </w:r>
      <w:r w:rsidR="00A41079">
        <w:rPr>
          <w:rFonts w:ascii="Times New Roman" w:hAnsi="Times New Roman" w:cs="Times New Roman"/>
          <w:b w:val="0"/>
          <w:sz w:val="24"/>
          <w:szCs w:val="24"/>
        </w:rPr>
        <w:t xml:space="preserve">                                                                                                                   11</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14. Порядок, размер и осн</w:t>
      </w:r>
      <w:r w:rsidR="00CF46EE">
        <w:rPr>
          <w:rFonts w:ascii="Times New Roman" w:hAnsi="Times New Roman" w:cs="Times New Roman"/>
          <w:b w:val="0"/>
          <w:sz w:val="24"/>
          <w:szCs w:val="24"/>
        </w:rPr>
        <w:t xml:space="preserve">ования взимания государственной </w:t>
      </w:r>
      <w:r w:rsidRPr="00183EA9">
        <w:rPr>
          <w:rFonts w:ascii="Times New Roman" w:hAnsi="Times New Roman" w:cs="Times New Roman"/>
          <w:b w:val="0"/>
          <w:sz w:val="24"/>
          <w:szCs w:val="24"/>
        </w:rPr>
        <w:t>пошлины или иной платы, взимаемой з</w:t>
      </w:r>
      <w:r w:rsidR="00CF46EE">
        <w:rPr>
          <w:rFonts w:ascii="Times New Roman" w:hAnsi="Times New Roman" w:cs="Times New Roman"/>
          <w:b w:val="0"/>
          <w:sz w:val="24"/>
          <w:szCs w:val="24"/>
        </w:rPr>
        <w:t xml:space="preserve">а предоставление </w:t>
      </w:r>
      <w:r w:rsidRPr="00183EA9">
        <w:rPr>
          <w:rFonts w:ascii="Times New Roman" w:hAnsi="Times New Roman" w:cs="Times New Roman"/>
          <w:b w:val="0"/>
          <w:sz w:val="24"/>
          <w:szCs w:val="24"/>
        </w:rPr>
        <w:t>Муниципальной услуги</w:t>
      </w:r>
      <w:r w:rsidR="00A41079">
        <w:rPr>
          <w:rFonts w:ascii="Times New Roman" w:hAnsi="Times New Roman" w:cs="Times New Roman"/>
          <w:b w:val="0"/>
          <w:sz w:val="24"/>
          <w:szCs w:val="24"/>
        </w:rPr>
        <w:t xml:space="preserve">                                                               12</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15. Макси</w:t>
      </w:r>
      <w:r w:rsidR="00CF46EE">
        <w:rPr>
          <w:rFonts w:ascii="Times New Roman" w:hAnsi="Times New Roman" w:cs="Times New Roman"/>
          <w:b w:val="0"/>
          <w:sz w:val="24"/>
          <w:szCs w:val="24"/>
        </w:rPr>
        <w:t>мальный срок ожидания в очереди</w:t>
      </w:r>
      <w:r w:rsidR="00A41079">
        <w:rPr>
          <w:rFonts w:ascii="Times New Roman" w:hAnsi="Times New Roman" w:cs="Times New Roman"/>
          <w:b w:val="0"/>
          <w:sz w:val="24"/>
          <w:szCs w:val="24"/>
        </w:rPr>
        <w:t xml:space="preserve">                                                                               12</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16. Перечень ус</w:t>
      </w:r>
      <w:r w:rsidR="00CF46EE">
        <w:rPr>
          <w:rFonts w:ascii="Times New Roman" w:hAnsi="Times New Roman" w:cs="Times New Roman"/>
          <w:b w:val="0"/>
          <w:sz w:val="24"/>
          <w:szCs w:val="24"/>
        </w:rPr>
        <w:t xml:space="preserve">луг, необходимых и обязательных </w:t>
      </w:r>
      <w:r w:rsidRPr="00183EA9">
        <w:rPr>
          <w:rFonts w:ascii="Times New Roman" w:hAnsi="Times New Roman" w:cs="Times New Roman"/>
          <w:b w:val="0"/>
          <w:sz w:val="24"/>
          <w:szCs w:val="24"/>
        </w:rPr>
        <w:t>для предоставления Му</w:t>
      </w:r>
      <w:r w:rsidR="00CF46EE">
        <w:rPr>
          <w:rFonts w:ascii="Times New Roman" w:hAnsi="Times New Roman" w:cs="Times New Roman"/>
          <w:b w:val="0"/>
          <w:sz w:val="24"/>
          <w:szCs w:val="24"/>
        </w:rPr>
        <w:t xml:space="preserve">ниципальной услуги, в том числе </w:t>
      </w:r>
      <w:r w:rsidRPr="00183EA9">
        <w:rPr>
          <w:rFonts w:ascii="Times New Roman" w:hAnsi="Times New Roman" w:cs="Times New Roman"/>
          <w:b w:val="0"/>
          <w:sz w:val="24"/>
          <w:szCs w:val="24"/>
        </w:rPr>
        <w:t>порядок, размер и основания в</w:t>
      </w:r>
      <w:r w:rsidR="00CF46EE">
        <w:rPr>
          <w:rFonts w:ascii="Times New Roman" w:hAnsi="Times New Roman" w:cs="Times New Roman"/>
          <w:b w:val="0"/>
          <w:sz w:val="24"/>
          <w:szCs w:val="24"/>
        </w:rPr>
        <w:t xml:space="preserve">зимания платы за предоставление </w:t>
      </w:r>
      <w:r w:rsidRPr="00183EA9">
        <w:rPr>
          <w:rFonts w:ascii="Times New Roman" w:hAnsi="Times New Roman" w:cs="Times New Roman"/>
          <w:b w:val="0"/>
          <w:sz w:val="24"/>
          <w:szCs w:val="24"/>
        </w:rPr>
        <w:t>таких услуг</w:t>
      </w:r>
      <w:r w:rsidR="00A41079">
        <w:rPr>
          <w:rFonts w:ascii="Times New Roman" w:hAnsi="Times New Roman" w:cs="Times New Roman"/>
          <w:b w:val="0"/>
          <w:sz w:val="24"/>
          <w:szCs w:val="24"/>
        </w:rPr>
        <w:t xml:space="preserve">                                                                                                                                                   12</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17. Способы предс</w:t>
      </w:r>
      <w:r w:rsidR="00CF46EE">
        <w:rPr>
          <w:rFonts w:ascii="Times New Roman" w:hAnsi="Times New Roman" w:cs="Times New Roman"/>
          <w:b w:val="0"/>
          <w:sz w:val="24"/>
          <w:szCs w:val="24"/>
        </w:rPr>
        <w:t xml:space="preserve">тавления Заявителем документов, </w:t>
      </w:r>
      <w:r w:rsidRPr="00183EA9">
        <w:rPr>
          <w:rFonts w:ascii="Times New Roman" w:hAnsi="Times New Roman" w:cs="Times New Roman"/>
          <w:b w:val="0"/>
          <w:sz w:val="24"/>
          <w:szCs w:val="24"/>
        </w:rPr>
        <w:t>необходимых для получения Муниципальной услуги</w:t>
      </w:r>
      <w:r w:rsidR="00A41079">
        <w:rPr>
          <w:rFonts w:ascii="Times New Roman" w:hAnsi="Times New Roman" w:cs="Times New Roman"/>
          <w:b w:val="0"/>
          <w:sz w:val="24"/>
          <w:szCs w:val="24"/>
        </w:rPr>
        <w:t xml:space="preserve">                                                                                                                   12</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18. Способы получения Заявит</w:t>
      </w:r>
      <w:r w:rsidR="00CF46EE">
        <w:rPr>
          <w:rFonts w:ascii="Times New Roman" w:hAnsi="Times New Roman" w:cs="Times New Roman"/>
          <w:b w:val="0"/>
          <w:sz w:val="24"/>
          <w:szCs w:val="24"/>
        </w:rPr>
        <w:t xml:space="preserve">елем результатов предоставления </w:t>
      </w:r>
      <w:r w:rsidRPr="00183EA9">
        <w:rPr>
          <w:rFonts w:ascii="Times New Roman" w:hAnsi="Times New Roman" w:cs="Times New Roman"/>
          <w:b w:val="0"/>
          <w:sz w:val="24"/>
          <w:szCs w:val="24"/>
        </w:rPr>
        <w:t>Муниципальной услуги</w:t>
      </w:r>
      <w:r w:rsidR="00A41079">
        <w:rPr>
          <w:rFonts w:ascii="Times New Roman" w:hAnsi="Times New Roman" w:cs="Times New Roman"/>
          <w:b w:val="0"/>
          <w:sz w:val="24"/>
          <w:szCs w:val="24"/>
        </w:rPr>
        <w:t xml:space="preserve">    14</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19. Требования к помеще</w:t>
      </w:r>
      <w:r w:rsidR="00CF46EE">
        <w:rPr>
          <w:rFonts w:ascii="Times New Roman" w:hAnsi="Times New Roman" w:cs="Times New Roman"/>
          <w:b w:val="0"/>
          <w:sz w:val="24"/>
          <w:szCs w:val="24"/>
        </w:rPr>
        <w:t xml:space="preserve">ниям, в которых предоставляется </w:t>
      </w:r>
      <w:r w:rsidRPr="00183EA9">
        <w:rPr>
          <w:rFonts w:ascii="Times New Roman" w:hAnsi="Times New Roman" w:cs="Times New Roman"/>
          <w:b w:val="0"/>
          <w:sz w:val="24"/>
          <w:szCs w:val="24"/>
        </w:rPr>
        <w:t>Муниципальная услуга</w:t>
      </w:r>
      <w:r w:rsidR="00A41079">
        <w:rPr>
          <w:rFonts w:ascii="Times New Roman" w:hAnsi="Times New Roman" w:cs="Times New Roman"/>
          <w:b w:val="0"/>
          <w:sz w:val="24"/>
          <w:szCs w:val="24"/>
        </w:rPr>
        <w:t xml:space="preserve">               14</w:t>
      </w:r>
    </w:p>
    <w:p w:rsidR="00183EA9" w:rsidRPr="00183EA9" w:rsidRDefault="00183EA9" w:rsidP="00183EA9">
      <w:pPr>
        <w:pStyle w:val="ConsPlusTitle"/>
        <w:jc w:val="both"/>
        <w:rPr>
          <w:rFonts w:ascii="Times New Roman" w:hAnsi="Times New Roman" w:cs="Times New Roman"/>
          <w:b w:val="0"/>
          <w:sz w:val="24"/>
          <w:szCs w:val="24"/>
        </w:rPr>
      </w:pPr>
      <w:r w:rsidRPr="00183EA9">
        <w:rPr>
          <w:rFonts w:ascii="Times New Roman" w:hAnsi="Times New Roman" w:cs="Times New Roman"/>
          <w:b w:val="0"/>
          <w:sz w:val="24"/>
          <w:szCs w:val="24"/>
        </w:rPr>
        <w:t>20. Показатели доступности и качества Муниципальной услуги</w:t>
      </w:r>
      <w:r w:rsidR="00A41079">
        <w:rPr>
          <w:rFonts w:ascii="Times New Roman" w:hAnsi="Times New Roman" w:cs="Times New Roman"/>
          <w:b w:val="0"/>
          <w:sz w:val="24"/>
          <w:szCs w:val="24"/>
        </w:rPr>
        <w:t xml:space="preserve">                                               15</w:t>
      </w:r>
    </w:p>
    <w:p w:rsidR="00A4107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21. Требования к организац</w:t>
      </w:r>
      <w:r w:rsidR="00CF46EE">
        <w:rPr>
          <w:rFonts w:ascii="Times New Roman" w:hAnsi="Times New Roman" w:cs="Times New Roman"/>
          <w:b w:val="0"/>
          <w:sz w:val="24"/>
          <w:szCs w:val="24"/>
        </w:rPr>
        <w:t xml:space="preserve">ии предоставления Муниципальной </w:t>
      </w:r>
      <w:r w:rsidRPr="00183EA9">
        <w:rPr>
          <w:rFonts w:ascii="Times New Roman" w:hAnsi="Times New Roman" w:cs="Times New Roman"/>
          <w:b w:val="0"/>
          <w:sz w:val="24"/>
          <w:szCs w:val="24"/>
        </w:rPr>
        <w:t>услуги в электронной</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 xml:space="preserve"> форме</w:t>
      </w:r>
      <w:r w:rsidR="00A41079">
        <w:rPr>
          <w:rFonts w:ascii="Times New Roman" w:hAnsi="Times New Roman" w:cs="Times New Roman"/>
          <w:b w:val="0"/>
          <w:sz w:val="24"/>
          <w:szCs w:val="24"/>
        </w:rPr>
        <w:t xml:space="preserve">                                                                                                                                               15                                                                                                                         </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22. Требования к организац</w:t>
      </w:r>
      <w:r w:rsidR="00CF46EE">
        <w:rPr>
          <w:rFonts w:ascii="Times New Roman" w:hAnsi="Times New Roman" w:cs="Times New Roman"/>
          <w:b w:val="0"/>
          <w:sz w:val="24"/>
          <w:szCs w:val="24"/>
        </w:rPr>
        <w:t xml:space="preserve">ии предоставления Муниципальной </w:t>
      </w:r>
      <w:r w:rsidRPr="00183EA9">
        <w:rPr>
          <w:rFonts w:ascii="Times New Roman" w:hAnsi="Times New Roman" w:cs="Times New Roman"/>
          <w:b w:val="0"/>
          <w:sz w:val="24"/>
          <w:szCs w:val="24"/>
        </w:rPr>
        <w:t>услуги в МФЦ</w:t>
      </w:r>
      <w:r w:rsidR="00A41079">
        <w:rPr>
          <w:rFonts w:ascii="Times New Roman" w:hAnsi="Times New Roman" w:cs="Times New Roman"/>
          <w:b w:val="0"/>
          <w:sz w:val="24"/>
          <w:szCs w:val="24"/>
        </w:rPr>
        <w:t xml:space="preserve">                     17              </w:t>
      </w:r>
    </w:p>
    <w:p w:rsidR="00183EA9" w:rsidRPr="007F2C19" w:rsidRDefault="00183EA9" w:rsidP="00CF46EE">
      <w:pPr>
        <w:pStyle w:val="ConsPlusTitle"/>
        <w:jc w:val="both"/>
        <w:outlineLvl w:val="1"/>
        <w:rPr>
          <w:rFonts w:ascii="Times New Roman" w:hAnsi="Times New Roman" w:cs="Times New Roman"/>
          <w:sz w:val="24"/>
          <w:szCs w:val="24"/>
        </w:rPr>
      </w:pPr>
      <w:r w:rsidRPr="007F2C19">
        <w:rPr>
          <w:rFonts w:ascii="Times New Roman" w:hAnsi="Times New Roman" w:cs="Times New Roman"/>
          <w:sz w:val="24"/>
          <w:szCs w:val="24"/>
        </w:rPr>
        <w:t>III. Состав, последовательность и сроки выполне</w:t>
      </w:r>
      <w:r w:rsidR="00CF46EE" w:rsidRPr="007F2C19">
        <w:rPr>
          <w:rFonts w:ascii="Times New Roman" w:hAnsi="Times New Roman" w:cs="Times New Roman"/>
          <w:sz w:val="24"/>
          <w:szCs w:val="24"/>
        </w:rPr>
        <w:t xml:space="preserve">ния </w:t>
      </w:r>
      <w:r w:rsidRPr="007F2C19">
        <w:rPr>
          <w:rFonts w:ascii="Times New Roman" w:hAnsi="Times New Roman" w:cs="Times New Roman"/>
          <w:sz w:val="24"/>
          <w:szCs w:val="24"/>
        </w:rPr>
        <w:t>административных пр</w:t>
      </w:r>
      <w:r w:rsidR="00CF46EE" w:rsidRPr="007F2C19">
        <w:rPr>
          <w:rFonts w:ascii="Times New Roman" w:hAnsi="Times New Roman" w:cs="Times New Roman"/>
          <w:sz w:val="24"/>
          <w:szCs w:val="24"/>
        </w:rPr>
        <w:t>оцедур, требования к порядку их выполнения</w:t>
      </w:r>
      <w:r w:rsidR="00A41079">
        <w:rPr>
          <w:rFonts w:ascii="Times New Roman" w:hAnsi="Times New Roman" w:cs="Times New Roman"/>
          <w:sz w:val="24"/>
          <w:szCs w:val="24"/>
        </w:rPr>
        <w:t xml:space="preserve">                                                                                       21</w:t>
      </w:r>
    </w:p>
    <w:p w:rsidR="00183EA9" w:rsidRPr="00183EA9" w:rsidRDefault="00183EA9" w:rsidP="00CF46EE">
      <w:pPr>
        <w:pStyle w:val="ConsPlusTitle"/>
        <w:jc w:val="both"/>
        <w:outlineLvl w:val="2"/>
        <w:rPr>
          <w:rFonts w:ascii="Times New Roman" w:hAnsi="Times New Roman" w:cs="Times New Roman"/>
          <w:b w:val="0"/>
          <w:sz w:val="24"/>
          <w:szCs w:val="24"/>
        </w:rPr>
      </w:pPr>
      <w:r w:rsidRPr="00183EA9">
        <w:rPr>
          <w:rFonts w:ascii="Times New Roman" w:hAnsi="Times New Roman" w:cs="Times New Roman"/>
          <w:b w:val="0"/>
          <w:sz w:val="24"/>
          <w:szCs w:val="24"/>
        </w:rPr>
        <w:t>23. Состав, послед</w:t>
      </w:r>
      <w:r w:rsidR="00CF46EE">
        <w:rPr>
          <w:rFonts w:ascii="Times New Roman" w:hAnsi="Times New Roman" w:cs="Times New Roman"/>
          <w:b w:val="0"/>
          <w:sz w:val="24"/>
          <w:szCs w:val="24"/>
        </w:rPr>
        <w:t xml:space="preserve">овательность и сроки выполнения </w:t>
      </w:r>
      <w:r w:rsidRPr="00183EA9">
        <w:rPr>
          <w:rFonts w:ascii="Times New Roman" w:hAnsi="Times New Roman" w:cs="Times New Roman"/>
          <w:b w:val="0"/>
          <w:sz w:val="24"/>
          <w:szCs w:val="24"/>
        </w:rPr>
        <w:t>административных процеду</w:t>
      </w:r>
      <w:r w:rsidR="00CF46EE">
        <w:rPr>
          <w:rFonts w:ascii="Times New Roman" w:hAnsi="Times New Roman" w:cs="Times New Roman"/>
          <w:b w:val="0"/>
          <w:sz w:val="24"/>
          <w:szCs w:val="24"/>
        </w:rPr>
        <w:t xml:space="preserve">р (действий) при предоставлении </w:t>
      </w:r>
      <w:r w:rsidRPr="00183EA9">
        <w:rPr>
          <w:rFonts w:ascii="Times New Roman" w:hAnsi="Times New Roman" w:cs="Times New Roman"/>
          <w:b w:val="0"/>
          <w:sz w:val="24"/>
          <w:szCs w:val="24"/>
        </w:rPr>
        <w:t>Муниципальной услуги</w:t>
      </w:r>
      <w:r w:rsidR="00A41079">
        <w:rPr>
          <w:rFonts w:ascii="Times New Roman" w:hAnsi="Times New Roman" w:cs="Times New Roman"/>
          <w:b w:val="0"/>
          <w:sz w:val="24"/>
          <w:szCs w:val="24"/>
        </w:rPr>
        <w:t xml:space="preserve">                              </w:t>
      </w:r>
      <w:r w:rsidR="00A41079">
        <w:rPr>
          <w:rFonts w:ascii="Times New Roman" w:hAnsi="Times New Roman" w:cs="Times New Roman"/>
          <w:b w:val="0"/>
          <w:sz w:val="24"/>
          <w:szCs w:val="24"/>
        </w:rPr>
        <w:tab/>
      </w:r>
      <w:r w:rsidR="00A41079">
        <w:rPr>
          <w:rFonts w:ascii="Times New Roman" w:hAnsi="Times New Roman" w:cs="Times New Roman"/>
          <w:b w:val="0"/>
          <w:sz w:val="24"/>
          <w:szCs w:val="24"/>
        </w:rPr>
        <w:tab/>
      </w:r>
      <w:r w:rsidR="00A41079">
        <w:rPr>
          <w:rFonts w:ascii="Times New Roman" w:hAnsi="Times New Roman" w:cs="Times New Roman"/>
          <w:b w:val="0"/>
          <w:sz w:val="24"/>
          <w:szCs w:val="24"/>
        </w:rPr>
        <w:tab/>
      </w:r>
      <w:r w:rsidR="00A41079">
        <w:rPr>
          <w:rFonts w:ascii="Times New Roman" w:hAnsi="Times New Roman" w:cs="Times New Roman"/>
          <w:b w:val="0"/>
          <w:sz w:val="24"/>
          <w:szCs w:val="24"/>
        </w:rPr>
        <w:tab/>
        <w:t xml:space="preserve">   21</w:t>
      </w:r>
    </w:p>
    <w:p w:rsidR="00114A92" w:rsidRPr="00A41079" w:rsidRDefault="00114A92" w:rsidP="00A41079">
      <w:pPr>
        <w:pStyle w:val="ConsPlusTitle"/>
        <w:jc w:val="both"/>
        <w:outlineLvl w:val="1"/>
        <w:rPr>
          <w:rFonts w:ascii="Times New Roman" w:hAnsi="Times New Roman" w:cs="Times New Roman"/>
          <w:b w:val="0"/>
          <w:sz w:val="24"/>
          <w:szCs w:val="24"/>
        </w:rPr>
      </w:pPr>
      <w:r w:rsidRPr="007F2C19">
        <w:rPr>
          <w:rFonts w:ascii="Times New Roman" w:hAnsi="Times New Roman" w:cs="Times New Roman"/>
          <w:b w:val="0"/>
          <w:sz w:val="24"/>
          <w:szCs w:val="24"/>
        </w:rPr>
        <w:lastRenderedPageBreak/>
        <w:t xml:space="preserve">IV. </w:t>
      </w:r>
      <w:r w:rsidRPr="00A41079">
        <w:rPr>
          <w:rFonts w:ascii="Times New Roman" w:hAnsi="Times New Roman" w:cs="Times New Roman"/>
          <w:sz w:val="24"/>
          <w:szCs w:val="24"/>
        </w:rPr>
        <w:t>Порядок и формы контроля за исполнением</w:t>
      </w:r>
      <w:r w:rsidR="007F2C19" w:rsidRPr="00A41079">
        <w:rPr>
          <w:rFonts w:ascii="Times New Roman" w:hAnsi="Times New Roman" w:cs="Times New Roman"/>
          <w:sz w:val="24"/>
          <w:szCs w:val="24"/>
        </w:rPr>
        <w:t xml:space="preserve"> </w:t>
      </w:r>
      <w:r w:rsidRPr="00A41079">
        <w:rPr>
          <w:rFonts w:ascii="Times New Roman" w:hAnsi="Times New Roman" w:cs="Times New Roman"/>
          <w:sz w:val="24"/>
          <w:szCs w:val="24"/>
        </w:rPr>
        <w:t>Административного регламента</w:t>
      </w:r>
      <w:r w:rsidR="00A41079">
        <w:rPr>
          <w:rFonts w:ascii="Times New Roman" w:hAnsi="Times New Roman" w:cs="Times New Roman"/>
          <w:b w:val="0"/>
          <w:sz w:val="24"/>
          <w:szCs w:val="24"/>
        </w:rPr>
        <w:t xml:space="preserve">         22      </w:t>
      </w:r>
    </w:p>
    <w:p w:rsidR="00183EA9" w:rsidRPr="007F2C19" w:rsidRDefault="00114A92" w:rsidP="007F2C19">
      <w:pPr>
        <w:pStyle w:val="ConsPlusTitle"/>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24. Порядок осуществления т</w:t>
      </w:r>
      <w:r w:rsidR="007F2C19">
        <w:rPr>
          <w:rFonts w:ascii="Times New Roman" w:hAnsi="Times New Roman" w:cs="Times New Roman"/>
          <w:b w:val="0"/>
          <w:sz w:val="24"/>
          <w:szCs w:val="24"/>
        </w:rPr>
        <w:t xml:space="preserve">екущего контроля за соблюдением </w:t>
      </w:r>
      <w:r w:rsidRPr="007F2C19">
        <w:rPr>
          <w:rFonts w:ascii="Times New Roman" w:hAnsi="Times New Roman" w:cs="Times New Roman"/>
          <w:b w:val="0"/>
          <w:sz w:val="24"/>
          <w:szCs w:val="24"/>
        </w:rPr>
        <w:t>и исполнением отве</w:t>
      </w:r>
      <w:r w:rsidR="007F2C19">
        <w:rPr>
          <w:rFonts w:ascii="Times New Roman" w:hAnsi="Times New Roman" w:cs="Times New Roman"/>
          <w:b w:val="0"/>
          <w:sz w:val="24"/>
          <w:szCs w:val="24"/>
        </w:rPr>
        <w:t xml:space="preserve">тственными должностными лицами, </w:t>
      </w:r>
      <w:r w:rsidRPr="007F2C19">
        <w:rPr>
          <w:rFonts w:ascii="Times New Roman" w:hAnsi="Times New Roman" w:cs="Times New Roman"/>
          <w:b w:val="0"/>
          <w:sz w:val="24"/>
          <w:szCs w:val="24"/>
        </w:rPr>
        <w:t>муницип</w:t>
      </w:r>
      <w:r w:rsidR="007F2C19">
        <w:rPr>
          <w:rFonts w:ascii="Times New Roman" w:hAnsi="Times New Roman" w:cs="Times New Roman"/>
          <w:b w:val="0"/>
          <w:sz w:val="24"/>
          <w:szCs w:val="24"/>
        </w:rPr>
        <w:t>альными служащими, работниками а</w:t>
      </w:r>
      <w:r w:rsidRPr="007F2C19">
        <w:rPr>
          <w:rFonts w:ascii="Times New Roman" w:hAnsi="Times New Roman" w:cs="Times New Roman"/>
          <w:b w:val="0"/>
          <w:sz w:val="24"/>
          <w:szCs w:val="24"/>
        </w:rPr>
        <w:t>дминистрации</w:t>
      </w:r>
      <w:r w:rsidR="007F2C19">
        <w:rPr>
          <w:rFonts w:ascii="Times New Roman" w:hAnsi="Times New Roman" w:cs="Times New Roman"/>
          <w:b w:val="0"/>
          <w:sz w:val="24"/>
          <w:szCs w:val="24"/>
        </w:rPr>
        <w:t xml:space="preserve"> городского округа </w:t>
      </w:r>
      <w:r w:rsidRPr="007F2C19">
        <w:rPr>
          <w:rFonts w:ascii="Times New Roman" w:hAnsi="Times New Roman" w:cs="Times New Roman"/>
          <w:b w:val="0"/>
          <w:sz w:val="24"/>
          <w:szCs w:val="24"/>
        </w:rPr>
        <w:t>положений Административног</w:t>
      </w:r>
      <w:r w:rsidR="007F2C19">
        <w:rPr>
          <w:rFonts w:ascii="Times New Roman" w:hAnsi="Times New Roman" w:cs="Times New Roman"/>
          <w:b w:val="0"/>
          <w:sz w:val="24"/>
          <w:szCs w:val="24"/>
        </w:rPr>
        <w:t xml:space="preserve">о регламента и иных нормативных </w:t>
      </w:r>
      <w:r w:rsidRPr="007F2C19">
        <w:rPr>
          <w:rFonts w:ascii="Times New Roman" w:hAnsi="Times New Roman" w:cs="Times New Roman"/>
          <w:b w:val="0"/>
          <w:sz w:val="24"/>
          <w:szCs w:val="24"/>
        </w:rPr>
        <w:t>правовых актов, устанавливаю</w:t>
      </w:r>
      <w:r w:rsidR="007F2C19">
        <w:rPr>
          <w:rFonts w:ascii="Times New Roman" w:hAnsi="Times New Roman" w:cs="Times New Roman"/>
          <w:b w:val="0"/>
          <w:sz w:val="24"/>
          <w:szCs w:val="24"/>
        </w:rPr>
        <w:t xml:space="preserve">щих требования к предоставлению </w:t>
      </w:r>
      <w:r w:rsidRPr="007F2C19">
        <w:rPr>
          <w:rFonts w:ascii="Times New Roman" w:hAnsi="Times New Roman" w:cs="Times New Roman"/>
          <w:b w:val="0"/>
          <w:sz w:val="24"/>
          <w:szCs w:val="24"/>
        </w:rPr>
        <w:t>Муниципальной услуги</w:t>
      </w:r>
      <w:r w:rsidR="00A41079">
        <w:rPr>
          <w:rFonts w:ascii="Times New Roman" w:hAnsi="Times New Roman" w:cs="Times New Roman"/>
          <w:b w:val="0"/>
          <w:sz w:val="24"/>
          <w:szCs w:val="24"/>
        </w:rPr>
        <w:t xml:space="preserve">                                                                                                                   22</w:t>
      </w:r>
    </w:p>
    <w:p w:rsidR="00114A92" w:rsidRPr="007F2C19" w:rsidRDefault="00114A92" w:rsidP="007F2C19">
      <w:pPr>
        <w:pStyle w:val="ConsPlusTitle"/>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25. Порядок и перио</w:t>
      </w:r>
      <w:r w:rsidR="007F2C19">
        <w:rPr>
          <w:rFonts w:ascii="Times New Roman" w:hAnsi="Times New Roman" w:cs="Times New Roman"/>
          <w:b w:val="0"/>
          <w:sz w:val="24"/>
          <w:szCs w:val="24"/>
        </w:rPr>
        <w:t xml:space="preserve">дичность осуществления плановых </w:t>
      </w:r>
      <w:r w:rsidRPr="007F2C19">
        <w:rPr>
          <w:rFonts w:ascii="Times New Roman" w:hAnsi="Times New Roman" w:cs="Times New Roman"/>
          <w:b w:val="0"/>
          <w:sz w:val="24"/>
          <w:szCs w:val="24"/>
        </w:rPr>
        <w:t>и внеплановых проверок по</w:t>
      </w:r>
      <w:r w:rsidR="007F2C19">
        <w:rPr>
          <w:rFonts w:ascii="Times New Roman" w:hAnsi="Times New Roman" w:cs="Times New Roman"/>
          <w:b w:val="0"/>
          <w:sz w:val="24"/>
          <w:szCs w:val="24"/>
        </w:rPr>
        <w:t xml:space="preserve">лноты и качества предоставления </w:t>
      </w:r>
      <w:r w:rsidRPr="007F2C19">
        <w:rPr>
          <w:rFonts w:ascii="Times New Roman" w:hAnsi="Times New Roman" w:cs="Times New Roman"/>
          <w:b w:val="0"/>
          <w:sz w:val="24"/>
          <w:szCs w:val="24"/>
        </w:rPr>
        <w:t>Муниципальной услуги</w:t>
      </w:r>
      <w:r w:rsidR="00A41079">
        <w:rPr>
          <w:rFonts w:ascii="Times New Roman" w:hAnsi="Times New Roman" w:cs="Times New Roman"/>
          <w:b w:val="0"/>
          <w:sz w:val="24"/>
          <w:szCs w:val="24"/>
        </w:rPr>
        <w:tab/>
      </w:r>
      <w:r w:rsidR="00A41079">
        <w:rPr>
          <w:rFonts w:ascii="Times New Roman" w:hAnsi="Times New Roman" w:cs="Times New Roman"/>
          <w:b w:val="0"/>
          <w:sz w:val="24"/>
          <w:szCs w:val="24"/>
        </w:rPr>
        <w:tab/>
      </w:r>
      <w:r w:rsidR="00A41079">
        <w:rPr>
          <w:rFonts w:ascii="Times New Roman" w:hAnsi="Times New Roman" w:cs="Times New Roman"/>
          <w:b w:val="0"/>
          <w:sz w:val="24"/>
          <w:szCs w:val="24"/>
        </w:rPr>
        <w:tab/>
      </w:r>
      <w:r w:rsidR="00A41079">
        <w:rPr>
          <w:rFonts w:ascii="Times New Roman" w:hAnsi="Times New Roman" w:cs="Times New Roman"/>
          <w:b w:val="0"/>
          <w:sz w:val="24"/>
          <w:szCs w:val="24"/>
        </w:rPr>
        <w:tab/>
      </w:r>
      <w:r w:rsidR="00A41079">
        <w:rPr>
          <w:rFonts w:ascii="Times New Roman" w:hAnsi="Times New Roman" w:cs="Times New Roman"/>
          <w:b w:val="0"/>
          <w:sz w:val="24"/>
          <w:szCs w:val="24"/>
        </w:rPr>
        <w:tab/>
      </w:r>
      <w:r w:rsidR="00A41079">
        <w:rPr>
          <w:rFonts w:ascii="Times New Roman" w:hAnsi="Times New Roman" w:cs="Times New Roman"/>
          <w:b w:val="0"/>
          <w:sz w:val="24"/>
          <w:szCs w:val="24"/>
        </w:rPr>
        <w:tab/>
        <w:t xml:space="preserve">   22</w:t>
      </w:r>
    </w:p>
    <w:p w:rsidR="00114A92" w:rsidRPr="007F2C19" w:rsidRDefault="00114A92" w:rsidP="007F2C19">
      <w:pPr>
        <w:pStyle w:val="ConsPlusTitle"/>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26. Ответственность должностн</w:t>
      </w:r>
      <w:r w:rsidR="007F2C19">
        <w:rPr>
          <w:rFonts w:ascii="Times New Roman" w:hAnsi="Times New Roman" w:cs="Times New Roman"/>
          <w:b w:val="0"/>
          <w:sz w:val="24"/>
          <w:szCs w:val="24"/>
        </w:rPr>
        <w:t xml:space="preserve">ых лиц, муниципальных служащих, </w:t>
      </w:r>
      <w:r w:rsidRPr="007F2C19">
        <w:rPr>
          <w:rFonts w:ascii="Times New Roman" w:hAnsi="Times New Roman" w:cs="Times New Roman"/>
          <w:b w:val="0"/>
          <w:sz w:val="24"/>
          <w:szCs w:val="24"/>
        </w:rPr>
        <w:t xml:space="preserve">работников </w:t>
      </w:r>
      <w:r w:rsidR="007F2C19">
        <w:rPr>
          <w:rFonts w:ascii="Times New Roman" w:hAnsi="Times New Roman" w:cs="Times New Roman"/>
          <w:b w:val="0"/>
          <w:sz w:val="24"/>
          <w:szCs w:val="24"/>
        </w:rPr>
        <w:t>а</w:t>
      </w:r>
      <w:r w:rsidRPr="007F2C19">
        <w:rPr>
          <w:rFonts w:ascii="Times New Roman" w:hAnsi="Times New Roman" w:cs="Times New Roman"/>
          <w:b w:val="0"/>
          <w:sz w:val="24"/>
          <w:szCs w:val="24"/>
        </w:rPr>
        <w:t xml:space="preserve">дминистрации </w:t>
      </w:r>
      <w:r w:rsidR="007F2C19">
        <w:rPr>
          <w:rFonts w:ascii="Times New Roman" w:hAnsi="Times New Roman" w:cs="Times New Roman"/>
          <w:b w:val="0"/>
          <w:sz w:val="24"/>
          <w:szCs w:val="24"/>
        </w:rPr>
        <w:t xml:space="preserve">городского округа и МФЦ за решения и действия </w:t>
      </w:r>
      <w:r w:rsidRPr="007F2C19">
        <w:rPr>
          <w:rFonts w:ascii="Times New Roman" w:hAnsi="Times New Roman" w:cs="Times New Roman"/>
          <w:b w:val="0"/>
          <w:sz w:val="24"/>
          <w:szCs w:val="24"/>
        </w:rPr>
        <w:t>(бездействие), принимае</w:t>
      </w:r>
      <w:r w:rsidR="007F2C19">
        <w:rPr>
          <w:rFonts w:ascii="Times New Roman" w:hAnsi="Times New Roman" w:cs="Times New Roman"/>
          <w:b w:val="0"/>
          <w:sz w:val="24"/>
          <w:szCs w:val="24"/>
        </w:rPr>
        <w:t xml:space="preserve">мые (осуществляемые) ими в ходе </w:t>
      </w:r>
      <w:r w:rsidRPr="007F2C19">
        <w:rPr>
          <w:rFonts w:ascii="Times New Roman" w:hAnsi="Times New Roman" w:cs="Times New Roman"/>
          <w:b w:val="0"/>
          <w:sz w:val="24"/>
          <w:szCs w:val="24"/>
        </w:rPr>
        <w:t>предоставления Муниципальной услуги</w:t>
      </w:r>
      <w:r w:rsidR="00A41079">
        <w:rPr>
          <w:rFonts w:ascii="Times New Roman" w:hAnsi="Times New Roman" w:cs="Times New Roman"/>
          <w:b w:val="0"/>
          <w:sz w:val="24"/>
          <w:szCs w:val="24"/>
        </w:rPr>
        <w:t xml:space="preserve">           23</w:t>
      </w:r>
    </w:p>
    <w:p w:rsidR="00114A92" w:rsidRPr="007F2C19" w:rsidRDefault="00114A92" w:rsidP="007F2C19">
      <w:pPr>
        <w:pStyle w:val="ConsPlusTitle"/>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27. Положения, характеризующи</w:t>
      </w:r>
      <w:r w:rsidR="007F2C19">
        <w:rPr>
          <w:rFonts w:ascii="Times New Roman" w:hAnsi="Times New Roman" w:cs="Times New Roman"/>
          <w:b w:val="0"/>
          <w:sz w:val="24"/>
          <w:szCs w:val="24"/>
        </w:rPr>
        <w:t xml:space="preserve">е требования к порядку и формам </w:t>
      </w:r>
      <w:r w:rsidRPr="007F2C19">
        <w:rPr>
          <w:rFonts w:ascii="Times New Roman" w:hAnsi="Times New Roman" w:cs="Times New Roman"/>
          <w:b w:val="0"/>
          <w:sz w:val="24"/>
          <w:szCs w:val="24"/>
        </w:rPr>
        <w:t>контроля за предоставлен</w:t>
      </w:r>
      <w:r w:rsidR="007F2C19">
        <w:rPr>
          <w:rFonts w:ascii="Times New Roman" w:hAnsi="Times New Roman" w:cs="Times New Roman"/>
          <w:b w:val="0"/>
          <w:sz w:val="24"/>
          <w:szCs w:val="24"/>
        </w:rPr>
        <w:t xml:space="preserve">ием Муниципальной услуги, в том </w:t>
      </w:r>
      <w:r w:rsidRPr="007F2C19">
        <w:rPr>
          <w:rFonts w:ascii="Times New Roman" w:hAnsi="Times New Roman" w:cs="Times New Roman"/>
          <w:b w:val="0"/>
          <w:sz w:val="24"/>
          <w:szCs w:val="24"/>
        </w:rPr>
        <w:t>числе со стороны граждан, их объединений и организаций</w:t>
      </w:r>
      <w:r w:rsidR="00A41079">
        <w:rPr>
          <w:rFonts w:ascii="Times New Roman" w:hAnsi="Times New Roman" w:cs="Times New Roman"/>
          <w:b w:val="0"/>
          <w:sz w:val="24"/>
          <w:szCs w:val="24"/>
        </w:rPr>
        <w:t xml:space="preserve">                                                                                                                                   24</w:t>
      </w:r>
    </w:p>
    <w:p w:rsidR="00114A92" w:rsidRPr="00A41079" w:rsidRDefault="00114A92" w:rsidP="007F2C19">
      <w:pPr>
        <w:pStyle w:val="ConsPlusTitle"/>
        <w:jc w:val="both"/>
        <w:outlineLvl w:val="1"/>
        <w:rPr>
          <w:rFonts w:ascii="Times New Roman" w:hAnsi="Times New Roman" w:cs="Times New Roman"/>
          <w:sz w:val="24"/>
          <w:szCs w:val="24"/>
        </w:rPr>
      </w:pPr>
      <w:r w:rsidRPr="00A41079">
        <w:rPr>
          <w:rFonts w:ascii="Times New Roman" w:hAnsi="Times New Roman" w:cs="Times New Roman"/>
          <w:sz w:val="24"/>
          <w:szCs w:val="24"/>
        </w:rPr>
        <w:t>V. Досудебный (внесудебн</w:t>
      </w:r>
      <w:r w:rsidR="007F2C19" w:rsidRPr="00A41079">
        <w:rPr>
          <w:rFonts w:ascii="Times New Roman" w:hAnsi="Times New Roman" w:cs="Times New Roman"/>
          <w:sz w:val="24"/>
          <w:szCs w:val="24"/>
        </w:rPr>
        <w:t xml:space="preserve">ый) порядок обжалования решений </w:t>
      </w:r>
      <w:r w:rsidRPr="00A41079">
        <w:rPr>
          <w:rFonts w:ascii="Times New Roman" w:hAnsi="Times New Roman" w:cs="Times New Roman"/>
          <w:sz w:val="24"/>
          <w:szCs w:val="24"/>
        </w:rPr>
        <w:t>и действий (бездействия)</w:t>
      </w:r>
      <w:r w:rsidR="007F2C19" w:rsidRPr="00A41079">
        <w:rPr>
          <w:rFonts w:ascii="Times New Roman" w:hAnsi="Times New Roman" w:cs="Times New Roman"/>
          <w:sz w:val="24"/>
          <w:szCs w:val="24"/>
        </w:rPr>
        <w:t xml:space="preserve"> должностных лиц, муниципальных </w:t>
      </w:r>
      <w:r w:rsidRPr="00A41079">
        <w:rPr>
          <w:rFonts w:ascii="Times New Roman" w:hAnsi="Times New Roman" w:cs="Times New Roman"/>
          <w:sz w:val="24"/>
          <w:szCs w:val="24"/>
        </w:rPr>
        <w:t xml:space="preserve">служащих, работников </w:t>
      </w:r>
      <w:r w:rsidR="007F2C19" w:rsidRPr="00A41079">
        <w:rPr>
          <w:rFonts w:ascii="Times New Roman" w:hAnsi="Times New Roman" w:cs="Times New Roman"/>
          <w:sz w:val="24"/>
          <w:szCs w:val="24"/>
        </w:rPr>
        <w:t>а</w:t>
      </w:r>
      <w:r w:rsidRPr="00A41079">
        <w:rPr>
          <w:rFonts w:ascii="Times New Roman" w:hAnsi="Times New Roman" w:cs="Times New Roman"/>
          <w:sz w:val="24"/>
          <w:szCs w:val="24"/>
        </w:rPr>
        <w:t>дминистрации</w:t>
      </w:r>
      <w:r w:rsidR="007F2C19" w:rsidRPr="00A41079">
        <w:rPr>
          <w:rFonts w:ascii="Times New Roman" w:hAnsi="Times New Roman" w:cs="Times New Roman"/>
          <w:sz w:val="24"/>
          <w:szCs w:val="24"/>
        </w:rPr>
        <w:t xml:space="preserve"> городского округа, а также работников МФЦ, </w:t>
      </w:r>
      <w:r w:rsidRPr="00A41079">
        <w:rPr>
          <w:rFonts w:ascii="Times New Roman" w:hAnsi="Times New Roman" w:cs="Times New Roman"/>
          <w:sz w:val="24"/>
          <w:szCs w:val="24"/>
        </w:rPr>
        <w:t>участвующих в предоставлении Муниципа</w:t>
      </w:r>
      <w:r w:rsidR="007F2C19" w:rsidRPr="00A41079">
        <w:rPr>
          <w:rFonts w:ascii="Times New Roman" w:hAnsi="Times New Roman" w:cs="Times New Roman"/>
          <w:sz w:val="24"/>
          <w:szCs w:val="24"/>
        </w:rPr>
        <w:t>льной услуги</w:t>
      </w:r>
      <w:r w:rsidR="00A41079">
        <w:rPr>
          <w:rFonts w:ascii="Times New Roman" w:hAnsi="Times New Roman" w:cs="Times New Roman"/>
          <w:sz w:val="24"/>
          <w:szCs w:val="24"/>
        </w:rPr>
        <w:tab/>
      </w:r>
      <w:r w:rsidR="00A41079">
        <w:rPr>
          <w:rFonts w:ascii="Times New Roman" w:hAnsi="Times New Roman" w:cs="Times New Roman"/>
          <w:sz w:val="24"/>
          <w:szCs w:val="24"/>
        </w:rPr>
        <w:tab/>
      </w:r>
      <w:r w:rsidR="00A41079">
        <w:rPr>
          <w:rFonts w:ascii="Times New Roman" w:hAnsi="Times New Roman" w:cs="Times New Roman"/>
          <w:sz w:val="24"/>
          <w:szCs w:val="24"/>
        </w:rPr>
        <w:tab/>
      </w:r>
      <w:r w:rsidR="00A41079">
        <w:rPr>
          <w:rFonts w:ascii="Times New Roman" w:hAnsi="Times New Roman" w:cs="Times New Roman"/>
          <w:sz w:val="24"/>
          <w:szCs w:val="24"/>
        </w:rPr>
        <w:tab/>
      </w:r>
      <w:r w:rsidR="00A41079">
        <w:rPr>
          <w:rFonts w:ascii="Times New Roman" w:hAnsi="Times New Roman" w:cs="Times New Roman"/>
          <w:sz w:val="24"/>
          <w:szCs w:val="24"/>
        </w:rPr>
        <w:tab/>
      </w:r>
      <w:r w:rsidR="00A41079">
        <w:rPr>
          <w:rFonts w:ascii="Times New Roman" w:hAnsi="Times New Roman" w:cs="Times New Roman"/>
          <w:sz w:val="24"/>
          <w:szCs w:val="24"/>
        </w:rPr>
        <w:tab/>
      </w:r>
      <w:r w:rsidR="00A41079">
        <w:rPr>
          <w:rFonts w:ascii="Times New Roman" w:hAnsi="Times New Roman" w:cs="Times New Roman"/>
          <w:sz w:val="24"/>
          <w:szCs w:val="24"/>
        </w:rPr>
        <w:tab/>
      </w:r>
      <w:r w:rsidR="00A41079">
        <w:rPr>
          <w:rFonts w:ascii="Times New Roman" w:hAnsi="Times New Roman" w:cs="Times New Roman"/>
          <w:sz w:val="24"/>
          <w:szCs w:val="24"/>
        </w:rPr>
        <w:tab/>
      </w:r>
      <w:r w:rsidR="00A41079">
        <w:rPr>
          <w:rFonts w:ascii="Times New Roman" w:hAnsi="Times New Roman" w:cs="Times New Roman"/>
          <w:sz w:val="24"/>
          <w:szCs w:val="24"/>
        </w:rPr>
        <w:tab/>
      </w:r>
      <w:r w:rsidR="00A41079">
        <w:rPr>
          <w:rFonts w:ascii="Times New Roman" w:hAnsi="Times New Roman" w:cs="Times New Roman"/>
          <w:sz w:val="24"/>
          <w:szCs w:val="24"/>
        </w:rPr>
        <w:tab/>
      </w:r>
      <w:r w:rsidR="00A41079">
        <w:rPr>
          <w:rFonts w:ascii="Times New Roman" w:hAnsi="Times New Roman" w:cs="Times New Roman"/>
          <w:sz w:val="24"/>
          <w:szCs w:val="24"/>
        </w:rPr>
        <w:tab/>
      </w:r>
      <w:r w:rsidR="00A41079">
        <w:rPr>
          <w:rFonts w:ascii="Times New Roman" w:hAnsi="Times New Roman" w:cs="Times New Roman"/>
          <w:sz w:val="24"/>
          <w:szCs w:val="24"/>
        </w:rPr>
        <w:tab/>
        <w:t xml:space="preserve">   </w:t>
      </w:r>
      <w:r w:rsidR="0079735A">
        <w:rPr>
          <w:rFonts w:ascii="Times New Roman" w:hAnsi="Times New Roman" w:cs="Times New Roman"/>
          <w:sz w:val="24"/>
          <w:szCs w:val="24"/>
        </w:rPr>
        <w:t>25</w:t>
      </w:r>
    </w:p>
    <w:p w:rsidR="00114A92" w:rsidRPr="007F2C19" w:rsidRDefault="00114A92" w:rsidP="007F2C19">
      <w:pPr>
        <w:pStyle w:val="ConsPlusTitle"/>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 xml:space="preserve">28. Право Заявителя подать жалобу на решение </w:t>
      </w:r>
      <w:r w:rsidR="007F2C19">
        <w:rPr>
          <w:rFonts w:ascii="Times New Roman" w:hAnsi="Times New Roman" w:cs="Times New Roman"/>
          <w:b w:val="0"/>
          <w:sz w:val="24"/>
          <w:szCs w:val="24"/>
        </w:rPr>
        <w:t>а</w:t>
      </w:r>
      <w:r w:rsidRPr="007F2C19">
        <w:rPr>
          <w:rFonts w:ascii="Times New Roman" w:hAnsi="Times New Roman" w:cs="Times New Roman"/>
          <w:b w:val="0"/>
          <w:sz w:val="24"/>
          <w:szCs w:val="24"/>
        </w:rPr>
        <w:t>дминистрации</w:t>
      </w:r>
      <w:r w:rsidR="007F2C19">
        <w:rPr>
          <w:rFonts w:ascii="Times New Roman" w:hAnsi="Times New Roman" w:cs="Times New Roman"/>
          <w:b w:val="0"/>
          <w:sz w:val="24"/>
          <w:szCs w:val="24"/>
        </w:rPr>
        <w:t xml:space="preserve"> городского округа </w:t>
      </w:r>
      <w:r w:rsidRPr="007F2C19">
        <w:rPr>
          <w:rFonts w:ascii="Times New Roman" w:hAnsi="Times New Roman" w:cs="Times New Roman"/>
          <w:b w:val="0"/>
          <w:sz w:val="24"/>
          <w:szCs w:val="24"/>
        </w:rPr>
        <w:t>(или) действие (бездействие)</w:t>
      </w:r>
      <w:r w:rsidR="007F2C19">
        <w:rPr>
          <w:rFonts w:ascii="Times New Roman" w:hAnsi="Times New Roman" w:cs="Times New Roman"/>
          <w:b w:val="0"/>
          <w:sz w:val="24"/>
          <w:szCs w:val="24"/>
        </w:rPr>
        <w:t xml:space="preserve"> должностных лиц, муниципальных </w:t>
      </w:r>
      <w:r w:rsidRPr="007F2C19">
        <w:rPr>
          <w:rFonts w:ascii="Times New Roman" w:hAnsi="Times New Roman" w:cs="Times New Roman"/>
          <w:b w:val="0"/>
          <w:sz w:val="24"/>
          <w:szCs w:val="24"/>
        </w:rPr>
        <w:t xml:space="preserve">служащих, работников </w:t>
      </w:r>
      <w:r w:rsidR="007F2C19">
        <w:rPr>
          <w:rFonts w:ascii="Times New Roman" w:hAnsi="Times New Roman" w:cs="Times New Roman"/>
          <w:b w:val="0"/>
          <w:sz w:val="24"/>
          <w:szCs w:val="24"/>
        </w:rPr>
        <w:t>а</w:t>
      </w:r>
      <w:r w:rsidRPr="007F2C19">
        <w:rPr>
          <w:rFonts w:ascii="Times New Roman" w:hAnsi="Times New Roman" w:cs="Times New Roman"/>
          <w:b w:val="0"/>
          <w:sz w:val="24"/>
          <w:szCs w:val="24"/>
        </w:rPr>
        <w:t>дминистрации</w:t>
      </w:r>
      <w:r w:rsidR="007F2C19">
        <w:rPr>
          <w:rFonts w:ascii="Times New Roman" w:hAnsi="Times New Roman" w:cs="Times New Roman"/>
          <w:b w:val="0"/>
          <w:sz w:val="24"/>
          <w:szCs w:val="24"/>
        </w:rPr>
        <w:t xml:space="preserve"> городского округа, а также работников МФЦ, </w:t>
      </w:r>
      <w:r w:rsidRPr="007F2C19">
        <w:rPr>
          <w:rFonts w:ascii="Times New Roman" w:hAnsi="Times New Roman" w:cs="Times New Roman"/>
          <w:b w:val="0"/>
          <w:sz w:val="24"/>
          <w:szCs w:val="24"/>
        </w:rPr>
        <w:t>участвующих в пред</w:t>
      </w:r>
      <w:r w:rsidR="007F2C19">
        <w:rPr>
          <w:rFonts w:ascii="Times New Roman" w:hAnsi="Times New Roman" w:cs="Times New Roman"/>
          <w:b w:val="0"/>
          <w:sz w:val="24"/>
          <w:szCs w:val="24"/>
        </w:rPr>
        <w:t>оставлении Муниципальной услуги</w:t>
      </w:r>
      <w:r w:rsidR="0079735A">
        <w:rPr>
          <w:rFonts w:ascii="Times New Roman" w:hAnsi="Times New Roman" w:cs="Times New Roman"/>
          <w:b w:val="0"/>
          <w:sz w:val="24"/>
          <w:szCs w:val="24"/>
        </w:rPr>
        <w:tab/>
      </w:r>
      <w:r w:rsidR="0079735A">
        <w:rPr>
          <w:rFonts w:ascii="Times New Roman" w:hAnsi="Times New Roman" w:cs="Times New Roman"/>
          <w:b w:val="0"/>
          <w:sz w:val="24"/>
          <w:szCs w:val="24"/>
        </w:rPr>
        <w:tab/>
      </w:r>
      <w:r w:rsidR="0079735A">
        <w:rPr>
          <w:rFonts w:ascii="Times New Roman" w:hAnsi="Times New Roman" w:cs="Times New Roman"/>
          <w:b w:val="0"/>
          <w:sz w:val="24"/>
          <w:szCs w:val="24"/>
        </w:rPr>
        <w:tab/>
      </w:r>
      <w:r w:rsidR="0079735A">
        <w:rPr>
          <w:rFonts w:ascii="Times New Roman" w:hAnsi="Times New Roman" w:cs="Times New Roman"/>
          <w:b w:val="0"/>
          <w:sz w:val="24"/>
          <w:szCs w:val="24"/>
        </w:rPr>
        <w:tab/>
      </w:r>
      <w:r w:rsidR="0079735A">
        <w:rPr>
          <w:rFonts w:ascii="Times New Roman" w:hAnsi="Times New Roman" w:cs="Times New Roman"/>
          <w:b w:val="0"/>
          <w:sz w:val="24"/>
          <w:szCs w:val="24"/>
        </w:rPr>
        <w:tab/>
      </w:r>
      <w:r w:rsidR="0079735A">
        <w:rPr>
          <w:rFonts w:ascii="Times New Roman" w:hAnsi="Times New Roman" w:cs="Times New Roman"/>
          <w:b w:val="0"/>
          <w:sz w:val="24"/>
          <w:szCs w:val="24"/>
        </w:rPr>
        <w:tab/>
      </w:r>
      <w:r w:rsidR="0079735A">
        <w:rPr>
          <w:rFonts w:ascii="Times New Roman" w:hAnsi="Times New Roman" w:cs="Times New Roman"/>
          <w:b w:val="0"/>
          <w:sz w:val="24"/>
          <w:szCs w:val="24"/>
        </w:rPr>
        <w:tab/>
      </w:r>
      <w:r w:rsidR="0079735A">
        <w:rPr>
          <w:rFonts w:ascii="Times New Roman" w:hAnsi="Times New Roman" w:cs="Times New Roman"/>
          <w:b w:val="0"/>
          <w:sz w:val="24"/>
          <w:szCs w:val="24"/>
        </w:rPr>
        <w:tab/>
        <w:t xml:space="preserve">   25</w:t>
      </w:r>
    </w:p>
    <w:p w:rsidR="00114A92" w:rsidRPr="007F2C19" w:rsidRDefault="00114A92" w:rsidP="007F2C19">
      <w:pPr>
        <w:pStyle w:val="ConsPlusTitle"/>
        <w:jc w:val="both"/>
        <w:outlineLvl w:val="1"/>
        <w:rPr>
          <w:rFonts w:ascii="Times New Roman" w:hAnsi="Times New Roman" w:cs="Times New Roman"/>
          <w:sz w:val="24"/>
          <w:szCs w:val="24"/>
        </w:rPr>
      </w:pPr>
      <w:r w:rsidRPr="007F2C19">
        <w:rPr>
          <w:rFonts w:ascii="Times New Roman" w:hAnsi="Times New Roman" w:cs="Times New Roman"/>
          <w:sz w:val="24"/>
          <w:szCs w:val="24"/>
        </w:rPr>
        <w:t>VI. Правила обработки персона</w:t>
      </w:r>
      <w:r w:rsidR="007F2C19">
        <w:rPr>
          <w:rFonts w:ascii="Times New Roman" w:hAnsi="Times New Roman" w:cs="Times New Roman"/>
          <w:sz w:val="24"/>
          <w:szCs w:val="24"/>
        </w:rPr>
        <w:t xml:space="preserve">льных данных при предоставлении </w:t>
      </w:r>
      <w:r w:rsidRPr="007F2C19">
        <w:rPr>
          <w:rFonts w:ascii="Times New Roman" w:hAnsi="Times New Roman" w:cs="Times New Roman"/>
          <w:sz w:val="24"/>
          <w:szCs w:val="24"/>
        </w:rPr>
        <w:t>Муниципальной услуги</w:t>
      </w:r>
      <w:r w:rsidR="0079735A">
        <w:rPr>
          <w:rFonts w:ascii="Times New Roman" w:hAnsi="Times New Roman" w:cs="Times New Roman"/>
          <w:sz w:val="24"/>
          <w:szCs w:val="24"/>
        </w:rPr>
        <w:tab/>
      </w:r>
      <w:r w:rsidR="0079735A">
        <w:rPr>
          <w:rFonts w:ascii="Times New Roman" w:hAnsi="Times New Roman" w:cs="Times New Roman"/>
          <w:sz w:val="24"/>
          <w:szCs w:val="24"/>
        </w:rPr>
        <w:tab/>
      </w:r>
      <w:r w:rsidR="0079735A">
        <w:rPr>
          <w:rFonts w:ascii="Times New Roman" w:hAnsi="Times New Roman" w:cs="Times New Roman"/>
          <w:sz w:val="24"/>
          <w:szCs w:val="24"/>
        </w:rPr>
        <w:tab/>
      </w:r>
      <w:r w:rsidR="0079735A">
        <w:rPr>
          <w:rFonts w:ascii="Times New Roman" w:hAnsi="Times New Roman" w:cs="Times New Roman"/>
          <w:sz w:val="24"/>
          <w:szCs w:val="24"/>
        </w:rPr>
        <w:tab/>
      </w:r>
      <w:r w:rsidR="0079735A">
        <w:rPr>
          <w:rFonts w:ascii="Times New Roman" w:hAnsi="Times New Roman" w:cs="Times New Roman"/>
          <w:sz w:val="24"/>
          <w:szCs w:val="24"/>
        </w:rPr>
        <w:tab/>
      </w:r>
      <w:r w:rsidR="0079735A">
        <w:rPr>
          <w:rFonts w:ascii="Times New Roman" w:hAnsi="Times New Roman" w:cs="Times New Roman"/>
          <w:sz w:val="24"/>
          <w:szCs w:val="24"/>
        </w:rPr>
        <w:tab/>
      </w:r>
      <w:r w:rsidR="0079735A">
        <w:rPr>
          <w:rFonts w:ascii="Times New Roman" w:hAnsi="Times New Roman" w:cs="Times New Roman"/>
          <w:sz w:val="24"/>
          <w:szCs w:val="24"/>
        </w:rPr>
        <w:tab/>
      </w:r>
      <w:r w:rsidR="0079735A">
        <w:rPr>
          <w:rFonts w:ascii="Times New Roman" w:hAnsi="Times New Roman" w:cs="Times New Roman"/>
          <w:sz w:val="24"/>
          <w:szCs w:val="24"/>
        </w:rPr>
        <w:tab/>
      </w:r>
      <w:r w:rsidR="0079735A">
        <w:rPr>
          <w:rFonts w:ascii="Times New Roman" w:hAnsi="Times New Roman" w:cs="Times New Roman"/>
          <w:sz w:val="24"/>
          <w:szCs w:val="24"/>
        </w:rPr>
        <w:tab/>
      </w:r>
      <w:r w:rsidR="0079735A">
        <w:rPr>
          <w:rFonts w:ascii="Times New Roman" w:hAnsi="Times New Roman" w:cs="Times New Roman"/>
          <w:sz w:val="24"/>
          <w:szCs w:val="24"/>
        </w:rPr>
        <w:tab/>
      </w:r>
      <w:r w:rsidR="0079735A">
        <w:rPr>
          <w:rFonts w:ascii="Times New Roman" w:hAnsi="Times New Roman" w:cs="Times New Roman"/>
          <w:sz w:val="24"/>
          <w:szCs w:val="24"/>
        </w:rPr>
        <w:tab/>
      </w:r>
      <w:r w:rsidR="0079735A">
        <w:rPr>
          <w:rFonts w:ascii="Times New Roman" w:hAnsi="Times New Roman" w:cs="Times New Roman"/>
          <w:sz w:val="24"/>
          <w:szCs w:val="24"/>
        </w:rPr>
        <w:tab/>
        <w:t xml:space="preserve">   29</w:t>
      </w:r>
    </w:p>
    <w:p w:rsidR="00114A92" w:rsidRPr="007F2C19" w:rsidRDefault="00114A92" w:rsidP="007F2C19">
      <w:pPr>
        <w:pStyle w:val="ConsPlusTitle"/>
        <w:jc w:val="both"/>
        <w:outlineLvl w:val="2"/>
        <w:rPr>
          <w:rFonts w:ascii="Times New Roman" w:hAnsi="Times New Roman" w:cs="Times New Roman"/>
          <w:b w:val="0"/>
          <w:sz w:val="24"/>
          <w:szCs w:val="24"/>
        </w:rPr>
      </w:pPr>
      <w:r w:rsidRPr="007F2C19">
        <w:rPr>
          <w:rFonts w:ascii="Times New Roman" w:hAnsi="Times New Roman" w:cs="Times New Roman"/>
          <w:b w:val="0"/>
          <w:sz w:val="24"/>
          <w:szCs w:val="24"/>
        </w:rPr>
        <w:t>29. Правила обработки п</w:t>
      </w:r>
      <w:r w:rsidR="007F2C19">
        <w:rPr>
          <w:rFonts w:ascii="Times New Roman" w:hAnsi="Times New Roman" w:cs="Times New Roman"/>
          <w:b w:val="0"/>
          <w:sz w:val="24"/>
          <w:szCs w:val="24"/>
        </w:rPr>
        <w:t xml:space="preserve">ерсональных данных при оказании </w:t>
      </w:r>
      <w:r w:rsidRPr="007F2C19">
        <w:rPr>
          <w:rFonts w:ascii="Times New Roman" w:hAnsi="Times New Roman" w:cs="Times New Roman"/>
          <w:b w:val="0"/>
          <w:sz w:val="24"/>
          <w:szCs w:val="24"/>
        </w:rPr>
        <w:t>Муниципальной услуги</w:t>
      </w:r>
      <w:r w:rsidR="0079735A">
        <w:rPr>
          <w:rFonts w:ascii="Times New Roman" w:hAnsi="Times New Roman" w:cs="Times New Roman"/>
          <w:b w:val="0"/>
          <w:sz w:val="24"/>
          <w:szCs w:val="24"/>
        </w:rPr>
        <w:t xml:space="preserve">             29</w:t>
      </w:r>
    </w:p>
    <w:p w:rsidR="0079735A" w:rsidRDefault="0079735A" w:rsidP="007F2C19">
      <w:pPr>
        <w:pStyle w:val="ConsPlusNormal"/>
        <w:ind w:firstLine="0"/>
        <w:jc w:val="both"/>
        <w:outlineLvl w:val="1"/>
        <w:rPr>
          <w:rFonts w:ascii="Times New Roman" w:hAnsi="Times New Roman" w:cs="Times New Roman"/>
          <w:b/>
          <w:sz w:val="24"/>
          <w:szCs w:val="24"/>
        </w:rPr>
      </w:pPr>
    </w:p>
    <w:p w:rsidR="00114A92"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 xml:space="preserve">Приложение </w:t>
      </w:r>
      <w:r w:rsidR="00114A92" w:rsidRPr="007F2C19">
        <w:rPr>
          <w:rFonts w:ascii="Times New Roman" w:hAnsi="Times New Roman" w:cs="Times New Roman"/>
          <w:b/>
          <w:sz w:val="24"/>
          <w:szCs w:val="24"/>
        </w:rPr>
        <w:t xml:space="preserve"> 1</w:t>
      </w:r>
      <w:r w:rsidR="0079735A">
        <w:rPr>
          <w:rFonts w:ascii="Times New Roman" w:hAnsi="Times New Roman" w:cs="Times New Roman"/>
          <w:b/>
          <w:sz w:val="24"/>
          <w:szCs w:val="24"/>
        </w:rPr>
        <w:t xml:space="preserve">                          </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32</w:t>
      </w:r>
    </w:p>
    <w:p w:rsidR="00114A92" w:rsidRDefault="007F2C19" w:rsidP="007F2C19">
      <w:pPr>
        <w:pStyle w:val="ConsPlusTitle"/>
        <w:jc w:val="both"/>
        <w:rPr>
          <w:rFonts w:ascii="Times New Roman" w:hAnsi="Times New Roman" w:cs="Times New Roman"/>
          <w:sz w:val="24"/>
          <w:szCs w:val="24"/>
        </w:rPr>
      </w:pPr>
      <w:r w:rsidRPr="007F2C19">
        <w:rPr>
          <w:rFonts w:ascii="Times New Roman" w:hAnsi="Times New Roman" w:cs="Times New Roman"/>
          <w:sz w:val="24"/>
          <w:szCs w:val="24"/>
        </w:rPr>
        <w:t>Термины и определения</w:t>
      </w:r>
    </w:p>
    <w:p w:rsidR="007F2C19" w:rsidRPr="007F2C19" w:rsidRDefault="007F2C19" w:rsidP="007F2C19">
      <w:pPr>
        <w:pStyle w:val="ConsPlusTitle"/>
        <w:jc w:val="both"/>
        <w:rPr>
          <w:rFonts w:ascii="Times New Roman" w:hAnsi="Times New Roman" w:cs="Times New Roman"/>
          <w:sz w:val="24"/>
          <w:szCs w:val="24"/>
        </w:rPr>
      </w:pPr>
    </w:p>
    <w:p w:rsidR="00114A92"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2</w:t>
      </w:r>
      <w:r w:rsidR="0079735A">
        <w:rPr>
          <w:rFonts w:ascii="Times New Roman" w:hAnsi="Times New Roman" w:cs="Times New Roman"/>
          <w:b/>
          <w:sz w:val="24"/>
          <w:szCs w:val="24"/>
        </w:rPr>
        <w:t xml:space="preserve">                                              </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34</w:t>
      </w:r>
    </w:p>
    <w:p w:rsidR="00114A92" w:rsidRDefault="007F2C19" w:rsidP="007F2C19">
      <w:pPr>
        <w:pStyle w:val="ConsPlusTitle"/>
        <w:jc w:val="both"/>
        <w:rPr>
          <w:rFonts w:ascii="Times New Roman" w:hAnsi="Times New Roman" w:cs="Times New Roman"/>
          <w:sz w:val="24"/>
          <w:szCs w:val="24"/>
        </w:rPr>
      </w:pPr>
      <w:r w:rsidRPr="007F2C19">
        <w:rPr>
          <w:rFonts w:ascii="Times New Roman" w:hAnsi="Times New Roman" w:cs="Times New Roman"/>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p>
    <w:p w:rsidR="007F2C19" w:rsidRPr="007F2C19" w:rsidRDefault="007F2C19" w:rsidP="007F2C19">
      <w:pPr>
        <w:pStyle w:val="ConsPlusTitle"/>
        <w:jc w:val="both"/>
        <w:rPr>
          <w:rFonts w:ascii="Times New Roman" w:hAnsi="Times New Roman" w:cs="Times New Roman"/>
          <w:sz w:val="24"/>
          <w:szCs w:val="24"/>
        </w:rPr>
      </w:pPr>
    </w:p>
    <w:p w:rsidR="00114A92"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3</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36</w:t>
      </w:r>
    </w:p>
    <w:p w:rsidR="00114A92" w:rsidRDefault="007F2C19" w:rsidP="007F2C19">
      <w:pPr>
        <w:pStyle w:val="ConsPlusTitle"/>
        <w:jc w:val="both"/>
        <w:rPr>
          <w:rFonts w:ascii="Times New Roman" w:hAnsi="Times New Roman" w:cs="Times New Roman"/>
          <w:sz w:val="24"/>
          <w:szCs w:val="24"/>
        </w:rPr>
      </w:pPr>
      <w:r w:rsidRPr="007F2C19">
        <w:rPr>
          <w:rFonts w:ascii="Times New Roman" w:hAnsi="Times New Roman" w:cs="Times New Roman"/>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p>
    <w:p w:rsidR="007F2C19" w:rsidRPr="007F2C19" w:rsidRDefault="007F2C19" w:rsidP="007F2C19">
      <w:pPr>
        <w:pStyle w:val="ConsPlusTitle"/>
        <w:jc w:val="both"/>
        <w:rPr>
          <w:rFonts w:ascii="Times New Roman" w:hAnsi="Times New Roman" w:cs="Times New Roman"/>
          <w:sz w:val="24"/>
          <w:szCs w:val="24"/>
        </w:rPr>
      </w:pPr>
    </w:p>
    <w:p w:rsidR="00114A92"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4</w:t>
      </w:r>
      <w:r w:rsidR="0079735A">
        <w:rPr>
          <w:rFonts w:ascii="Times New Roman" w:hAnsi="Times New Roman" w:cs="Times New Roman"/>
          <w:b/>
          <w:sz w:val="24"/>
          <w:szCs w:val="24"/>
        </w:rPr>
        <w:t xml:space="preserve"> </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37</w:t>
      </w:r>
    </w:p>
    <w:p w:rsidR="00114A92" w:rsidRDefault="007F2C19" w:rsidP="007F2C19">
      <w:pPr>
        <w:pStyle w:val="ConsPlusNormal"/>
        <w:ind w:firstLine="0"/>
        <w:jc w:val="both"/>
        <w:rPr>
          <w:rFonts w:ascii="Times New Roman" w:hAnsi="Times New Roman" w:cs="Times New Roman"/>
          <w:b/>
          <w:sz w:val="24"/>
          <w:szCs w:val="24"/>
        </w:rPr>
      </w:pPr>
      <w:r w:rsidRPr="007F2C19">
        <w:rPr>
          <w:rFonts w:ascii="Times New Roman" w:hAnsi="Times New Roman" w:cs="Times New Roman"/>
          <w:b/>
          <w:sz w:val="24"/>
          <w:szCs w:val="24"/>
        </w:rPr>
        <w:t>Форма уведомления о получении согласия на обмен жилыми помещениями, предоставленными по договорам социального найма</w:t>
      </w:r>
    </w:p>
    <w:p w:rsidR="007F2C19" w:rsidRPr="007F2C19" w:rsidRDefault="007F2C19" w:rsidP="007F2C19">
      <w:pPr>
        <w:pStyle w:val="ConsPlusNormal"/>
        <w:ind w:firstLine="0"/>
        <w:jc w:val="both"/>
        <w:rPr>
          <w:rFonts w:ascii="Times New Roman" w:hAnsi="Times New Roman" w:cs="Times New Roman"/>
          <w:b/>
          <w:sz w:val="24"/>
          <w:szCs w:val="24"/>
        </w:rPr>
      </w:pPr>
    </w:p>
    <w:p w:rsidR="00114A92"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5</w:t>
      </w:r>
      <w:r w:rsidR="0079735A">
        <w:rPr>
          <w:rFonts w:ascii="Times New Roman" w:hAnsi="Times New Roman" w:cs="Times New Roman"/>
          <w:b/>
          <w:sz w:val="24"/>
          <w:szCs w:val="24"/>
        </w:rPr>
        <w:t xml:space="preserve">                                                         </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38</w:t>
      </w:r>
    </w:p>
    <w:p w:rsidR="00114A92" w:rsidRDefault="007F2C19" w:rsidP="007F2C19">
      <w:pPr>
        <w:pStyle w:val="ConsPlusNormal"/>
        <w:ind w:firstLine="0"/>
        <w:jc w:val="both"/>
        <w:rPr>
          <w:rFonts w:ascii="Times New Roman" w:hAnsi="Times New Roman" w:cs="Times New Roman"/>
          <w:b/>
          <w:sz w:val="24"/>
          <w:szCs w:val="24"/>
        </w:rPr>
      </w:pPr>
      <w:r w:rsidRPr="007F2C19">
        <w:rPr>
          <w:rFonts w:ascii="Times New Roman" w:hAnsi="Times New Roman" w:cs="Times New Roman"/>
          <w:b/>
          <w:sz w:val="24"/>
          <w:szCs w:val="24"/>
        </w:rPr>
        <w:t>Форма уведомления об отказе в получении согласия на обмен жилыми помещениями, предоставленными по договору социального найма</w:t>
      </w:r>
    </w:p>
    <w:p w:rsidR="007F2C19" w:rsidRPr="007F2C19" w:rsidRDefault="007F2C19" w:rsidP="007F2C19">
      <w:pPr>
        <w:pStyle w:val="ConsPlusNormal"/>
        <w:ind w:firstLine="0"/>
        <w:jc w:val="both"/>
        <w:rPr>
          <w:rFonts w:ascii="Times New Roman" w:hAnsi="Times New Roman" w:cs="Times New Roman"/>
          <w:b/>
          <w:sz w:val="24"/>
          <w:szCs w:val="24"/>
        </w:rPr>
      </w:pPr>
    </w:p>
    <w:p w:rsidR="00114A92"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6</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40</w:t>
      </w:r>
    </w:p>
    <w:p w:rsidR="00114A92" w:rsidRDefault="007F2C19" w:rsidP="007F2C19">
      <w:pPr>
        <w:pStyle w:val="ConsPlusTitle"/>
        <w:jc w:val="both"/>
        <w:rPr>
          <w:rFonts w:ascii="Times New Roman" w:hAnsi="Times New Roman" w:cs="Times New Roman"/>
          <w:sz w:val="24"/>
          <w:szCs w:val="24"/>
        </w:rPr>
      </w:pPr>
      <w:r w:rsidRPr="007F2C19">
        <w:rPr>
          <w:rFonts w:ascii="Times New Roman" w:hAnsi="Times New Roman" w:cs="Times New Roman"/>
          <w:sz w:val="24"/>
          <w:szCs w:val="24"/>
        </w:rPr>
        <w:t>Список нормативных актов, в соответствии с которыми осуществляется предоставление муниципальной услуги</w:t>
      </w:r>
    </w:p>
    <w:p w:rsidR="007F2C19" w:rsidRPr="007F2C19" w:rsidRDefault="007F2C19" w:rsidP="007F2C19">
      <w:pPr>
        <w:pStyle w:val="ConsPlusTitle"/>
        <w:jc w:val="both"/>
        <w:rPr>
          <w:rFonts w:ascii="Times New Roman" w:hAnsi="Times New Roman" w:cs="Times New Roman"/>
          <w:sz w:val="24"/>
          <w:szCs w:val="24"/>
        </w:rPr>
      </w:pPr>
    </w:p>
    <w:p w:rsidR="00114A92"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lastRenderedPageBreak/>
        <w:t>Приложение  7</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41</w:t>
      </w:r>
    </w:p>
    <w:p w:rsidR="00114A92" w:rsidRDefault="007F2C19" w:rsidP="007F2C19">
      <w:pPr>
        <w:pStyle w:val="ConsPlusNormal"/>
        <w:ind w:firstLine="0"/>
        <w:jc w:val="both"/>
        <w:rPr>
          <w:rFonts w:ascii="Times New Roman" w:hAnsi="Times New Roman" w:cs="Times New Roman"/>
          <w:b/>
          <w:sz w:val="24"/>
          <w:szCs w:val="24"/>
        </w:rPr>
      </w:pPr>
      <w:r w:rsidRPr="007F2C19">
        <w:rPr>
          <w:rFonts w:ascii="Times New Roman" w:hAnsi="Times New Roman" w:cs="Times New Roman"/>
          <w:b/>
          <w:sz w:val="24"/>
          <w:szCs w:val="24"/>
        </w:rPr>
        <w:t>Форма заявления на получение согласия на обмен жилыми помещениями, предоставленными по договорам социального найма</w:t>
      </w:r>
    </w:p>
    <w:p w:rsidR="00981E6E" w:rsidRPr="007F2C19" w:rsidRDefault="00981E6E" w:rsidP="007F2C19">
      <w:pPr>
        <w:pStyle w:val="ConsPlusNormal"/>
        <w:ind w:firstLine="0"/>
        <w:jc w:val="both"/>
        <w:rPr>
          <w:rFonts w:ascii="Times New Roman" w:hAnsi="Times New Roman" w:cs="Times New Roman"/>
          <w:b/>
          <w:sz w:val="24"/>
          <w:szCs w:val="24"/>
        </w:rPr>
      </w:pPr>
    </w:p>
    <w:p w:rsidR="00114A92"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8</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44</w:t>
      </w:r>
    </w:p>
    <w:p w:rsidR="00114A92" w:rsidRDefault="007F2C19" w:rsidP="007F2C19">
      <w:pPr>
        <w:pStyle w:val="ConsPlusTitle"/>
        <w:jc w:val="both"/>
        <w:rPr>
          <w:rFonts w:ascii="Times New Roman" w:hAnsi="Times New Roman" w:cs="Times New Roman"/>
          <w:sz w:val="24"/>
          <w:szCs w:val="24"/>
        </w:rPr>
      </w:pPr>
      <w:r w:rsidRPr="007F2C19">
        <w:rPr>
          <w:rFonts w:ascii="Times New Roman" w:hAnsi="Times New Roman" w:cs="Times New Roman"/>
          <w:sz w:val="24"/>
          <w:szCs w:val="24"/>
        </w:rPr>
        <w:t>Описание документов, необходимых для предоставления муниципальной услуги</w:t>
      </w:r>
    </w:p>
    <w:p w:rsidR="00981E6E" w:rsidRPr="007F2C19" w:rsidRDefault="00981E6E" w:rsidP="007F2C19">
      <w:pPr>
        <w:pStyle w:val="ConsPlusTitle"/>
        <w:jc w:val="both"/>
        <w:rPr>
          <w:rFonts w:ascii="Times New Roman" w:hAnsi="Times New Roman" w:cs="Times New Roman"/>
          <w:sz w:val="24"/>
          <w:szCs w:val="24"/>
        </w:rPr>
      </w:pPr>
    </w:p>
    <w:p w:rsidR="007F2C19"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9</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53</w:t>
      </w:r>
    </w:p>
    <w:p w:rsidR="007F2C19" w:rsidRDefault="007F2C19" w:rsidP="007F2C19">
      <w:pPr>
        <w:pStyle w:val="ConsPlusNormal"/>
        <w:ind w:firstLine="0"/>
        <w:jc w:val="both"/>
        <w:rPr>
          <w:rFonts w:ascii="Times New Roman" w:hAnsi="Times New Roman" w:cs="Times New Roman"/>
          <w:b/>
          <w:sz w:val="24"/>
          <w:szCs w:val="24"/>
        </w:rPr>
      </w:pPr>
      <w:r w:rsidRPr="007F2C19">
        <w:rPr>
          <w:rFonts w:ascii="Times New Roman" w:hAnsi="Times New Roman" w:cs="Times New Roman"/>
          <w:b/>
          <w:sz w:val="24"/>
          <w:szCs w:val="24"/>
        </w:rPr>
        <w:t>Форма уведомления об отказе в приеме документов, необходимых для предоставления муниципальной услуги</w:t>
      </w:r>
    </w:p>
    <w:p w:rsidR="00981E6E" w:rsidRPr="007F2C19" w:rsidRDefault="00981E6E" w:rsidP="007F2C19">
      <w:pPr>
        <w:pStyle w:val="ConsPlusNormal"/>
        <w:ind w:firstLine="0"/>
        <w:jc w:val="both"/>
        <w:rPr>
          <w:rFonts w:ascii="Times New Roman" w:hAnsi="Times New Roman" w:cs="Times New Roman"/>
          <w:b/>
          <w:sz w:val="24"/>
          <w:szCs w:val="24"/>
        </w:rPr>
      </w:pPr>
    </w:p>
    <w:p w:rsidR="007F2C19"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10</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54</w:t>
      </w:r>
    </w:p>
    <w:p w:rsidR="007F2C19" w:rsidRDefault="007F2C19" w:rsidP="007F2C19">
      <w:pPr>
        <w:pStyle w:val="ConsPlusTitle"/>
        <w:jc w:val="both"/>
        <w:rPr>
          <w:rFonts w:ascii="Times New Roman" w:hAnsi="Times New Roman" w:cs="Times New Roman"/>
          <w:sz w:val="24"/>
          <w:szCs w:val="24"/>
        </w:rPr>
      </w:pPr>
      <w:r w:rsidRPr="007F2C19">
        <w:rPr>
          <w:rFonts w:ascii="Times New Roman" w:hAnsi="Times New Roman" w:cs="Times New Roman"/>
          <w:sz w:val="24"/>
          <w:szCs w:val="24"/>
        </w:rPr>
        <w:t>Требования к помещениям, в которых предоставляется муниципальная услуга</w:t>
      </w:r>
    </w:p>
    <w:p w:rsidR="00981E6E" w:rsidRPr="007F2C19" w:rsidRDefault="00981E6E" w:rsidP="007F2C19">
      <w:pPr>
        <w:pStyle w:val="ConsPlusTitle"/>
        <w:jc w:val="both"/>
        <w:rPr>
          <w:rFonts w:ascii="Times New Roman" w:hAnsi="Times New Roman" w:cs="Times New Roman"/>
          <w:sz w:val="24"/>
          <w:szCs w:val="24"/>
        </w:rPr>
      </w:pPr>
    </w:p>
    <w:p w:rsidR="007F2C19"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11</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55</w:t>
      </w:r>
    </w:p>
    <w:p w:rsidR="007F2C19" w:rsidRDefault="007F2C19" w:rsidP="007F2C19">
      <w:pPr>
        <w:pStyle w:val="ConsPlusTitle"/>
        <w:jc w:val="both"/>
        <w:rPr>
          <w:rFonts w:ascii="Times New Roman" w:hAnsi="Times New Roman" w:cs="Times New Roman"/>
          <w:sz w:val="24"/>
          <w:szCs w:val="24"/>
        </w:rPr>
      </w:pPr>
      <w:r w:rsidRPr="007F2C19">
        <w:rPr>
          <w:rFonts w:ascii="Times New Roman" w:hAnsi="Times New Roman" w:cs="Times New Roman"/>
          <w:sz w:val="24"/>
          <w:szCs w:val="24"/>
        </w:rPr>
        <w:t>Показатели доступности и качества муниципальной услуги</w:t>
      </w:r>
    </w:p>
    <w:p w:rsidR="00981E6E" w:rsidRPr="007F2C19" w:rsidRDefault="00981E6E" w:rsidP="007F2C19">
      <w:pPr>
        <w:pStyle w:val="ConsPlusTitle"/>
        <w:jc w:val="both"/>
        <w:rPr>
          <w:rFonts w:ascii="Times New Roman" w:hAnsi="Times New Roman" w:cs="Times New Roman"/>
          <w:sz w:val="24"/>
          <w:szCs w:val="24"/>
        </w:rPr>
      </w:pPr>
    </w:p>
    <w:p w:rsidR="007F2C19"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12</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56</w:t>
      </w:r>
    </w:p>
    <w:p w:rsidR="007F2C19" w:rsidRDefault="007F2C19" w:rsidP="007F2C19">
      <w:pPr>
        <w:pStyle w:val="ConsPlusTitle"/>
        <w:jc w:val="both"/>
        <w:rPr>
          <w:rFonts w:ascii="Times New Roman" w:hAnsi="Times New Roman" w:cs="Times New Roman"/>
          <w:sz w:val="24"/>
          <w:szCs w:val="24"/>
        </w:rPr>
      </w:pPr>
      <w:bookmarkStart w:id="1" w:name="Par1255"/>
      <w:bookmarkEnd w:id="1"/>
      <w:r w:rsidRPr="007F2C19">
        <w:rPr>
          <w:rFonts w:ascii="Times New Roman" w:hAnsi="Times New Roman" w:cs="Times New Roman"/>
          <w:sz w:val="24"/>
          <w:szCs w:val="24"/>
        </w:rPr>
        <w:t>Требования к обеспечению доступности муниципальной услуги для лиц с ОВЗ</w:t>
      </w:r>
    </w:p>
    <w:p w:rsidR="00981E6E" w:rsidRPr="007F2C19" w:rsidRDefault="00981E6E" w:rsidP="007F2C19">
      <w:pPr>
        <w:pStyle w:val="ConsPlusTitle"/>
        <w:jc w:val="both"/>
        <w:rPr>
          <w:rFonts w:ascii="Times New Roman" w:hAnsi="Times New Roman" w:cs="Times New Roman"/>
          <w:sz w:val="24"/>
          <w:szCs w:val="24"/>
        </w:rPr>
      </w:pPr>
    </w:p>
    <w:p w:rsidR="007F2C19"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13</w:t>
      </w:r>
      <w:r w:rsidR="0079735A">
        <w:rPr>
          <w:rFonts w:ascii="Times New Roman" w:hAnsi="Times New Roman" w:cs="Times New Roman"/>
          <w:b/>
          <w:sz w:val="24"/>
          <w:szCs w:val="24"/>
        </w:rPr>
        <w:t xml:space="preserve">                                                       </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58</w:t>
      </w:r>
    </w:p>
    <w:p w:rsidR="007F2C19" w:rsidRDefault="007F2C19" w:rsidP="007F2C19">
      <w:pPr>
        <w:pStyle w:val="ConsPlusTitle"/>
        <w:jc w:val="both"/>
        <w:rPr>
          <w:rFonts w:ascii="Times New Roman" w:hAnsi="Times New Roman" w:cs="Times New Roman"/>
          <w:sz w:val="24"/>
          <w:szCs w:val="24"/>
        </w:rPr>
      </w:pPr>
      <w:r w:rsidRPr="007F2C19">
        <w:rPr>
          <w:rFonts w:ascii="Times New Roman" w:hAnsi="Times New Roman" w:cs="Times New Roman"/>
          <w:sz w:val="24"/>
          <w:szCs w:val="24"/>
        </w:rPr>
        <w:t>Перечень и содержание административных действий, составляющих административные процедуры</w:t>
      </w:r>
    </w:p>
    <w:p w:rsidR="00981E6E" w:rsidRPr="007F2C19" w:rsidRDefault="00981E6E" w:rsidP="007F2C19">
      <w:pPr>
        <w:pStyle w:val="ConsPlusTitle"/>
        <w:jc w:val="both"/>
        <w:rPr>
          <w:rFonts w:ascii="Times New Roman" w:hAnsi="Times New Roman" w:cs="Times New Roman"/>
          <w:sz w:val="24"/>
          <w:szCs w:val="24"/>
        </w:rPr>
      </w:pPr>
    </w:p>
    <w:p w:rsidR="007F2C19" w:rsidRPr="007F2C19" w:rsidRDefault="007F2C19" w:rsidP="007F2C19">
      <w:pPr>
        <w:pStyle w:val="ConsPlusNormal"/>
        <w:ind w:firstLine="0"/>
        <w:jc w:val="both"/>
        <w:outlineLvl w:val="1"/>
        <w:rPr>
          <w:rFonts w:ascii="Times New Roman" w:hAnsi="Times New Roman" w:cs="Times New Roman"/>
          <w:b/>
          <w:sz w:val="24"/>
          <w:szCs w:val="24"/>
        </w:rPr>
      </w:pPr>
      <w:r w:rsidRPr="007F2C19">
        <w:rPr>
          <w:rFonts w:ascii="Times New Roman" w:hAnsi="Times New Roman" w:cs="Times New Roman"/>
          <w:b/>
          <w:sz w:val="24"/>
          <w:szCs w:val="24"/>
        </w:rPr>
        <w:t>Приложение 14</w:t>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r>
      <w:r w:rsidR="0079735A">
        <w:rPr>
          <w:rFonts w:ascii="Times New Roman" w:hAnsi="Times New Roman" w:cs="Times New Roman"/>
          <w:b/>
          <w:sz w:val="24"/>
          <w:szCs w:val="24"/>
        </w:rPr>
        <w:tab/>
        <w:t xml:space="preserve">   67</w:t>
      </w:r>
    </w:p>
    <w:p w:rsidR="007F2C19" w:rsidRPr="007F2C19" w:rsidRDefault="007F2C19" w:rsidP="007F2C19">
      <w:pPr>
        <w:pStyle w:val="ConsPlusTitle"/>
        <w:jc w:val="both"/>
        <w:rPr>
          <w:rFonts w:ascii="Times New Roman" w:hAnsi="Times New Roman" w:cs="Times New Roman"/>
          <w:sz w:val="24"/>
          <w:szCs w:val="24"/>
        </w:rPr>
      </w:pPr>
      <w:r w:rsidRPr="007F2C19">
        <w:rPr>
          <w:rFonts w:ascii="Times New Roman" w:hAnsi="Times New Roman" w:cs="Times New Roman"/>
          <w:sz w:val="24"/>
          <w:szCs w:val="24"/>
        </w:rPr>
        <w:t>Блок-схема предоставления муниципальной услуги</w:t>
      </w:r>
    </w:p>
    <w:p w:rsidR="00114A92" w:rsidRPr="007F2C19" w:rsidRDefault="00114A92" w:rsidP="007F2C19">
      <w:pPr>
        <w:pStyle w:val="ConsPlusTitle"/>
        <w:jc w:val="both"/>
        <w:rPr>
          <w:rFonts w:ascii="Times New Roman" w:hAnsi="Times New Roman" w:cs="Times New Roman"/>
          <w:sz w:val="24"/>
          <w:szCs w:val="24"/>
        </w:rPr>
      </w:pPr>
    </w:p>
    <w:p w:rsidR="00114A92" w:rsidRPr="007F2C19" w:rsidRDefault="00114A92" w:rsidP="007F2C19">
      <w:pPr>
        <w:pStyle w:val="ConsPlusTitle"/>
        <w:jc w:val="both"/>
        <w:rPr>
          <w:rFonts w:ascii="Times New Roman" w:hAnsi="Times New Roman" w:cs="Times New Roman"/>
          <w:b w:val="0"/>
          <w:sz w:val="24"/>
          <w:szCs w:val="24"/>
        </w:rPr>
      </w:pPr>
    </w:p>
    <w:p w:rsidR="00183EA9" w:rsidRPr="00183EA9" w:rsidRDefault="00183EA9" w:rsidP="00183EA9">
      <w:pPr>
        <w:pStyle w:val="ConsPlusTitle"/>
        <w:outlineLvl w:val="2"/>
        <w:rPr>
          <w:rFonts w:ascii="Times New Roman" w:hAnsi="Times New Roman" w:cs="Times New Roman"/>
          <w:b w:val="0"/>
          <w:sz w:val="24"/>
          <w:szCs w:val="24"/>
        </w:rPr>
      </w:pPr>
    </w:p>
    <w:p w:rsidR="00183EA9" w:rsidRPr="00183EA9" w:rsidRDefault="00183EA9" w:rsidP="00183EA9">
      <w:pPr>
        <w:pStyle w:val="ConsPlusTitle"/>
        <w:tabs>
          <w:tab w:val="left" w:pos="0"/>
        </w:tabs>
        <w:outlineLvl w:val="2"/>
        <w:rPr>
          <w:rFonts w:ascii="Times New Roman" w:hAnsi="Times New Roman" w:cs="Times New Roman"/>
          <w:b w:val="0"/>
          <w:sz w:val="24"/>
          <w:szCs w:val="24"/>
        </w:rPr>
      </w:pPr>
    </w:p>
    <w:p w:rsidR="00426CFF" w:rsidRPr="00426CFF" w:rsidRDefault="00426CFF" w:rsidP="00426CFF">
      <w:pPr>
        <w:widowControl w:val="0"/>
        <w:tabs>
          <w:tab w:val="left" w:pos="1276"/>
        </w:tabs>
        <w:autoSpaceDE w:val="0"/>
        <w:autoSpaceDN w:val="0"/>
        <w:adjustRightInd w:val="0"/>
        <w:spacing w:after="0" w:line="240" w:lineRule="auto"/>
        <w:contextualSpacing/>
        <w:jc w:val="both"/>
        <w:outlineLvl w:val="2"/>
        <w:rPr>
          <w:rFonts w:ascii="Times New Roman" w:hAnsi="Times New Roman"/>
          <w:bCs/>
          <w:kern w:val="32"/>
          <w:sz w:val="24"/>
          <w:szCs w:val="24"/>
        </w:rPr>
      </w:pPr>
    </w:p>
    <w:p w:rsidR="00BE7320" w:rsidRPr="00BE7320" w:rsidRDefault="00BE7320" w:rsidP="00BE7320">
      <w:pPr>
        <w:widowControl w:val="0"/>
        <w:tabs>
          <w:tab w:val="left" w:pos="1276"/>
        </w:tabs>
        <w:autoSpaceDE w:val="0"/>
        <w:autoSpaceDN w:val="0"/>
        <w:adjustRightInd w:val="0"/>
        <w:spacing w:after="0" w:line="240" w:lineRule="auto"/>
        <w:contextualSpacing/>
        <w:jc w:val="both"/>
        <w:outlineLvl w:val="2"/>
        <w:rPr>
          <w:rFonts w:ascii="Times New Roman" w:hAnsi="Times New Roman"/>
          <w:sz w:val="24"/>
          <w:szCs w:val="24"/>
        </w:rPr>
      </w:pPr>
    </w:p>
    <w:p w:rsidR="008835BA" w:rsidRDefault="008835BA"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7F2C19" w:rsidRDefault="007F2C19" w:rsidP="00BE7320">
      <w:pPr>
        <w:widowControl w:val="0"/>
        <w:tabs>
          <w:tab w:val="left" w:pos="1276"/>
        </w:tabs>
        <w:spacing w:after="0" w:line="240" w:lineRule="auto"/>
        <w:contextualSpacing/>
        <w:jc w:val="both"/>
        <w:outlineLvl w:val="0"/>
        <w:rPr>
          <w:rFonts w:ascii="Times New Roman" w:hAnsi="Times New Roman"/>
          <w:bCs/>
          <w:kern w:val="32"/>
          <w:sz w:val="24"/>
          <w:szCs w:val="24"/>
        </w:rPr>
      </w:pPr>
    </w:p>
    <w:p w:rsidR="002F72D4" w:rsidRDefault="002F72D4" w:rsidP="000D7BFD">
      <w:pPr>
        <w:widowControl w:val="0"/>
        <w:tabs>
          <w:tab w:val="left" w:pos="0"/>
        </w:tabs>
        <w:spacing w:after="0" w:line="240" w:lineRule="auto"/>
        <w:contextualSpacing/>
        <w:jc w:val="both"/>
        <w:outlineLvl w:val="0"/>
        <w:rPr>
          <w:rFonts w:ascii="Times New Roman" w:hAnsi="Times New Roman"/>
          <w:bCs/>
          <w:kern w:val="32"/>
          <w:sz w:val="24"/>
          <w:szCs w:val="24"/>
        </w:rPr>
      </w:pPr>
    </w:p>
    <w:p w:rsidR="001945FA" w:rsidRPr="002F72D4" w:rsidRDefault="001945FA" w:rsidP="000D7BFD">
      <w:pPr>
        <w:widowControl w:val="0"/>
        <w:tabs>
          <w:tab w:val="left" w:pos="0"/>
        </w:tabs>
        <w:spacing w:after="0" w:line="240" w:lineRule="auto"/>
        <w:contextualSpacing/>
        <w:jc w:val="both"/>
        <w:outlineLvl w:val="0"/>
        <w:rPr>
          <w:rFonts w:ascii="Times New Roman" w:hAnsi="Times New Roman"/>
          <w:bCs/>
          <w:kern w:val="32"/>
          <w:sz w:val="24"/>
          <w:szCs w:val="24"/>
        </w:rPr>
      </w:pPr>
    </w:p>
    <w:p w:rsidR="004C3546" w:rsidRPr="000D7BFD" w:rsidRDefault="004C3546" w:rsidP="000D7BFD">
      <w:pPr>
        <w:widowControl w:val="0"/>
        <w:tabs>
          <w:tab w:val="left" w:pos="1276"/>
        </w:tabs>
        <w:autoSpaceDE w:val="0"/>
        <w:autoSpaceDN w:val="0"/>
        <w:adjustRightInd w:val="0"/>
        <w:spacing w:after="0" w:line="240" w:lineRule="auto"/>
        <w:contextualSpacing/>
        <w:rPr>
          <w:rFonts w:ascii="Times New Roman" w:hAnsi="Times New Roman"/>
          <w:b/>
          <w:bCs/>
          <w:kern w:val="32"/>
          <w:sz w:val="24"/>
          <w:szCs w:val="24"/>
          <w:u w:val="single"/>
        </w:rPr>
      </w:pPr>
    </w:p>
    <w:p w:rsidR="000D7BFD" w:rsidRDefault="000D7BFD" w:rsidP="004C3546">
      <w:pPr>
        <w:widowControl w:val="0"/>
        <w:tabs>
          <w:tab w:val="left" w:pos="1276"/>
        </w:tabs>
        <w:spacing w:after="0" w:line="240" w:lineRule="auto"/>
        <w:contextualSpacing/>
        <w:jc w:val="center"/>
        <w:outlineLvl w:val="0"/>
        <w:rPr>
          <w:rFonts w:ascii="Times New Roman" w:eastAsia="PMingLiU" w:hAnsi="Times New Roman"/>
          <w:b/>
          <w:sz w:val="24"/>
          <w:szCs w:val="24"/>
        </w:rPr>
      </w:pPr>
      <w:r>
        <w:rPr>
          <w:rFonts w:ascii="Times New Roman" w:eastAsia="PMingLiU" w:hAnsi="Times New Roman"/>
          <w:b/>
          <w:sz w:val="24"/>
          <w:szCs w:val="24"/>
        </w:rPr>
        <w:t xml:space="preserve">Термины и определения </w:t>
      </w:r>
    </w:p>
    <w:p w:rsidR="000D7BFD" w:rsidRDefault="000D7BFD" w:rsidP="004C3546">
      <w:pPr>
        <w:widowControl w:val="0"/>
        <w:tabs>
          <w:tab w:val="left" w:pos="1276"/>
        </w:tabs>
        <w:spacing w:after="0" w:line="240" w:lineRule="auto"/>
        <w:contextualSpacing/>
        <w:jc w:val="center"/>
        <w:outlineLvl w:val="0"/>
        <w:rPr>
          <w:rFonts w:ascii="Times New Roman" w:eastAsia="PMingLiU" w:hAnsi="Times New Roman"/>
          <w:b/>
          <w:sz w:val="24"/>
          <w:szCs w:val="24"/>
        </w:rPr>
      </w:pPr>
    </w:p>
    <w:p w:rsidR="00285FC2" w:rsidRPr="009922D7" w:rsidRDefault="000D7BFD" w:rsidP="00285FC2">
      <w:pPr>
        <w:pStyle w:val="ConsPlusNormal"/>
        <w:ind w:firstLine="540"/>
        <w:jc w:val="both"/>
        <w:rPr>
          <w:rFonts w:ascii="Times New Roman" w:hAnsi="Times New Roman" w:cs="Times New Roman"/>
          <w:sz w:val="24"/>
          <w:szCs w:val="24"/>
        </w:rPr>
      </w:pPr>
      <w:r w:rsidRPr="009922D7">
        <w:rPr>
          <w:rFonts w:ascii="Times New Roman" w:eastAsia="PMingLiU" w:hAnsi="Times New Roman" w:cs="Times New Roman"/>
          <w:sz w:val="24"/>
          <w:szCs w:val="24"/>
        </w:rPr>
        <w:tab/>
      </w:r>
      <w:hyperlink w:anchor="Par527" w:tooltip="ТЕРМИНЫ И ОПРЕДЕЛЕНИЯ" w:history="1">
        <w:r w:rsidR="00285FC2" w:rsidRPr="009922D7">
          <w:rPr>
            <w:rFonts w:ascii="Times New Roman" w:hAnsi="Times New Roman" w:cs="Times New Roman"/>
            <w:color w:val="0000FF"/>
            <w:sz w:val="24"/>
            <w:szCs w:val="24"/>
          </w:rPr>
          <w:t>Термины и определения</w:t>
        </w:r>
      </w:hyperlink>
      <w:r w:rsidR="00285FC2" w:rsidRPr="009922D7">
        <w:rPr>
          <w:rFonts w:ascii="Times New Roman" w:hAnsi="Times New Roman" w:cs="Times New Roman"/>
          <w:sz w:val="24"/>
          <w:szCs w:val="24"/>
        </w:rPr>
        <w:t xml:space="preserve">, используемые в настоящем Административном регламенте предоставления муниципальной услуги </w:t>
      </w:r>
      <w:r w:rsidR="00E07CE0">
        <w:rPr>
          <w:rFonts w:ascii="Times New Roman" w:hAnsi="Times New Roman" w:cs="Times New Roman"/>
          <w:sz w:val="24"/>
          <w:szCs w:val="24"/>
        </w:rPr>
        <w:t>«</w:t>
      </w:r>
      <w:r w:rsidR="00285FC2" w:rsidRPr="009922D7">
        <w:rPr>
          <w:rFonts w:ascii="Times New Roman" w:hAnsi="Times New Roman" w:cs="Times New Roman"/>
          <w:sz w:val="24"/>
          <w:szCs w:val="24"/>
        </w:rPr>
        <w:t>Получение согласия на обмен жилыми помещениями, предоставленными по договорам социального найма</w:t>
      </w:r>
      <w:r w:rsidR="00E07CE0">
        <w:rPr>
          <w:rFonts w:ascii="Times New Roman" w:hAnsi="Times New Roman" w:cs="Times New Roman"/>
          <w:sz w:val="24"/>
          <w:szCs w:val="24"/>
        </w:rPr>
        <w:t xml:space="preserve">» </w:t>
      </w:r>
      <w:r w:rsidR="00285FC2" w:rsidRPr="009922D7">
        <w:rPr>
          <w:rFonts w:ascii="Times New Roman" w:hAnsi="Times New Roman" w:cs="Times New Roman"/>
          <w:sz w:val="24"/>
          <w:szCs w:val="24"/>
        </w:rPr>
        <w:t>(далее -  Административный регламент), указаны в приложении N 1 к настоящему Административному регламенту.</w:t>
      </w:r>
    </w:p>
    <w:p w:rsidR="000D7BFD" w:rsidRDefault="000D7BFD" w:rsidP="000D7BFD">
      <w:pPr>
        <w:widowControl w:val="0"/>
        <w:tabs>
          <w:tab w:val="left" w:pos="709"/>
        </w:tabs>
        <w:spacing w:after="0" w:line="240" w:lineRule="auto"/>
        <w:contextualSpacing/>
        <w:jc w:val="both"/>
        <w:outlineLvl w:val="0"/>
        <w:rPr>
          <w:rFonts w:ascii="Times New Roman" w:eastAsia="PMingLiU" w:hAnsi="Times New Roman"/>
          <w:sz w:val="24"/>
          <w:szCs w:val="24"/>
        </w:rPr>
      </w:pPr>
    </w:p>
    <w:p w:rsidR="000D7BFD" w:rsidRDefault="000D7BFD" w:rsidP="004C3546">
      <w:pPr>
        <w:widowControl w:val="0"/>
        <w:tabs>
          <w:tab w:val="left" w:pos="1276"/>
        </w:tabs>
        <w:spacing w:after="0" w:line="240" w:lineRule="auto"/>
        <w:contextualSpacing/>
        <w:jc w:val="center"/>
        <w:outlineLvl w:val="0"/>
        <w:rPr>
          <w:rFonts w:ascii="Times New Roman" w:eastAsia="PMingLiU" w:hAnsi="Times New Roman"/>
          <w:sz w:val="24"/>
          <w:szCs w:val="24"/>
        </w:rPr>
      </w:pPr>
    </w:p>
    <w:p w:rsidR="004C3546" w:rsidRDefault="000D7BFD" w:rsidP="000D7BFD">
      <w:pPr>
        <w:widowControl w:val="0"/>
        <w:tabs>
          <w:tab w:val="left" w:pos="1276"/>
        </w:tabs>
        <w:spacing w:after="0" w:line="240" w:lineRule="auto"/>
        <w:contextualSpacing/>
        <w:jc w:val="center"/>
        <w:outlineLvl w:val="0"/>
        <w:rPr>
          <w:rFonts w:ascii="Times New Roman" w:hAnsi="Times New Roman"/>
          <w:b/>
          <w:bCs/>
          <w:kern w:val="32"/>
          <w:sz w:val="24"/>
          <w:szCs w:val="24"/>
        </w:rPr>
      </w:pPr>
      <w:r>
        <w:rPr>
          <w:rFonts w:ascii="Times New Roman" w:eastAsia="PMingLiU" w:hAnsi="Times New Roman"/>
          <w:b/>
          <w:sz w:val="24"/>
          <w:szCs w:val="24"/>
        </w:rPr>
        <w:t xml:space="preserve">Раздел </w:t>
      </w:r>
      <w:r w:rsidRPr="000D7BFD">
        <w:rPr>
          <w:rFonts w:ascii="Times New Roman" w:eastAsia="PMingLiU" w:hAnsi="Times New Roman"/>
          <w:b/>
          <w:sz w:val="24"/>
          <w:szCs w:val="24"/>
        </w:rPr>
        <w:t xml:space="preserve"> </w:t>
      </w:r>
      <w:r>
        <w:rPr>
          <w:rFonts w:ascii="Times New Roman" w:eastAsia="PMingLiU" w:hAnsi="Times New Roman"/>
          <w:b/>
          <w:sz w:val="24"/>
          <w:szCs w:val="24"/>
          <w:lang w:val="en-US"/>
        </w:rPr>
        <w:t>I</w:t>
      </w:r>
      <w:r>
        <w:rPr>
          <w:rFonts w:ascii="Times New Roman" w:eastAsia="PMingLiU" w:hAnsi="Times New Roman"/>
          <w:b/>
          <w:sz w:val="24"/>
          <w:szCs w:val="24"/>
        </w:rPr>
        <w:t xml:space="preserve">. </w:t>
      </w:r>
      <w:r>
        <w:rPr>
          <w:rFonts w:ascii="Times New Roman" w:hAnsi="Times New Roman"/>
          <w:b/>
          <w:bCs/>
          <w:kern w:val="32"/>
          <w:sz w:val="24"/>
          <w:szCs w:val="24"/>
        </w:rPr>
        <w:t>Общие положения</w:t>
      </w:r>
    </w:p>
    <w:p w:rsidR="00570623" w:rsidRPr="000D7BFD" w:rsidRDefault="00570623" w:rsidP="000D7BFD">
      <w:pPr>
        <w:widowControl w:val="0"/>
        <w:tabs>
          <w:tab w:val="left" w:pos="1276"/>
        </w:tabs>
        <w:spacing w:after="0" w:line="240" w:lineRule="auto"/>
        <w:contextualSpacing/>
        <w:jc w:val="center"/>
        <w:outlineLvl w:val="0"/>
        <w:rPr>
          <w:rFonts w:ascii="Times New Roman" w:hAnsi="Times New Roman"/>
          <w:b/>
          <w:bCs/>
          <w:kern w:val="32"/>
          <w:sz w:val="24"/>
          <w:szCs w:val="24"/>
        </w:rPr>
      </w:pPr>
    </w:p>
    <w:p w:rsidR="009808BD" w:rsidRDefault="000D7BFD" w:rsidP="009D67C6">
      <w:pPr>
        <w:widowControl w:val="0"/>
        <w:tabs>
          <w:tab w:val="left" w:pos="1276"/>
        </w:tabs>
        <w:autoSpaceDE w:val="0"/>
        <w:autoSpaceDN w:val="0"/>
        <w:adjustRightInd w:val="0"/>
        <w:spacing w:after="0" w:line="240" w:lineRule="auto"/>
        <w:contextualSpacing/>
        <w:jc w:val="center"/>
        <w:rPr>
          <w:rFonts w:ascii="Times New Roman" w:eastAsia="PMingLiU" w:hAnsi="Times New Roman"/>
          <w:b/>
          <w:bCs/>
          <w:sz w:val="24"/>
          <w:szCs w:val="24"/>
        </w:rPr>
      </w:pPr>
      <w:r>
        <w:rPr>
          <w:rFonts w:ascii="Times New Roman" w:eastAsia="PMingLiU" w:hAnsi="Times New Roman"/>
          <w:b/>
          <w:bCs/>
          <w:sz w:val="24"/>
          <w:szCs w:val="24"/>
        </w:rPr>
        <w:t xml:space="preserve">1. </w:t>
      </w:r>
      <w:r w:rsidR="009808BD" w:rsidRPr="00BD28F6">
        <w:rPr>
          <w:rFonts w:ascii="Times New Roman" w:eastAsia="PMingLiU" w:hAnsi="Times New Roman"/>
          <w:b/>
          <w:bCs/>
          <w:sz w:val="24"/>
          <w:szCs w:val="24"/>
        </w:rPr>
        <w:t xml:space="preserve">Предмет регулирования </w:t>
      </w:r>
      <w:r w:rsidR="00CA69BD">
        <w:rPr>
          <w:rFonts w:ascii="Times New Roman" w:eastAsia="PMingLiU" w:hAnsi="Times New Roman"/>
          <w:b/>
          <w:bCs/>
          <w:sz w:val="24"/>
          <w:szCs w:val="24"/>
        </w:rPr>
        <w:t>А</w:t>
      </w:r>
      <w:r w:rsidR="009808BD" w:rsidRPr="00BD28F6">
        <w:rPr>
          <w:rFonts w:ascii="Times New Roman" w:eastAsia="PMingLiU" w:hAnsi="Times New Roman"/>
          <w:b/>
          <w:bCs/>
          <w:sz w:val="24"/>
          <w:szCs w:val="24"/>
        </w:rPr>
        <w:t>дминистратив</w:t>
      </w:r>
      <w:r w:rsidR="00285FC2">
        <w:rPr>
          <w:rFonts w:ascii="Times New Roman" w:eastAsia="PMingLiU" w:hAnsi="Times New Roman"/>
          <w:b/>
          <w:bCs/>
          <w:sz w:val="24"/>
          <w:szCs w:val="24"/>
        </w:rPr>
        <w:t>ного регламента предоставления М</w:t>
      </w:r>
      <w:r w:rsidR="009808BD" w:rsidRPr="00BD28F6">
        <w:rPr>
          <w:rFonts w:ascii="Times New Roman" w:eastAsia="PMingLiU" w:hAnsi="Times New Roman"/>
          <w:b/>
          <w:bCs/>
          <w:sz w:val="24"/>
          <w:szCs w:val="24"/>
        </w:rPr>
        <w:t>униципальной услуги</w:t>
      </w:r>
    </w:p>
    <w:p w:rsidR="003F15AD" w:rsidRPr="00BD28F6" w:rsidRDefault="003F15AD" w:rsidP="009D67C6">
      <w:pPr>
        <w:widowControl w:val="0"/>
        <w:tabs>
          <w:tab w:val="left" w:pos="1276"/>
        </w:tabs>
        <w:autoSpaceDE w:val="0"/>
        <w:autoSpaceDN w:val="0"/>
        <w:adjustRightInd w:val="0"/>
        <w:spacing w:after="0" w:line="240" w:lineRule="auto"/>
        <w:contextualSpacing/>
        <w:jc w:val="center"/>
        <w:rPr>
          <w:rFonts w:ascii="Times New Roman" w:eastAsia="PMingLiU" w:hAnsi="Times New Roman"/>
          <w:b/>
          <w:bCs/>
          <w:sz w:val="24"/>
          <w:szCs w:val="24"/>
        </w:rPr>
      </w:pPr>
    </w:p>
    <w:p w:rsidR="00285FC2" w:rsidRPr="009922D7" w:rsidRDefault="000D7BFD" w:rsidP="000D7BFD">
      <w:pPr>
        <w:pStyle w:val="a4"/>
        <w:tabs>
          <w:tab w:val="left" w:pos="1276"/>
          <w:tab w:val="num" w:pos="1715"/>
        </w:tabs>
        <w:autoSpaceDE w:val="0"/>
        <w:autoSpaceDN w:val="0"/>
        <w:adjustRightInd w:val="0"/>
        <w:spacing w:after="0" w:line="240" w:lineRule="auto"/>
        <w:ind w:left="0" w:firstLine="567"/>
        <w:jc w:val="both"/>
        <w:rPr>
          <w:rFonts w:ascii="Times New Roman" w:hAnsi="Times New Roman"/>
          <w:sz w:val="24"/>
          <w:szCs w:val="24"/>
        </w:rPr>
      </w:pPr>
      <w:r w:rsidRPr="009922D7">
        <w:rPr>
          <w:rFonts w:ascii="Times New Roman" w:hAnsi="Times New Roman"/>
          <w:sz w:val="24"/>
          <w:szCs w:val="24"/>
        </w:rPr>
        <w:t xml:space="preserve">1.1. </w:t>
      </w:r>
      <w:r w:rsidR="00285FC2" w:rsidRPr="009922D7">
        <w:rPr>
          <w:rFonts w:ascii="Times New Roman" w:hAnsi="Times New Roman"/>
          <w:sz w:val="24"/>
          <w:szCs w:val="24"/>
        </w:rPr>
        <w:t xml:space="preserve">Административный </w:t>
      </w:r>
      <w:r w:rsidR="001A7E8D">
        <w:rPr>
          <w:rFonts w:ascii="Times New Roman" w:hAnsi="Times New Roman"/>
          <w:sz w:val="24"/>
          <w:szCs w:val="24"/>
        </w:rPr>
        <w:t xml:space="preserve">регламент </w:t>
      </w:r>
      <w:r w:rsidR="00285FC2" w:rsidRPr="009922D7">
        <w:rPr>
          <w:rFonts w:ascii="Times New Roman" w:hAnsi="Times New Roman"/>
          <w:sz w:val="24"/>
          <w:szCs w:val="24"/>
        </w:rPr>
        <w:t xml:space="preserve">регулирует отношения, возникающие в связи с предоставлением муниципальной услуги </w:t>
      </w:r>
      <w:r w:rsidR="0094051C">
        <w:rPr>
          <w:rFonts w:ascii="Times New Roman" w:hAnsi="Times New Roman"/>
          <w:sz w:val="24"/>
          <w:szCs w:val="24"/>
        </w:rPr>
        <w:t>«</w:t>
      </w:r>
      <w:r w:rsidR="00285FC2" w:rsidRPr="009922D7">
        <w:rPr>
          <w:rFonts w:ascii="Times New Roman" w:hAnsi="Times New Roman"/>
          <w:sz w:val="24"/>
          <w:szCs w:val="24"/>
        </w:rPr>
        <w:t>Получение согласия на обмен жилыми помещениями, предоставленными по договорам социального найма</w:t>
      </w:r>
      <w:r w:rsidR="0094051C">
        <w:rPr>
          <w:rFonts w:ascii="Times New Roman" w:hAnsi="Times New Roman"/>
          <w:sz w:val="24"/>
          <w:szCs w:val="24"/>
        </w:rPr>
        <w:t>»</w:t>
      </w:r>
      <w:r w:rsidR="00285FC2" w:rsidRPr="009922D7">
        <w:rPr>
          <w:rFonts w:ascii="Times New Roman" w:hAnsi="Times New Roman"/>
          <w:sz w:val="24"/>
          <w:szCs w:val="24"/>
        </w:rPr>
        <w:t xml:space="preserve"> (далее - Муниципальная услуга) администрацией Сергиево- Посадского городского округа (далее – администрация городского округа).</w:t>
      </w:r>
    </w:p>
    <w:p w:rsidR="00285FC2" w:rsidRPr="009922D7" w:rsidRDefault="00285FC2" w:rsidP="00285FC2">
      <w:pPr>
        <w:pStyle w:val="ConsPlusNormal"/>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должностных лиц, муниципальных служащих, работников и структурных подразделений администрации городского округа, работников МФЦ.</w:t>
      </w:r>
    </w:p>
    <w:p w:rsidR="004D7585" w:rsidRPr="009922D7" w:rsidRDefault="004D7585" w:rsidP="000D7BFD">
      <w:pPr>
        <w:pStyle w:val="a4"/>
        <w:tabs>
          <w:tab w:val="left" w:pos="1276"/>
          <w:tab w:val="num" w:pos="1715"/>
        </w:tabs>
        <w:autoSpaceDE w:val="0"/>
        <w:autoSpaceDN w:val="0"/>
        <w:adjustRightInd w:val="0"/>
        <w:spacing w:after="0" w:line="240" w:lineRule="auto"/>
        <w:ind w:left="0" w:firstLine="567"/>
        <w:jc w:val="both"/>
        <w:rPr>
          <w:rFonts w:ascii="Times New Roman" w:hAnsi="Times New Roman"/>
          <w:sz w:val="24"/>
          <w:szCs w:val="24"/>
        </w:rPr>
      </w:pPr>
    </w:p>
    <w:p w:rsidR="009808BD" w:rsidRPr="009922D7" w:rsidRDefault="000D7BFD" w:rsidP="000D7BFD">
      <w:pPr>
        <w:tabs>
          <w:tab w:val="left" w:pos="1276"/>
          <w:tab w:val="num" w:pos="1715"/>
        </w:tabs>
        <w:autoSpaceDE w:val="0"/>
        <w:autoSpaceDN w:val="0"/>
        <w:adjustRightInd w:val="0"/>
        <w:spacing w:after="0" w:line="240" w:lineRule="auto"/>
        <w:ind w:firstLine="567"/>
        <w:jc w:val="both"/>
        <w:rPr>
          <w:rFonts w:ascii="Times New Roman" w:hAnsi="Times New Roman" w:cs="Times New Roman"/>
          <w:sz w:val="24"/>
          <w:szCs w:val="24"/>
        </w:rPr>
      </w:pPr>
      <w:r w:rsidRPr="009922D7">
        <w:rPr>
          <w:rFonts w:ascii="Times New Roman" w:hAnsi="Times New Roman" w:cs="Times New Roman"/>
          <w:sz w:val="24"/>
          <w:szCs w:val="24"/>
        </w:rPr>
        <w:t>1.</w:t>
      </w:r>
      <w:r w:rsidR="001A7E8D">
        <w:rPr>
          <w:rFonts w:ascii="Times New Roman" w:hAnsi="Times New Roman" w:cs="Times New Roman"/>
          <w:sz w:val="24"/>
          <w:szCs w:val="24"/>
        </w:rPr>
        <w:t>3</w:t>
      </w:r>
      <w:r w:rsidRPr="009922D7">
        <w:rPr>
          <w:rFonts w:ascii="Times New Roman" w:hAnsi="Times New Roman" w:cs="Times New Roman"/>
          <w:sz w:val="24"/>
          <w:szCs w:val="24"/>
        </w:rPr>
        <w:t>.</w:t>
      </w:r>
      <w:r w:rsidR="00285FC2" w:rsidRPr="009922D7">
        <w:rPr>
          <w:rFonts w:ascii="Times New Roman" w:hAnsi="Times New Roman" w:cs="Times New Roman"/>
          <w:sz w:val="24"/>
          <w:szCs w:val="24"/>
        </w:rPr>
        <w:t xml:space="preserve"> Административный регламент </w:t>
      </w:r>
      <w:r w:rsidR="009808BD" w:rsidRPr="009922D7">
        <w:rPr>
          <w:rFonts w:ascii="Times New Roman" w:hAnsi="Times New Roman" w:cs="Times New Roman"/>
          <w:sz w:val="24"/>
          <w:szCs w:val="24"/>
        </w:rPr>
        <w:t xml:space="preserve">разработан в целях повышения качества и доступности предоставления муниципальной услуги при осуществлении полномочий </w:t>
      </w:r>
      <w:r w:rsidRPr="009922D7">
        <w:rPr>
          <w:rFonts w:ascii="Times New Roman" w:hAnsi="Times New Roman" w:cs="Times New Roman"/>
          <w:sz w:val="24"/>
          <w:szCs w:val="24"/>
        </w:rPr>
        <w:t>администрации городского округа</w:t>
      </w:r>
      <w:r w:rsidR="004D7585" w:rsidRPr="009922D7">
        <w:rPr>
          <w:rFonts w:ascii="Times New Roman" w:hAnsi="Times New Roman" w:cs="Times New Roman"/>
          <w:sz w:val="24"/>
          <w:szCs w:val="24"/>
        </w:rPr>
        <w:t>.</w:t>
      </w:r>
    </w:p>
    <w:p w:rsidR="004C3546" w:rsidRDefault="004C3546" w:rsidP="009D67C6">
      <w:pPr>
        <w:widowControl w:val="0"/>
        <w:tabs>
          <w:tab w:val="left" w:pos="1276"/>
        </w:tabs>
        <w:spacing w:after="0" w:line="240" w:lineRule="auto"/>
        <w:ind w:firstLine="709"/>
        <w:contextualSpacing/>
        <w:jc w:val="center"/>
        <w:outlineLvl w:val="0"/>
        <w:rPr>
          <w:rFonts w:ascii="Times New Roman" w:hAnsi="Times New Roman"/>
          <w:b/>
          <w:bCs/>
          <w:kern w:val="32"/>
          <w:sz w:val="24"/>
          <w:szCs w:val="24"/>
        </w:rPr>
      </w:pPr>
    </w:p>
    <w:p w:rsidR="009808BD" w:rsidRDefault="000D7BFD" w:rsidP="009D67C6">
      <w:pPr>
        <w:widowControl w:val="0"/>
        <w:tabs>
          <w:tab w:val="left" w:pos="1276"/>
        </w:tabs>
        <w:spacing w:after="0" w:line="240" w:lineRule="auto"/>
        <w:ind w:firstLine="709"/>
        <w:contextualSpacing/>
        <w:jc w:val="center"/>
        <w:outlineLvl w:val="0"/>
        <w:rPr>
          <w:rFonts w:ascii="Times New Roman" w:hAnsi="Times New Roman"/>
          <w:b/>
          <w:bCs/>
          <w:kern w:val="32"/>
          <w:sz w:val="24"/>
          <w:szCs w:val="24"/>
        </w:rPr>
      </w:pPr>
      <w:r>
        <w:rPr>
          <w:rFonts w:ascii="Times New Roman" w:hAnsi="Times New Roman"/>
          <w:b/>
          <w:bCs/>
          <w:kern w:val="32"/>
          <w:sz w:val="24"/>
          <w:szCs w:val="24"/>
        </w:rPr>
        <w:t xml:space="preserve">2. </w:t>
      </w:r>
      <w:r w:rsidR="009808BD" w:rsidRPr="00BD28F6">
        <w:rPr>
          <w:rFonts w:ascii="Times New Roman" w:hAnsi="Times New Roman"/>
          <w:b/>
          <w:bCs/>
          <w:kern w:val="32"/>
          <w:sz w:val="24"/>
          <w:szCs w:val="24"/>
        </w:rPr>
        <w:t>Л</w:t>
      </w:r>
      <w:r w:rsidR="00570623">
        <w:rPr>
          <w:rFonts w:ascii="Times New Roman" w:hAnsi="Times New Roman"/>
          <w:b/>
          <w:bCs/>
          <w:kern w:val="32"/>
          <w:sz w:val="24"/>
          <w:szCs w:val="24"/>
        </w:rPr>
        <w:t>ица, имеющие право на получение</w:t>
      </w:r>
      <w:r w:rsidR="00285FC2">
        <w:rPr>
          <w:rFonts w:ascii="Times New Roman" w:hAnsi="Times New Roman"/>
          <w:b/>
          <w:bCs/>
          <w:kern w:val="32"/>
          <w:sz w:val="24"/>
          <w:szCs w:val="24"/>
        </w:rPr>
        <w:t xml:space="preserve"> М</w:t>
      </w:r>
      <w:r w:rsidR="009808BD" w:rsidRPr="00BD28F6">
        <w:rPr>
          <w:rFonts w:ascii="Times New Roman" w:hAnsi="Times New Roman"/>
          <w:b/>
          <w:bCs/>
          <w:kern w:val="32"/>
          <w:sz w:val="24"/>
          <w:szCs w:val="24"/>
        </w:rPr>
        <w:t>униципальной услуги</w:t>
      </w:r>
    </w:p>
    <w:p w:rsidR="00570623" w:rsidRPr="00BD28F6" w:rsidRDefault="00570623" w:rsidP="009D67C6">
      <w:pPr>
        <w:widowControl w:val="0"/>
        <w:tabs>
          <w:tab w:val="left" w:pos="1276"/>
        </w:tabs>
        <w:spacing w:after="0" w:line="240" w:lineRule="auto"/>
        <w:ind w:firstLine="709"/>
        <w:contextualSpacing/>
        <w:jc w:val="center"/>
        <w:outlineLvl w:val="0"/>
        <w:rPr>
          <w:rFonts w:ascii="Times New Roman" w:hAnsi="Times New Roman"/>
          <w:b/>
          <w:bCs/>
          <w:kern w:val="32"/>
          <w:sz w:val="24"/>
          <w:szCs w:val="24"/>
        </w:rPr>
      </w:pPr>
    </w:p>
    <w:p w:rsidR="009808BD" w:rsidRPr="009922D7" w:rsidRDefault="000D7BFD" w:rsidP="000D7BFD">
      <w:pPr>
        <w:widowControl w:val="0"/>
        <w:tabs>
          <w:tab w:val="left" w:pos="0"/>
          <w:tab w:val="left" w:pos="1276"/>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9922D7">
        <w:rPr>
          <w:rFonts w:ascii="Times New Roman" w:hAnsi="Times New Roman" w:cs="Times New Roman"/>
          <w:sz w:val="24"/>
          <w:szCs w:val="24"/>
        </w:rPr>
        <w:t xml:space="preserve">2.1. </w:t>
      </w:r>
      <w:r w:rsidR="004E389D" w:rsidRPr="009922D7">
        <w:rPr>
          <w:rFonts w:ascii="Times New Roman" w:hAnsi="Times New Roman" w:cs="Times New Roman"/>
          <w:sz w:val="24"/>
          <w:szCs w:val="24"/>
        </w:rPr>
        <w:t xml:space="preserve">Лицами, имеющими право на получение Муниципальной услуги, могут </w:t>
      </w:r>
      <w:r w:rsidR="002958DD">
        <w:rPr>
          <w:rFonts w:ascii="Times New Roman" w:hAnsi="Times New Roman" w:cs="Times New Roman"/>
          <w:sz w:val="24"/>
          <w:szCs w:val="24"/>
        </w:rPr>
        <w:t>являт</w:t>
      </w:r>
      <w:r w:rsidR="003C1452">
        <w:rPr>
          <w:rFonts w:ascii="Times New Roman" w:hAnsi="Times New Roman" w:cs="Times New Roman"/>
          <w:sz w:val="24"/>
          <w:szCs w:val="24"/>
        </w:rPr>
        <w:t>ь</w:t>
      </w:r>
      <w:r w:rsidR="002958DD">
        <w:rPr>
          <w:rFonts w:ascii="Times New Roman" w:hAnsi="Times New Roman" w:cs="Times New Roman"/>
          <w:sz w:val="24"/>
          <w:szCs w:val="24"/>
        </w:rPr>
        <w:t>ся</w:t>
      </w:r>
      <w:r w:rsidR="004E389D" w:rsidRPr="009922D7">
        <w:rPr>
          <w:rFonts w:ascii="Times New Roman" w:hAnsi="Times New Roman" w:cs="Times New Roman"/>
          <w:sz w:val="24"/>
          <w:szCs w:val="24"/>
        </w:rPr>
        <w:t xml:space="preserve"> граждане Российской Федерации, являющиеся нанимателями жилых помещений по договору социального найма муниципального жилищного фонда  Сергиево-Посадского городского округа </w:t>
      </w:r>
      <w:r w:rsidR="009808BD" w:rsidRPr="009922D7">
        <w:rPr>
          <w:rFonts w:ascii="Times New Roman" w:hAnsi="Times New Roman" w:cs="Times New Roman"/>
          <w:sz w:val="24"/>
          <w:szCs w:val="24"/>
        </w:rPr>
        <w:t xml:space="preserve">(далее – </w:t>
      </w:r>
      <w:r w:rsidRPr="009922D7">
        <w:rPr>
          <w:rFonts w:ascii="Times New Roman" w:hAnsi="Times New Roman" w:cs="Times New Roman"/>
          <w:sz w:val="24"/>
          <w:szCs w:val="24"/>
        </w:rPr>
        <w:t>З</w:t>
      </w:r>
      <w:r w:rsidR="009808BD" w:rsidRPr="009922D7">
        <w:rPr>
          <w:rFonts w:ascii="Times New Roman" w:hAnsi="Times New Roman" w:cs="Times New Roman"/>
          <w:sz w:val="24"/>
          <w:szCs w:val="24"/>
        </w:rPr>
        <w:t>аявители).</w:t>
      </w:r>
    </w:p>
    <w:p w:rsidR="004E389D" w:rsidRPr="009922D7" w:rsidRDefault="000D7BFD" w:rsidP="004E389D">
      <w:pPr>
        <w:pStyle w:val="ConsPlusNormal"/>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 xml:space="preserve">2.2. </w:t>
      </w:r>
      <w:r w:rsidR="004E389D" w:rsidRPr="009922D7">
        <w:rPr>
          <w:rFonts w:ascii="Times New Roman" w:hAnsi="Times New Roman" w:cs="Times New Roman"/>
          <w:sz w:val="24"/>
          <w:szCs w:val="24"/>
        </w:rPr>
        <w:t xml:space="preserve">Интересы лиц, указанных в </w:t>
      </w:r>
      <w:hyperlink w:anchor="Par52" w:tooltip="2.1. Лицами, имеющими право на получение Муниципальной услуги, могут выступать граждане Российской Федерации, являющиеся нанимателями жилых помещений по договору социального найма муниципального жилищного фонда городского округа Электросталь Московской области" w:history="1">
        <w:r w:rsidR="003C1452">
          <w:rPr>
            <w:rFonts w:ascii="Times New Roman" w:hAnsi="Times New Roman" w:cs="Times New Roman"/>
            <w:color w:val="0000FF"/>
            <w:sz w:val="24"/>
            <w:szCs w:val="24"/>
          </w:rPr>
          <w:t>п.п.</w:t>
        </w:r>
        <w:r w:rsidR="004E389D" w:rsidRPr="009922D7">
          <w:rPr>
            <w:rFonts w:ascii="Times New Roman" w:hAnsi="Times New Roman" w:cs="Times New Roman"/>
            <w:color w:val="0000FF"/>
            <w:sz w:val="24"/>
            <w:szCs w:val="24"/>
          </w:rPr>
          <w:t xml:space="preserve"> 2.1</w:t>
        </w:r>
      </w:hyperlink>
      <w:r w:rsidR="004E389D" w:rsidRPr="009922D7">
        <w:rPr>
          <w:rFonts w:ascii="Times New Roman" w:hAnsi="Times New Roman" w:cs="Times New Roman"/>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p>
    <w:p w:rsidR="004E389D" w:rsidRDefault="004E389D" w:rsidP="004E389D">
      <w:pPr>
        <w:pStyle w:val="ConsPlusNormal"/>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 xml:space="preserve">2.3. Лица, имеющие право на получение Муниципальной услуги, и Представители заявителя далее именуются </w:t>
      </w:r>
      <w:r w:rsidR="0094051C">
        <w:rPr>
          <w:rFonts w:ascii="Times New Roman" w:hAnsi="Times New Roman" w:cs="Times New Roman"/>
          <w:sz w:val="24"/>
          <w:szCs w:val="24"/>
        </w:rPr>
        <w:t>«</w:t>
      </w:r>
      <w:r w:rsidRPr="009922D7">
        <w:rPr>
          <w:rFonts w:ascii="Times New Roman" w:hAnsi="Times New Roman" w:cs="Times New Roman"/>
          <w:sz w:val="24"/>
          <w:szCs w:val="24"/>
        </w:rPr>
        <w:t>Заявитель</w:t>
      </w:r>
      <w:r w:rsidR="0094051C">
        <w:rPr>
          <w:rFonts w:ascii="Times New Roman" w:hAnsi="Times New Roman" w:cs="Times New Roman"/>
          <w:sz w:val="24"/>
          <w:szCs w:val="24"/>
        </w:rPr>
        <w:t>»</w:t>
      </w:r>
      <w:r w:rsidRPr="009922D7">
        <w:rPr>
          <w:rFonts w:ascii="Times New Roman" w:hAnsi="Times New Roman" w:cs="Times New Roman"/>
          <w:sz w:val="24"/>
          <w:szCs w:val="24"/>
        </w:rPr>
        <w:t>.</w:t>
      </w:r>
    </w:p>
    <w:p w:rsidR="001945FA" w:rsidRPr="009922D7" w:rsidRDefault="001945FA" w:rsidP="004E389D">
      <w:pPr>
        <w:pStyle w:val="ConsPlusNormal"/>
        <w:spacing w:before="200"/>
        <w:ind w:firstLine="540"/>
        <w:jc w:val="both"/>
        <w:rPr>
          <w:rFonts w:ascii="Times New Roman" w:hAnsi="Times New Roman" w:cs="Times New Roman"/>
          <w:sz w:val="24"/>
          <w:szCs w:val="24"/>
        </w:rPr>
      </w:pPr>
    </w:p>
    <w:p w:rsidR="000D7BFD" w:rsidRDefault="000D7BFD" w:rsidP="004E389D">
      <w:pPr>
        <w:tabs>
          <w:tab w:val="left" w:pos="0"/>
        </w:tabs>
        <w:spacing w:after="0" w:line="240" w:lineRule="auto"/>
        <w:ind w:firstLine="567"/>
        <w:contextualSpacing/>
        <w:jc w:val="both"/>
        <w:rPr>
          <w:rFonts w:ascii="Times New Roman" w:hAnsi="Times New Roman"/>
          <w:b/>
          <w:bCs/>
          <w:kern w:val="32"/>
          <w:sz w:val="24"/>
          <w:szCs w:val="24"/>
        </w:rPr>
      </w:pPr>
    </w:p>
    <w:p w:rsidR="009808BD" w:rsidRDefault="000D7BFD" w:rsidP="009D67C6">
      <w:pPr>
        <w:widowControl w:val="0"/>
        <w:tabs>
          <w:tab w:val="left" w:pos="1276"/>
        </w:tabs>
        <w:spacing w:after="0" w:line="240" w:lineRule="auto"/>
        <w:ind w:firstLine="709"/>
        <w:contextualSpacing/>
        <w:jc w:val="center"/>
        <w:outlineLvl w:val="0"/>
        <w:rPr>
          <w:rFonts w:ascii="Times New Roman" w:hAnsi="Times New Roman"/>
          <w:b/>
          <w:bCs/>
          <w:kern w:val="32"/>
          <w:sz w:val="24"/>
          <w:szCs w:val="24"/>
        </w:rPr>
      </w:pPr>
      <w:r>
        <w:rPr>
          <w:rFonts w:ascii="Times New Roman" w:hAnsi="Times New Roman"/>
          <w:b/>
          <w:bCs/>
          <w:kern w:val="32"/>
          <w:sz w:val="24"/>
          <w:szCs w:val="24"/>
        </w:rPr>
        <w:t xml:space="preserve">3. </w:t>
      </w:r>
      <w:r w:rsidR="009808BD" w:rsidRPr="00BD28F6">
        <w:rPr>
          <w:rFonts w:ascii="Times New Roman" w:hAnsi="Times New Roman"/>
          <w:b/>
          <w:bCs/>
          <w:kern w:val="32"/>
          <w:sz w:val="24"/>
          <w:szCs w:val="24"/>
        </w:rPr>
        <w:t xml:space="preserve">Требования к порядку информирования о порядке предоставления </w:t>
      </w:r>
      <w:r>
        <w:rPr>
          <w:rFonts w:ascii="Times New Roman" w:hAnsi="Times New Roman"/>
          <w:b/>
          <w:bCs/>
          <w:kern w:val="32"/>
          <w:sz w:val="24"/>
          <w:szCs w:val="24"/>
        </w:rPr>
        <w:t>М</w:t>
      </w:r>
      <w:r w:rsidR="009808BD" w:rsidRPr="00BD28F6">
        <w:rPr>
          <w:rFonts w:ascii="Times New Roman" w:hAnsi="Times New Roman"/>
          <w:b/>
          <w:bCs/>
          <w:kern w:val="32"/>
          <w:sz w:val="24"/>
          <w:szCs w:val="24"/>
        </w:rPr>
        <w:t>униципальной услуги</w:t>
      </w:r>
    </w:p>
    <w:p w:rsidR="00570623" w:rsidRPr="00BD28F6" w:rsidRDefault="00570623" w:rsidP="009D67C6">
      <w:pPr>
        <w:widowControl w:val="0"/>
        <w:tabs>
          <w:tab w:val="left" w:pos="1276"/>
        </w:tabs>
        <w:spacing w:after="0" w:line="240" w:lineRule="auto"/>
        <w:ind w:firstLine="709"/>
        <w:contextualSpacing/>
        <w:jc w:val="center"/>
        <w:outlineLvl w:val="0"/>
        <w:rPr>
          <w:rFonts w:ascii="Times New Roman" w:hAnsi="Times New Roman"/>
          <w:b/>
          <w:bCs/>
          <w:kern w:val="32"/>
          <w:sz w:val="24"/>
          <w:szCs w:val="24"/>
        </w:rPr>
      </w:pPr>
    </w:p>
    <w:p w:rsidR="000D7BFD" w:rsidRPr="009922D7" w:rsidRDefault="000D7BFD" w:rsidP="004E389D">
      <w:pPr>
        <w:pStyle w:val="a4"/>
        <w:widowControl w:val="0"/>
        <w:tabs>
          <w:tab w:val="left" w:pos="1276"/>
        </w:tabs>
        <w:spacing w:after="0" w:line="240" w:lineRule="auto"/>
        <w:ind w:left="0" w:firstLine="567"/>
        <w:jc w:val="both"/>
        <w:outlineLvl w:val="0"/>
        <w:rPr>
          <w:rFonts w:ascii="Times New Roman" w:hAnsi="Times New Roman"/>
          <w:sz w:val="24"/>
          <w:szCs w:val="24"/>
        </w:rPr>
      </w:pPr>
      <w:r w:rsidRPr="009922D7">
        <w:rPr>
          <w:rFonts w:ascii="Times New Roman" w:hAnsi="Times New Roman"/>
          <w:sz w:val="24"/>
          <w:szCs w:val="24"/>
        </w:rPr>
        <w:t xml:space="preserve">3.1. </w:t>
      </w:r>
      <w:hyperlink w:anchor="Par584" w:tooltip="СПРАВОЧНАЯ ИНФОРМАЦИЯ" w:history="1">
        <w:r w:rsidR="004E389D" w:rsidRPr="009922D7">
          <w:rPr>
            <w:rFonts w:ascii="Times New Roman" w:hAnsi="Times New Roman"/>
            <w:color w:val="0000FF"/>
            <w:sz w:val="24"/>
            <w:szCs w:val="24"/>
          </w:rPr>
          <w:t>Информация</w:t>
        </w:r>
      </w:hyperlink>
      <w:r w:rsidR="004E389D" w:rsidRPr="009922D7">
        <w:rPr>
          <w:rFonts w:ascii="Times New Roman" w:hAnsi="Times New Roman"/>
          <w:sz w:val="24"/>
          <w:szCs w:val="24"/>
        </w:rPr>
        <w:t xml:space="preserve"> о месте нахождения, графике работы, контактных телефонах, адресах официальных сайтов в сети Интернет администрации городского округа, организаций, участвующих в предоставлении и информировании о порядке предоставления Муниципальной услуги, приведена в приложении N 2 к настоящему Административному регламенту.</w:t>
      </w:r>
    </w:p>
    <w:p w:rsidR="004E389D" w:rsidRPr="009922D7" w:rsidRDefault="004E389D" w:rsidP="004E389D">
      <w:pPr>
        <w:pStyle w:val="ConsPlusNormal"/>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 xml:space="preserve">3.2. </w:t>
      </w:r>
      <w:hyperlink w:anchor="Par720" w:tooltip="ПОРЯДОК" w:history="1">
        <w:r w:rsidRPr="009922D7">
          <w:rPr>
            <w:rFonts w:ascii="Times New Roman" w:hAnsi="Times New Roman" w:cs="Times New Roman"/>
            <w:color w:val="0000FF"/>
            <w:sz w:val="24"/>
            <w:szCs w:val="24"/>
          </w:rPr>
          <w:t>Порядок</w:t>
        </w:r>
      </w:hyperlink>
      <w:r w:rsidRPr="009922D7">
        <w:rPr>
          <w:rFonts w:ascii="Times New Roman" w:hAnsi="Times New Roman" w:cs="Times New Roman"/>
          <w:sz w:val="24"/>
          <w:szCs w:val="24"/>
        </w:rPr>
        <w:t xml:space="preserve">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 в приложении N 3 к настоящему Административному регламенту.</w:t>
      </w:r>
    </w:p>
    <w:p w:rsidR="004E389D" w:rsidRPr="009922D7" w:rsidRDefault="004E389D" w:rsidP="004E389D">
      <w:pPr>
        <w:pStyle w:val="a4"/>
        <w:widowControl w:val="0"/>
        <w:tabs>
          <w:tab w:val="left" w:pos="1276"/>
        </w:tabs>
        <w:spacing w:after="0" w:line="240" w:lineRule="auto"/>
        <w:ind w:left="0" w:firstLine="567"/>
        <w:jc w:val="both"/>
        <w:outlineLvl w:val="0"/>
        <w:rPr>
          <w:rFonts w:ascii="Times New Roman" w:hAnsi="Times New Roman"/>
          <w:b/>
          <w:bCs/>
          <w:kern w:val="32"/>
          <w:sz w:val="24"/>
          <w:szCs w:val="24"/>
        </w:rPr>
      </w:pPr>
    </w:p>
    <w:p w:rsidR="004E389D" w:rsidRPr="009922D7" w:rsidRDefault="004E389D" w:rsidP="004C3546">
      <w:pPr>
        <w:widowControl w:val="0"/>
        <w:tabs>
          <w:tab w:val="left" w:pos="1276"/>
        </w:tabs>
        <w:spacing w:after="0" w:line="240" w:lineRule="auto"/>
        <w:ind w:firstLine="709"/>
        <w:contextualSpacing/>
        <w:jc w:val="center"/>
        <w:outlineLvl w:val="0"/>
        <w:rPr>
          <w:rFonts w:ascii="Times New Roman" w:hAnsi="Times New Roman" w:cs="Times New Roman"/>
          <w:b/>
          <w:bCs/>
          <w:kern w:val="32"/>
          <w:sz w:val="24"/>
          <w:szCs w:val="24"/>
        </w:rPr>
      </w:pPr>
    </w:p>
    <w:p w:rsidR="009808BD" w:rsidRPr="00BD28F6" w:rsidRDefault="009808BD" w:rsidP="004C3546">
      <w:pPr>
        <w:widowControl w:val="0"/>
        <w:tabs>
          <w:tab w:val="left" w:pos="1276"/>
        </w:tabs>
        <w:spacing w:after="0" w:line="240" w:lineRule="auto"/>
        <w:ind w:firstLine="709"/>
        <w:contextualSpacing/>
        <w:jc w:val="center"/>
        <w:outlineLvl w:val="0"/>
        <w:rPr>
          <w:rFonts w:ascii="Times New Roman" w:hAnsi="Times New Roman"/>
          <w:b/>
          <w:bCs/>
          <w:kern w:val="32"/>
          <w:sz w:val="24"/>
          <w:szCs w:val="24"/>
        </w:rPr>
      </w:pPr>
      <w:r w:rsidRPr="00BD28F6">
        <w:rPr>
          <w:rFonts w:ascii="Times New Roman" w:hAnsi="Times New Roman"/>
          <w:b/>
          <w:bCs/>
          <w:kern w:val="32"/>
          <w:sz w:val="24"/>
          <w:szCs w:val="24"/>
        </w:rPr>
        <w:t xml:space="preserve">II. Стандарт предоставления </w:t>
      </w:r>
      <w:r w:rsidR="004E389D">
        <w:rPr>
          <w:rFonts w:ascii="Times New Roman" w:hAnsi="Times New Roman"/>
          <w:b/>
          <w:bCs/>
          <w:kern w:val="32"/>
          <w:sz w:val="24"/>
          <w:szCs w:val="24"/>
        </w:rPr>
        <w:t>м</w:t>
      </w:r>
      <w:r w:rsidRPr="00BD28F6">
        <w:rPr>
          <w:rFonts w:ascii="Times New Roman" w:hAnsi="Times New Roman"/>
          <w:b/>
          <w:bCs/>
          <w:kern w:val="32"/>
          <w:sz w:val="24"/>
          <w:szCs w:val="24"/>
        </w:rPr>
        <w:t>униципальной услуги</w:t>
      </w:r>
    </w:p>
    <w:p w:rsidR="000D7BFD" w:rsidRDefault="000D7BFD" w:rsidP="009D67C6">
      <w:pPr>
        <w:widowControl w:val="0"/>
        <w:tabs>
          <w:tab w:val="left" w:pos="1276"/>
        </w:tabs>
        <w:spacing w:after="0" w:line="240" w:lineRule="auto"/>
        <w:ind w:firstLine="709"/>
        <w:contextualSpacing/>
        <w:jc w:val="center"/>
        <w:outlineLvl w:val="0"/>
        <w:rPr>
          <w:rFonts w:ascii="Times New Roman" w:hAnsi="Times New Roman"/>
          <w:b/>
          <w:bCs/>
          <w:kern w:val="32"/>
          <w:sz w:val="24"/>
          <w:szCs w:val="24"/>
        </w:rPr>
      </w:pPr>
    </w:p>
    <w:p w:rsidR="000D7BFD" w:rsidRDefault="000D7BFD" w:rsidP="009D67C6">
      <w:pPr>
        <w:widowControl w:val="0"/>
        <w:tabs>
          <w:tab w:val="left" w:pos="1276"/>
        </w:tabs>
        <w:spacing w:after="0" w:line="240" w:lineRule="auto"/>
        <w:ind w:firstLine="709"/>
        <w:contextualSpacing/>
        <w:jc w:val="center"/>
        <w:outlineLvl w:val="0"/>
        <w:rPr>
          <w:rFonts w:ascii="Times New Roman" w:hAnsi="Times New Roman"/>
          <w:b/>
          <w:bCs/>
          <w:kern w:val="32"/>
          <w:sz w:val="24"/>
          <w:szCs w:val="24"/>
        </w:rPr>
      </w:pPr>
      <w:r>
        <w:rPr>
          <w:rFonts w:ascii="Times New Roman" w:hAnsi="Times New Roman"/>
          <w:b/>
          <w:bCs/>
          <w:kern w:val="32"/>
          <w:sz w:val="24"/>
          <w:szCs w:val="24"/>
        </w:rPr>
        <w:t xml:space="preserve">4. Наименование Муниципальной услуги </w:t>
      </w:r>
    </w:p>
    <w:p w:rsidR="00570623" w:rsidRPr="00BD28F6" w:rsidRDefault="00570623" w:rsidP="009D67C6">
      <w:pPr>
        <w:widowControl w:val="0"/>
        <w:tabs>
          <w:tab w:val="left" w:pos="1276"/>
        </w:tabs>
        <w:spacing w:after="0" w:line="240" w:lineRule="auto"/>
        <w:ind w:firstLine="709"/>
        <w:contextualSpacing/>
        <w:jc w:val="center"/>
        <w:outlineLvl w:val="0"/>
        <w:rPr>
          <w:rFonts w:ascii="Times New Roman" w:hAnsi="Times New Roman"/>
          <w:b/>
          <w:bCs/>
          <w:kern w:val="32"/>
          <w:sz w:val="24"/>
          <w:szCs w:val="24"/>
        </w:rPr>
      </w:pPr>
    </w:p>
    <w:p w:rsidR="009808BD" w:rsidRDefault="000D7BFD" w:rsidP="000D7BFD">
      <w:pPr>
        <w:widowControl w:val="0"/>
        <w:tabs>
          <w:tab w:val="left" w:pos="1276"/>
        </w:tabs>
        <w:autoSpaceDE w:val="0"/>
        <w:autoSpaceDN w:val="0"/>
        <w:adjustRightInd w:val="0"/>
        <w:spacing w:after="0" w:line="240" w:lineRule="auto"/>
        <w:ind w:firstLine="709"/>
        <w:contextualSpacing/>
        <w:jc w:val="both"/>
        <w:rPr>
          <w:rFonts w:ascii="Times New Roman" w:hAnsi="Times New Roman"/>
          <w:sz w:val="24"/>
          <w:szCs w:val="24"/>
        </w:rPr>
      </w:pPr>
      <w:r w:rsidRPr="000D7BFD">
        <w:rPr>
          <w:rFonts w:ascii="Times New Roman" w:hAnsi="Times New Roman"/>
          <w:sz w:val="24"/>
          <w:szCs w:val="24"/>
        </w:rPr>
        <w:t xml:space="preserve">4.1. </w:t>
      </w:r>
      <w:r w:rsidR="009808BD" w:rsidRPr="000D7BFD">
        <w:rPr>
          <w:rFonts w:ascii="Times New Roman" w:hAnsi="Times New Roman"/>
          <w:sz w:val="24"/>
          <w:szCs w:val="24"/>
        </w:rPr>
        <w:t xml:space="preserve">Муниципальная услуга </w:t>
      </w:r>
      <w:r w:rsidRPr="000D7BFD">
        <w:rPr>
          <w:rFonts w:ascii="Times New Roman" w:hAnsi="Times New Roman"/>
          <w:sz w:val="24"/>
          <w:szCs w:val="24"/>
        </w:rPr>
        <w:t xml:space="preserve">– </w:t>
      </w:r>
      <w:r w:rsidRPr="000D7BFD">
        <w:rPr>
          <w:rFonts w:ascii="Times New Roman" w:eastAsia="PMingLiU" w:hAnsi="Times New Roman"/>
          <w:sz w:val="24"/>
          <w:szCs w:val="24"/>
        </w:rPr>
        <w:t xml:space="preserve">«Получение согласия на обмен жилыми помещениями, предоставленными </w:t>
      </w:r>
      <w:r w:rsidR="00D15D67">
        <w:rPr>
          <w:rFonts w:ascii="Times New Roman" w:eastAsia="PMingLiU" w:hAnsi="Times New Roman"/>
          <w:sz w:val="24"/>
          <w:szCs w:val="24"/>
        </w:rPr>
        <w:t>по договорам социального найма»</w:t>
      </w:r>
      <w:r w:rsidRPr="000D7BFD">
        <w:rPr>
          <w:rFonts w:ascii="Times New Roman" w:hAnsi="Times New Roman"/>
          <w:sz w:val="24"/>
          <w:szCs w:val="24"/>
        </w:rPr>
        <w:t>.</w:t>
      </w:r>
    </w:p>
    <w:p w:rsidR="004E389D" w:rsidRPr="000D7BFD" w:rsidRDefault="004E389D" w:rsidP="000D7BFD">
      <w:pPr>
        <w:widowControl w:val="0"/>
        <w:tabs>
          <w:tab w:val="left" w:pos="1276"/>
        </w:tabs>
        <w:autoSpaceDE w:val="0"/>
        <w:autoSpaceDN w:val="0"/>
        <w:adjustRightInd w:val="0"/>
        <w:spacing w:after="0" w:line="240" w:lineRule="auto"/>
        <w:ind w:firstLine="709"/>
        <w:contextualSpacing/>
        <w:jc w:val="both"/>
        <w:rPr>
          <w:rFonts w:ascii="Times New Roman" w:hAnsi="Times New Roman"/>
          <w:sz w:val="24"/>
          <w:szCs w:val="24"/>
        </w:rPr>
      </w:pPr>
    </w:p>
    <w:p w:rsidR="002F72D4" w:rsidRDefault="002F72D4" w:rsidP="004E389D">
      <w:pPr>
        <w:widowControl w:val="0"/>
        <w:tabs>
          <w:tab w:val="left" w:pos="1276"/>
        </w:tabs>
        <w:autoSpaceDE w:val="0"/>
        <w:autoSpaceDN w:val="0"/>
        <w:adjustRightInd w:val="0"/>
        <w:spacing w:after="0" w:line="240" w:lineRule="auto"/>
        <w:contextualSpacing/>
        <w:jc w:val="both"/>
        <w:rPr>
          <w:rFonts w:ascii="Times New Roman" w:hAnsi="Times New Roman"/>
          <w:sz w:val="24"/>
          <w:szCs w:val="24"/>
        </w:rPr>
      </w:pPr>
    </w:p>
    <w:p w:rsidR="002F72D4" w:rsidRDefault="004E389D" w:rsidP="003D51FB">
      <w:pPr>
        <w:widowControl w:val="0"/>
        <w:tabs>
          <w:tab w:val="left" w:pos="1276"/>
        </w:tabs>
        <w:autoSpaceDE w:val="0"/>
        <w:autoSpaceDN w:val="0"/>
        <w:adjustRightInd w:val="0"/>
        <w:spacing w:after="0" w:line="240" w:lineRule="auto"/>
        <w:ind w:left="709"/>
        <w:contextualSpacing/>
        <w:jc w:val="center"/>
        <w:rPr>
          <w:rFonts w:ascii="Times New Roman" w:hAnsi="Times New Roman"/>
          <w:b/>
          <w:sz w:val="24"/>
          <w:szCs w:val="24"/>
        </w:rPr>
      </w:pPr>
      <w:r>
        <w:rPr>
          <w:rFonts w:ascii="Times New Roman" w:hAnsi="Times New Roman"/>
          <w:b/>
          <w:sz w:val="24"/>
          <w:szCs w:val="24"/>
        </w:rPr>
        <w:t>5</w:t>
      </w:r>
      <w:r w:rsidR="002F72D4" w:rsidRPr="003D51FB">
        <w:rPr>
          <w:rFonts w:ascii="Times New Roman" w:hAnsi="Times New Roman"/>
          <w:b/>
          <w:sz w:val="24"/>
          <w:szCs w:val="24"/>
        </w:rPr>
        <w:t>. Органы и организации, участвующие в оказании Муниципальной услуги</w:t>
      </w:r>
    </w:p>
    <w:p w:rsidR="00570623" w:rsidRPr="003D51FB" w:rsidRDefault="00570623" w:rsidP="003D51FB">
      <w:pPr>
        <w:widowControl w:val="0"/>
        <w:tabs>
          <w:tab w:val="left" w:pos="1276"/>
        </w:tabs>
        <w:autoSpaceDE w:val="0"/>
        <w:autoSpaceDN w:val="0"/>
        <w:adjustRightInd w:val="0"/>
        <w:spacing w:after="0" w:line="240" w:lineRule="auto"/>
        <w:ind w:left="709"/>
        <w:contextualSpacing/>
        <w:jc w:val="center"/>
        <w:rPr>
          <w:rFonts w:ascii="Times New Roman" w:hAnsi="Times New Roman"/>
          <w:b/>
          <w:sz w:val="24"/>
          <w:szCs w:val="24"/>
        </w:rPr>
      </w:pPr>
    </w:p>
    <w:p w:rsidR="00EF7CBD" w:rsidRPr="009922D7" w:rsidRDefault="004E389D" w:rsidP="00EF7CBD">
      <w:pPr>
        <w:pStyle w:val="a4"/>
        <w:autoSpaceDE w:val="0"/>
        <w:autoSpaceDN w:val="0"/>
        <w:adjustRightInd w:val="0"/>
        <w:spacing w:line="240" w:lineRule="auto"/>
        <w:ind w:left="0" w:right="-3" w:firstLine="567"/>
        <w:jc w:val="both"/>
        <w:rPr>
          <w:rFonts w:ascii="Times New Roman" w:hAnsi="Times New Roman"/>
          <w:b/>
          <w:color w:val="000000"/>
          <w:sz w:val="24"/>
          <w:szCs w:val="24"/>
        </w:rPr>
      </w:pPr>
      <w:r w:rsidRPr="009922D7">
        <w:rPr>
          <w:rFonts w:ascii="Times New Roman" w:hAnsi="Times New Roman"/>
          <w:sz w:val="24"/>
          <w:szCs w:val="24"/>
        </w:rPr>
        <w:t>5</w:t>
      </w:r>
      <w:r w:rsidR="003D51FB" w:rsidRPr="009922D7">
        <w:rPr>
          <w:rFonts w:ascii="Times New Roman" w:hAnsi="Times New Roman"/>
          <w:sz w:val="24"/>
          <w:szCs w:val="24"/>
        </w:rPr>
        <w:t xml:space="preserve">.1. Органом ответственным за предоставление Муниципальной услуги является администрация </w:t>
      </w:r>
      <w:r w:rsidR="003D51FB" w:rsidRPr="009922D7">
        <w:rPr>
          <w:rFonts w:ascii="Times New Roman" w:hAnsi="Times New Roman"/>
          <w:noProof/>
          <w:sz w:val="24"/>
          <w:szCs w:val="24"/>
        </w:rPr>
        <w:t>городского округа</w:t>
      </w:r>
      <w:r w:rsidR="00EF7CBD" w:rsidRPr="009922D7">
        <w:rPr>
          <w:rFonts w:ascii="Times New Roman" w:hAnsi="Times New Roman"/>
          <w:noProof/>
          <w:sz w:val="24"/>
          <w:szCs w:val="24"/>
        </w:rPr>
        <w:t>.</w:t>
      </w:r>
      <w:r w:rsidR="003D51FB" w:rsidRPr="009922D7">
        <w:rPr>
          <w:rFonts w:ascii="Times New Roman" w:hAnsi="Times New Roman"/>
          <w:color w:val="000000"/>
          <w:sz w:val="24"/>
          <w:szCs w:val="24"/>
        </w:rPr>
        <w:t xml:space="preserve"> Непосредственное предоставление Муниципальной услуги осуществляет структурное подразделение </w:t>
      </w:r>
      <w:r w:rsidR="003D51FB" w:rsidRPr="009922D7">
        <w:rPr>
          <w:rFonts w:ascii="Times New Roman" w:hAnsi="Times New Roman"/>
          <w:sz w:val="24"/>
          <w:szCs w:val="24"/>
        </w:rPr>
        <w:t>администрации городского округа</w:t>
      </w:r>
      <w:r w:rsidR="003D51FB" w:rsidRPr="009922D7">
        <w:rPr>
          <w:rFonts w:ascii="Times New Roman" w:hAnsi="Times New Roman"/>
          <w:color w:val="000000"/>
          <w:sz w:val="24"/>
          <w:szCs w:val="24"/>
        </w:rPr>
        <w:t xml:space="preserve"> -</w:t>
      </w:r>
      <w:r w:rsidR="003D51FB" w:rsidRPr="009922D7">
        <w:rPr>
          <w:rFonts w:ascii="Times New Roman" w:hAnsi="Times New Roman"/>
          <w:sz w:val="24"/>
          <w:szCs w:val="24"/>
        </w:rPr>
        <w:t xml:space="preserve"> отдел жилищной политики управления муниципальной собственности  администрации Сергиево-Посадского  городского округа Московской области</w:t>
      </w:r>
      <w:r w:rsidR="003D51FB" w:rsidRPr="009922D7">
        <w:rPr>
          <w:rFonts w:ascii="Times New Roman" w:hAnsi="Times New Roman"/>
          <w:color w:val="000000"/>
          <w:sz w:val="24"/>
          <w:szCs w:val="24"/>
        </w:rPr>
        <w:t xml:space="preserve"> (далее – Подразделение)</w:t>
      </w:r>
      <w:r w:rsidR="003D51FB" w:rsidRPr="009922D7">
        <w:rPr>
          <w:rFonts w:ascii="Times New Roman" w:hAnsi="Times New Roman"/>
          <w:b/>
          <w:color w:val="000000"/>
          <w:sz w:val="24"/>
          <w:szCs w:val="24"/>
        </w:rPr>
        <w:t>.</w:t>
      </w:r>
    </w:p>
    <w:p w:rsidR="004E389D" w:rsidRPr="009922D7" w:rsidRDefault="004E389D" w:rsidP="00EF7CBD">
      <w:pPr>
        <w:pStyle w:val="a4"/>
        <w:autoSpaceDE w:val="0"/>
        <w:autoSpaceDN w:val="0"/>
        <w:adjustRightInd w:val="0"/>
        <w:spacing w:line="240" w:lineRule="auto"/>
        <w:ind w:left="0" w:right="-3" w:firstLine="567"/>
        <w:jc w:val="both"/>
        <w:rPr>
          <w:rFonts w:ascii="Times New Roman" w:hAnsi="Times New Roman"/>
          <w:b/>
          <w:color w:val="000000"/>
          <w:sz w:val="24"/>
          <w:szCs w:val="24"/>
        </w:rPr>
      </w:pPr>
      <w:r w:rsidRPr="009922D7">
        <w:rPr>
          <w:rFonts w:ascii="Times New Roman" w:hAnsi="Times New Roman"/>
          <w:sz w:val="24"/>
          <w:szCs w:val="24"/>
        </w:rPr>
        <w:t xml:space="preserve">Порядок обеспечения личного приема Заявителей в администрации городского округа приведен </w:t>
      </w:r>
      <w:r w:rsidR="009922D7">
        <w:rPr>
          <w:rFonts w:ascii="Times New Roman" w:hAnsi="Times New Roman"/>
          <w:sz w:val="24"/>
          <w:szCs w:val="24"/>
        </w:rPr>
        <w:t>в</w:t>
      </w:r>
      <w:r w:rsidRPr="009922D7">
        <w:rPr>
          <w:rFonts w:ascii="Times New Roman" w:hAnsi="Times New Roman"/>
          <w:sz w:val="24"/>
          <w:szCs w:val="24"/>
        </w:rPr>
        <w:t xml:space="preserve"> </w:t>
      </w:r>
      <w:r w:rsidRPr="009922D7">
        <w:rPr>
          <w:rFonts w:ascii="Times New Roman" w:hAnsi="Times New Roman"/>
          <w:color w:val="FF0000"/>
          <w:sz w:val="24"/>
          <w:szCs w:val="24"/>
        </w:rPr>
        <w:t xml:space="preserve">Приложении </w:t>
      </w:r>
      <w:r w:rsidR="001945FA">
        <w:rPr>
          <w:rFonts w:ascii="Times New Roman" w:hAnsi="Times New Roman"/>
          <w:color w:val="FF0000"/>
          <w:sz w:val="24"/>
          <w:szCs w:val="24"/>
        </w:rPr>
        <w:t>2</w:t>
      </w:r>
      <w:r w:rsidRPr="009922D7">
        <w:rPr>
          <w:rFonts w:ascii="Times New Roman" w:hAnsi="Times New Roman"/>
          <w:color w:val="FF0000"/>
          <w:sz w:val="24"/>
          <w:szCs w:val="24"/>
        </w:rPr>
        <w:t xml:space="preserve"> </w:t>
      </w:r>
      <w:r w:rsidRPr="009922D7">
        <w:rPr>
          <w:rFonts w:ascii="Times New Roman" w:hAnsi="Times New Roman"/>
          <w:sz w:val="24"/>
          <w:szCs w:val="24"/>
        </w:rPr>
        <w:t>к Административному регламенту.</w:t>
      </w:r>
    </w:p>
    <w:p w:rsidR="00EF7CBD" w:rsidRPr="009922D7" w:rsidRDefault="004E389D" w:rsidP="00610BD4">
      <w:pPr>
        <w:pStyle w:val="ConsPlusNormal"/>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5</w:t>
      </w:r>
      <w:r w:rsidR="003D51FB" w:rsidRPr="009922D7">
        <w:rPr>
          <w:rFonts w:ascii="Times New Roman" w:hAnsi="Times New Roman" w:cs="Times New Roman"/>
          <w:sz w:val="24"/>
          <w:szCs w:val="24"/>
        </w:rPr>
        <w:t>.2. Администрация городского округа обеспечивает предоставление М</w:t>
      </w:r>
      <w:r w:rsidR="00EF7CBD" w:rsidRPr="009922D7">
        <w:rPr>
          <w:rFonts w:ascii="Times New Roman" w:hAnsi="Times New Roman" w:cs="Times New Roman"/>
          <w:sz w:val="24"/>
          <w:szCs w:val="24"/>
        </w:rPr>
        <w:t>униципальной услуги на базе</w:t>
      </w:r>
      <w:r w:rsidRPr="009922D7">
        <w:rPr>
          <w:rFonts w:ascii="Times New Roman" w:hAnsi="Times New Roman" w:cs="Times New Roman"/>
          <w:sz w:val="24"/>
          <w:szCs w:val="24"/>
        </w:rPr>
        <w:t xml:space="preserve">  регионального портала государственных и муниципальных услуг Московской области (далее - РПГУ) и </w:t>
      </w:r>
      <w:r w:rsidR="00EF7CBD" w:rsidRPr="009922D7">
        <w:rPr>
          <w:rFonts w:ascii="Times New Roman" w:hAnsi="Times New Roman" w:cs="Times New Roman"/>
          <w:sz w:val="24"/>
          <w:szCs w:val="24"/>
        </w:rPr>
        <w:t>МФЦ, которые</w:t>
      </w:r>
      <w:r w:rsidR="003D51FB" w:rsidRPr="009922D7">
        <w:rPr>
          <w:rFonts w:ascii="Times New Roman" w:hAnsi="Times New Roman" w:cs="Times New Roman"/>
          <w:sz w:val="24"/>
          <w:szCs w:val="24"/>
        </w:rPr>
        <w:t xml:space="preserve"> </w:t>
      </w:r>
      <w:r w:rsidR="00EF7CBD" w:rsidRPr="009922D7">
        <w:rPr>
          <w:rFonts w:ascii="Times New Roman" w:hAnsi="Times New Roman" w:cs="Times New Roman"/>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w:t>
      </w:r>
      <w:r w:rsidR="00610BD4" w:rsidRPr="009922D7">
        <w:rPr>
          <w:rFonts w:ascii="Times New Roman" w:hAnsi="Times New Roman" w:cs="Times New Roman"/>
          <w:sz w:val="24"/>
          <w:szCs w:val="24"/>
        </w:rPr>
        <w:t>доставления муниципальных услуг, утвержденный постановлением Правительства Московской области от 01.04.2015 N 186/12.</w:t>
      </w:r>
      <w:r w:rsidR="00EF7CBD" w:rsidRPr="009922D7">
        <w:rPr>
          <w:rFonts w:ascii="Times New Roman" w:hAnsi="Times New Roman" w:cs="Times New Roman"/>
          <w:sz w:val="24"/>
          <w:szCs w:val="24"/>
        </w:rPr>
        <w:t xml:space="preserve"> </w:t>
      </w:r>
    </w:p>
    <w:p w:rsidR="00E82356" w:rsidRPr="009922D7" w:rsidRDefault="00EF7CBD" w:rsidP="00E82356">
      <w:pPr>
        <w:pStyle w:val="a4"/>
        <w:autoSpaceDE w:val="0"/>
        <w:autoSpaceDN w:val="0"/>
        <w:adjustRightInd w:val="0"/>
        <w:spacing w:line="240" w:lineRule="auto"/>
        <w:ind w:left="0" w:right="-3" w:firstLine="567"/>
        <w:jc w:val="both"/>
        <w:rPr>
          <w:rFonts w:ascii="Times New Roman" w:hAnsi="Times New Roman"/>
          <w:b/>
          <w:bCs/>
          <w:kern w:val="32"/>
          <w:sz w:val="24"/>
          <w:szCs w:val="24"/>
        </w:rPr>
      </w:pPr>
      <w:r w:rsidRPr="009922D7">
        <w:rPr>
          <w:rFonts w:ascii="Times New Roman" w:hAnsi="Times New Roman"/>
          <w:sz w:val="24"/>
          <w:szCs w:val="24"/>
        </w:rPr>
        <w:t xml:space="preserve">Справочная информация о месте нахождения, графике работы, контактных телефонах МФЦ приведены в Приложении </w:t>
      </w:r>
      <w:r w:rsidR="001945FA">
        <w:rPr>
          <w:rFonts w:ascii="Times New Roman" w:hAnsi="Times New Roman"/>
          <w:sz w:val="24"/>
          <w:szCs w:val="24"/>
        </w:rPr>
        <w:t>2</w:t>
      </w:r>
      <w:r w:rsidRPr="009922D7">
        <w:rPr>
          <w:rFonts w:ascii="Times New Roman" w:hAnsi="Times New Roman"/>
          <w:sz w:val="24"/>
          <w:szCs w:val="24"/>
        </w:rPr>
        <w:t xml:space="preserve"> к </w:t>
      </w:r>
      <w:r w:rsidR="004E389D" w:rsidRPr="009922D7">
        <w:rPr>
          <w:rFonts w:ascii="Times New Roman" w:hAnsi="Times New Roman"/>
          <w:sz w:val="24"/>
          <w:szCs w:val="24"/>
        </w:rPr>
        <w:t>Административному р</w:t>
      </w:r>
      <w:r w:rsidRPr="009922D7">
        <w:rPr>
          <w:rFonts w:ascii="Times New Roman" w:hAnsi="Times New Roman"/>
          <w:sz w:val="24"/>
          <w:szCs w:val="24"/>
        </w:rPr>
        <w:t>егламенту.</w:t>
      </w:r>
      <w:r w:rsidRPr="009922D7">
        <w:rPr>
          <w:rFonts w:ascii="Times New Roman" w:hAnsi="Times New Roman"/>
          <w:b/>
          <w:bCs/>
          <w:kern w:val="32"/>
          <w:sz w:val="24"/>
          <w:szCs w:val="24"/>
        </w:rPr>
        <w:t xml:space="preserve"> </w:t>
      </w:r>
    </w:p>
    <w:p w:rsidR="004E389D" w:rsidRPr="009922D7" w:rsidRDefault="004E389D" w:rsidP="004E389D">
      <w:pPr>
        <w:pStyle w:val="ConsPlusNormal"/>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5.3.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w:t>
      </w:r>
    </w:p>
    <w:p w:rsidR="004E389D" w:rsidRPr="009922D7" w:rsidRDefault="004E389D" w:rsidP="00610BD4">
      <w:pPr>
        <w:pStyle w:val="ConsPlusNormal"/>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lastRenderedPageBreak/>
        <w:t>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610BD4" w:rsidRPr="009922D7" w:rsidRDefault="00610BD4" w:rsidP="00610BD4">
      <w:pPr>
        <w:pStyle w:val="ConsPlusNormal"/>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5.</w:t>
      </w:r>
      <w:r w:rsidR="009922D7" w:rsidRPr="009922D7">
        <w:rPr>
          <w:rFonts w:ascii="Times New Roman" w:hAnsi="Times New Roman" w:cs="Times New Roman"/>
          <w:sz w:val="24"/>
          <w:szCs w:val="24"/>
        </w:rPr>
        <w:t>4</w:t>
      </w:r>
      <w:r w:rsidRPr="009922D7">
        <w:rPr>
          <w:rFonts w:ascii="Times New Roman" w:hAnsi="Times New Roman" w:cs="Times New Roman"/>
          <w:sz w:val="24"/>
          <w:szCs w:val="24"/>
        </w:rPr>
        <w:t>. Администрация</w:t>
      </w:r>
      <w:r w:rsidR="007B4A89">
        <w:rPr>
          <w:rFonts w:ascii="Times New Roman" w:hAnsi="Times New Roman" w:cs="Times New Roman"/>
          <w:sz w:val="24"/>
          <w:szCs w:val="24"/>
        </w:rPr>
        <w:t xml:space="preserve"> городского округа</w:t>
      </w:r>
      <w:r w:rsidRPr="009922D7">
        <w:rPr>
          <w:rFonts w:ascii="Times New Roman" w:hAnsi="Times New Roman" w:cs="Times New Roman"/>
          <w:sz w:val="24"/>
          <w:szCs w:val="24"/>
        </w:rPr>
        <w:t xml:space="preserve"> в целях предоставления Муниципальной услуги взаимодействует с:</w:t>
      </w:r>
    </w:p>
    <w:p w:rsidR="00610BD4" w:rsidRPr="009922D7" w:rsidRDefault="00610BD4" w:rsidP="00610BD4">
      <w:pPr>
        <w:pStyle w:val="ConsPlusNormal"/>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5.</w:t>
      </w:r>
      <w:r w:rsidR="009922D7" w:rsidRPr="009922D7">
        <w:rPr>
          <w:rFonts w:ascii="Times New Roman" w:hAnsi="Times New Roman" w:cs="Times New Roman"/>
          <w:sz w:val="24"/>
          <w:szCs w:val="24"/>
        </w:rPr>
        <w:t xml:space="preserve">4.1. </w:t>
      </w:r>
      <w:r w:rsidRPr="009922D7">
        <w:rPr>
          <w:rFonts w:ascii="Times New Roman" w:hAnsi="Times New Roman" w:cs="Times New Roman"/>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p>
    <w:p w:rsidR="009922D7" w:rsidRDefault="009922D7" w:rsidP="009922D7">
      <w:pPr>
        <w:pStyle w:val="ConsPlusNormal"/>
        <w:spacing w:before="200"/>
        <w:ind w:firstLine="540"/>
        <w:jc w:val="both"/>
        <w:rPr>
          <w:rFonts w:ascii="Times New Roman" w:hAnsi="Times New Roman" w:cs="Times New Roman"/>
          <w:sz w:val="24"/>
          <w:szCs w:val="24"/>
        </w:rPr>
      </w:pPr>
      <w:r w:rsidRPr="009922D7">
        <w:rPr>
          <w:rFonts w:ascii="Times New Roman" w:hAnsi="Times New Roman" w:cs="Times New Roman"/>
          <w:sz w:val="24"/>
          <w:szCs w:val="24"/>
        </w:rPr>
        <w:t>5.5.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 законодательством Московской области, настоящим Административным регламентом.</w:t>
      </w:r>
    </w:p>
    <w:p w:rsidR="00183EA9" w:rsidRDefault="00183EA9" w:rsidP="009922D7">
      <w:pPr>
        <w:pStyle w:val="ConsPlusNormal"/>
        <w:spacing w:before="200"/>
        <w:ind w:firstLine="540"/>
        <w:jc w:val="both"/>
        <w:rPr>
          <w:rFonts w:ascii="Times New Roman" w:hAnsi="Times New Roman" w:cs="Times New Roman"/>
          <w:sz w:val="24"/>
          <w:szCs w:val="24"/>
        </w:rPr>
      </w:pPr>
    </w:p>
    <w:p w:rsidR="00183EA9" w:rsidRPr="00183EA9" w:rsidRDefault="00183EA9" w:rsidP="00183EA9">
      <w:pPr>
        <w:pStyle w:val="ConsPlusTitle"/>
        <w:jc w:val="center"/>
        <w:outlineLvl w:val="2"/>
        <w:rPr>
          <w:rFonts w:ascii="Times New Roman" w:hAnsi="Times New Roman" w:cs="Times New Roman"/>
          <w:sz w:val="24"/>
          <w:szCs w:val="24"/>
        </w:rPr>
      </w:pPr>
      <w:r w:rsidRPr="00183EA9">
        <w:rPr>
          <w:rFonts w:ascii="Times New Roman" w:hAnsi="Times New Roman" w:cs="Times New Roman"/>
          <w:sz w:val="24"/>
          <w:szCs w:val="24"/>
        </w:rPr>
        <w:t>6. Основания для обращения и результаты предоставления</w:t>
      </w:r>
    </w:p>
    <w:p w:rsidR="00183EA9" w:rsidRPr="00183EA9" w:rsidRDefault="00183EA9" w:rsidP="00183EA9">
      <w:pPr>
        <w:pStyle w:val="ConsPlusTitle"/>
        <w:jc w:val="center"/>
        <w:rPr>
          <w:rFonts w:ascii="Times New Roman" w:hAnsi="Times New Roman" w:cs="Times New Roman"/>
          <w:sz w:val="24"/>
          <w:szCs w:val="24"/>
        </w:rPr>
      </w:pPr>
      <w:r w:rsidRPr="00183EA9">
        <w:rPr>
          <w:rFonts w:ascii="Times New Roman" w:hAnsi="Times New Roman" w:cs="Times New Roman"/>
          <w:sz w:val="24"/>
          <w:szCs w:val="24"/>
        </w:rPr>
        <w:t>Муниципальной услуги</w:t>
      </w:r>
    </w:p>
    <w:p w:rsidR="00183EA9" w:rsidRPr="00183EA9" w:rsidRDefault="00183EA9" w:rsidP="00183EA9">
      <w:pPr>
        <w:pStyle w:val="ConsPlusNormal"/>
        <w:jc w:val="both"/>
        <w:rPr>
          <w:rFonts w:ascii="Times New Roman" w:hAnsi="Times New Roman" w:cs="Times New Roman"/>
          <w:sz w:val="24"/>
          <w:szCs w:val="24"/>
        </w:rPr>
      </w:pPr>
    </w:p>
    <w:p w:rsidR="00183EA9" w:rsidRPr="00183EA9" w:rsidRDefault="00183EA9" w:rsidP="00183EA9">
      <w:pPr>
        <w:pStyle w:val="ConsPlusNormal"/>
        <w:ind w:firstLine="540"/>
        <w:jc w:val="both"/>
        <w:rPr>
          <w:rFonts w:ascii="Times New Roman" w:hAnsi="Times New Roman" w:cs="Times New Roman"/>
          <w:sz w:val="24"/>
          <w:szCs w:val="24"/>
        </w:rPr>
      </w:pPr>
      <w:r w:rsidRPr="00183EA9">
        <w:rPr>
          <w:rFonts w:ascii="Times New Roman" w:hAnsi="Times New Roman" w:cs="Times New Roman"/>
          <w:sz w:val="24"/>
          <w:szCs w:val="24"/>
        </w:rPr>
        <w:t xml:space="preserve">6.1. Заявитель либо Представитель заявителя обращается в </w:t>
      </w:r>
      <w:r>
        <w:rPr>
          <w:rFonts w:ascii="Times New Roman" w:hAnsi="Times New Roman" w:cs="Times New Roman"/>
          <w:sz w:val="24"/>
          <w:szCs w:val="24"/>
        </w:rPr>
        <w:t>а</w:t>
      </w:r>
      <w:r w:rsidRPr="00183EA9">
        <w:rPr>
          <w:rFonts w:ascii="Times New Roman" w:hAnsi="Times New Roman" w:cs="Times New Roman"/>
          <w:sz w:val="24"/>
          <w:szCs w:val="24"/>
        </w:rPr>
        <w:t>дминистрацию</w:t>
      </w:r>
      <w:r>
        <w:rPr>
          <w:rFonts w:ascii="Times New Roman" w:hAnsi="Times New Roman" w:cs="Times New Roman"/>
          <w:sz w:val="24"/>
          <w:szCs w:val="24"/>
        </w:rPr>
        <w:t xml:space="preserve"> городского округа</w:t>
      </w:r>
      <w:r w:rsidRPr="00183EA9">
        <w:rPr>
          <w:rFonts w:ascii="Times New Roman" w:hAnsi="Times New Roman" w:cs="Times New Roman"/>
          <w:sz w:val="24"/>
          <w:szCs w:val="24"/>
        </w:rPr>
        <w:t xml:space="preserve"> одним из способов, указанных в </w:t>
      </w:r>
      <w:hyperlink w:anchor="Par201" w:tooltip="17. Способы представления Заявителем документов," w:history="1">
        <w:r w:rsidRPr="00183EA9">
          <w:rPr>
            <w:rFonts w:ascii="Times New Roman" w:hAnsi="Times New Roman" w:cs="Times New Roman"/>
            <w:color w:val="0000FF"/>
            <w:sz w:val="24"/>
            <w:szCs w:val="24"/>
          </w:rPr>
          <w:t xml:space="preserve"> </w:t>
        </w:r>
        <w:r w:rsidR="003C1452">
          <w:rPr>
            <w:rFonts w:ascii="Times New Roman" w:hAnsi="Times New Roman" w:cs="Times New Roman"/>
            <w:color w:val="0000FF"/>
            <w:sz w:val="24"/>
            <w:szCs w:val="24"/>
          </w:rPr>
          <w:t xml:space="preserve">пункте </w:t>
        </w:r>
        <w:r w:rsidRPr="00183EA9">
          <w:rPr>
            <w:rFonts w:ascii="Times New Roman" w:hAnsi="Times New Roman" w:cs="Times New Roman"/>
            <w:color w:val="0000FF"/>
            <w:sz w:val="24"/>
            <w:szCs w:val="24"/>
          </w:rPr>
          <w:t>17</w:t>
        </w:r>
      </w:hyperlink>
      <w:r w:rsidRPr="00183EA9">
        <w:rPr>
          <w:rFonts w:ascii="Times New Roman" w:hAnsi="Times New Roman" w:cs="Times New Roman"/>
          <w:sz w:val="24"/>
          <w:szCs w:val="24"/>
        </w:rPr>
        <w:t xml:space="preserve"> настоящего Административного регламента, для предоставления Муниципальной услуги.</w:t>
      </w:r>
    </w:p>
    <w:p w:rsidR="00183EA9" w:rsidRPr="00183EA9" w:rsidRDefault="00183EA9" w:rsidP="00183EA9">
      <w:pPr>
        <w:pStyle w:val="ConsPlusNormal"/>
        <w:spacing w:before="200"/>
        <w:ind w:firstLine="540"/>
        <w:jc w:val="both"/>
        <w:rPr>
          <w:rFonts w:ascii="Times New Roman" w:hAnsi="Times New Roman" w:cs="Times New Roman"/>
          <w:sz w:val="24"/>
          <w:szCs w:val="24"/>
        </w:rPr>
      </w:pPr>
      <w:r w:rsidRPr="00183EA9">
        <w:rPr>
          <w:rFonts w:ascii="Times New Roman" w:hAnsi="Times New Roman" w:cs="Times New Roman"/>
          <w:sz w:val="24"/>
          <w:szCs w:val="24"/>
        </w:rPr>
        <w:t>6.2. В МФЦ Заявителям обеспечен бесплатный доступ к РПГУ и консультирование по вопросу получения Муниципальной услуги посредством РПГУ.</w:t>
      </w:r>
    </w:p>
    <w:p w:rsidR="00183EA9" w:rsidRPr="00183EA9" w:rsidRDefault="00183EA9" w:rsidP="00183EA9">
      <w:pPr>
        <w:pStyle w:val="ConsPlusNormal"/>
        <w:spacing w:before="200"/>
        <w:ind w:firstLine="540"/>
        <w:jc w:val="both"/>
        <w:rPr>
          <w:rFonts w:ascii="Times New Roman" w:hAnsi="Times New Roman" w:cs="Times New Roman"/>
          <w:sz w:val="24"/>
          <w:szCs w:val="24"/>
        </w:rPr>
      </w:pPr>
      <w:r w:rsidRPr="00183EA9">
        <w:rPr>
          <w:rFonts w:ascii="Times New Roman" w:hAnsi="Times New Roman" w:cs="Times New Roman"/>
          <w:sz w:val="24"/>
          <w:szCs w:val="24"/>
        </w:rPr>
        <w:t>6.3. Результатом предоставления Муниципальной услуги является:</w:t>
      </w:r>
    </w:p>
    <w:p w:rsidR="00183EA9" w:rsidRPr="00183EA9" w:rsidRDefault="00183EA9" w:rsidP="00183EA9">
      <w:pPr>
        <w:pStyle w:val="ConsPlusNormal"/>
        <w:spacing w:before="200"/>
        <w:ind w:firstLine="540"/>
        <w:jc w:val="both"/>
        <w:rPr>
          <w:rFonts w:ascii="Times New Roman" w:hAnsi="Times New Roman" w:cs="Times New Roman"/>
          <w:sz w:val="24"/>
          <w:szCs w:val="24"/>
        </w:rPr>
      </w:pPr>
      <w:r w:rsidRPr="00183EA9">
        <w:rPr>
          <w:rFonts w:ascii="Times New Roman" w:hAnsi="Times New Roman" w:cs="Times New Roman"/>
          <w:sz w:val="24"/>
          <w:szCs w:val="24"/>
        </w:rPr>
        <w:t>а) решение о получении согласия на обмен жилыми помещениями, предоставленными по договора</w:t>
      </w:r>
      <w:r w:rsidR="007B4A89">
        <w:rPr>
          <w:rFonts w:ascii="Times New Roman" w:hAnsi="Times New Roman" w:cs="Times New Roman"/>
          <w:sz w:val="24"/>
          <w:szCs w:val="24"/>
        </w:rPr>
        <w:t>м социального найма, на бланке а</w:t>
      </w:r>
      <w:r w:rsidRPr="00183EA9">
        <w:rPr>
          <w:rFonts w:ascii="Times New Roman" w:hAnsi="Times New Roman" w:cs="Times New Roman"/>
          <w:sz w:val="24"/>
          <w:szCs w:val="24"/>
        </w:rPr>
        <w:t xml:space="preserve">дминистрации </w:t>
      </w:r>
      <w:r w:rsidR="007B4A89">
        <w:rPr>
          <w:rFonts w:ascii="Times New Roman" w:hAnsi="Times New Roman" w:cs="Times New Roman"/>
          <w:sz w:val="24"/>
          <w:szCs w:val="24"/>
        </w:rPr>
        <w:t xml:space="preserve">городского округа </w:t>
      </w:r>
      <w:r w:rsidRPr="00183EA9">
        <w:rPr>
          <w:rFonts w:ascii="Times New Roman" w:hAnsi="Times New Roman" w:cs="Times New Roman"/>
          <w:sz w:val="24"/>
          <w:szCs w:val="24"/>
        </w:rPr>
        <w:t>по форме согласно приложению N 4;</w:t>
      </w:r>
    </w:p>
    <w:p w:rsidR="00183EA9" w:rsidRPr="00183EA9" w:rsidRDefault="00183EA9" w:rsidP="00183EA9">
      <w:pPr>
        <w:pStyle w:val="ConsPlusNormal"/>
        <w:spacing w:before="200"/>
        <w:ind w:firstLine="540"/>
        <w:jc w:val="both"/>
        <w:rPr>
          <w:rFonts w:ascii="Times New Roman" w:hAnsi="Times New Roman" w:cs="Times New Roman"/>
          <w:sz w:val="24"/>
          <w:szCs w:val="24"/>
        </w:rPr>
      </w:pPr>
      <w:r w:rsidRPr="00183EA9">
        <w:rPr>
          <w:rFonts w:ascii="Times New Roman" w:hAnsi="Times New Roman" w:cs="Times New Roman"/>
          <w:sz w:val="24"/>
          <w:szCs w:val="24"/>
        </w:rPr>
        <w:t xml:space="preserve">б) решение об отказе в получении согласия на обмен жилыми помещениями, предоставленными по договорам социального найма, на бланке </w:t>
      </w:r>
      <w:r w:rsidR="00BF0196">
        <w:rPr>
          <w:rFonts w:ascii="Times New Roman" w:hAnsi="Times New Roman" w:cs="Times New Roman"/>
          <w:sz w:val="24"/>
          <w:szCs w:val="24"/>
        </w:rPr>
        <w:t>а</w:t>
      </w:r>
      <w:r w:rsidRPr="00183EA9">
        <w:rPr>
          <w:rFonts w:ascii="Times New Roman" w:hAnsi="Times New Roman" w:cs="Times New Roman"/>
          <w:sz w:val="24"/>
          <w:szCs w:val="24"/>
        </w:rPr>
        <w:t xml:space="preserve">дминистрации </w:t>
      </w:r>
      <w:r w:rsidR="00BF0196">
        <w:rPr>
          <w:rFonts w:ascii="Times New Roman" w:hAnsi="Times New Roman" w:cs="Times New Roman"/>
          <w:sz w:val="24"/>
          <w:szCs w:val="24"/>
        </w:rPr>
        <w:t xml:space="preserve">городского округа </w:t>
      </w:r>
      <w:r w:rsidRPr="00183EA9">
        <w:rPr>
          <w:rFonts w:ascii="Times New Roman" w:hAnsi="Times New Roman" w:cs="Times New Roman"/>
          <w:sz w:val="24"/>
          <w:szCs w:val="24"/>
        </w:rPr>
        <w:t xml:space="preserve">по форме </w:t>
      </w:r>
      <w:hyperlink w:anchor="Par799" w:tooltip="Форма" w:history="1">
        <w:r w:rsidRPr="00183EA9">
          <w:rPr>
            <w:rFonts w:ascii="Times New Roman" w:hAnsi="Times New Roman" w:cs="Times New Roman"/>
            <w:color w:val="0000FF"/>
            <w:sz w:val="24"/>
            <w:szCs w:val="24"/>
          </w:rPr>
          <w:t>приложения N 5</w:t>
        </w:r>
      </w:hyperlink>
      <w:r w:rsidRPr="00183EA9">
        <w:rPr>
          <w:rFonts w:ascii="Times New Roman" w:hAnsi="Times New Roman" w:cs="Times New Roman"/>
          <w:sz w:val="24"/>
          <w:szCs w:val="24"/>
        </w:rPr>
        <w:t xml:space="preserve"> к настоящему Административному регламенту.</w:t>
      </w:r>
    </w:p>
    <w:p w:rsidR="00183EA9" w:rsidRPr="00183EA9" w:rsidRDefault="00183EA9" w:rsidP="00183EA9">
      <w:pPr>
        <w:pStyle w:val="ConsPlusNormal"/>
        <w:spacing w:before="200"/>
        <w:ind w:firstLine="540"/>
        <w:jc w:val="both"/>
        <w:rPr>
          <w:rFonts w:ascii="Times New Roman" w:hAnsi="Times New Roman" w:cs="Times New Roman"/>
          <w:sz w:val="24"/>
          <w:szCs w:val="24"/>
        </w:rPr>
      </w:pPr>
      <w:r w:rsidRPr="00183EA9">
        <w:rPr>
          <w:rFonts w:ascii="Times New Roman" w:hAnsi="Times New Roman" w:cs="Times New Roman"/>
          <w:sz w:val="24"/>
          <w:szCs w:val="24"/>
        </w:rPr>
        <w:t xml:space="preserve">6.4.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cs="Times New Roman"/>
          <w:sz w:val="24"/>
          <w:szCs w:val="24"/>
        </w:rPr>
        <w:t>а</w:t>
      </w:r>
      <w:r w:rsidRPr="00183EA9">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183EA9">
        <w:rPr>
          <w:rFonts w:ascii="Times New Roman" w:hAnsi="Times New Roman" w:cs="Times New Roman"/>
          <w:sz w:val="24"/>
          <w:szCs w:val="24"/>
        </w:rPr>
        <w:t xml:space="preserve">, направляется специалистом </w:t>
      </w:r>
      <w:r>
        <w:rPr>
          <w:rFonts w:ascii="Times New Roman" w:hAnsi="Times New Roman" w:cs="Times New Roman"/>
          <w:sz w:val="24"/>
          <w:szCs w:val="24"/>
        </w:rPr>
        <w:t>а</w:t>
      </w:r>
      <w:r w:rsidRPr="00183EA9">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183EA9">
        <w:rPr>
          <w:rFonts w:ascii="Times New Roman" w:hAnsi="Times New Roman" w:cs="Times New Roman"/>
          <w:sz w:val="24"/>
          <w:szCs w:val="24"/>
        </w:rPr>
        <w:t xml:space="preserve">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w:t>
      </w:r>
      <w:r>
        <w:rPr>
          <w:rFonts w:ascii="Times New Roman" w:hAnsi="Times New Roman" w:cs="Times New Roman"/>
          <w:sz w:val="24"/>
          <w:szCs w:val="24"/>
        </w:rPr>
        <w:t>а</w:t>
      </w:r>
      <w:r w:rsidRPr="00183EA9">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183EA9">
        <w:rPr>
          <w:rFonts w:ascii="Times New Roman" w:hAnsi="Times New Roman" w:cs="Times New Roman"/>
          <w:sz w:val="24"/>
          <w:szCs w:val="24"/>
        </w:rPr>
        <w:t>. При получении результата оказания услуги в МФЦ, специалистом МФЦ распечатывается копия электронного документа на бумажном носителе, заверяется подписью специалиста МФЦ и печатью МФЦ.</w:t>
      </w:r>
    </w:p>
    <w:p w:rsidR="00183EA9" w:rsidRPr="00183EA9" w:rsidRDefault="00183EA9" w:rsidP="00183EA9">
      <w:pPr>
        <w:pStyle w:val="ConsPlusNormal"/>
        <w:spacing w:before="200"/>
        <w:ind w:firstLine="540"/>
        <w:jc w:val="both"/>
        <w:rPr>
          <w:rFonts w:ascii="Times New Roman" w:hAnsi="Times New Roman" w:cs="Times New Roman"/>
          <w:sz w:val="24"/>
          <w:szCs w:val="24"/>
        </w:rPr>
      </w:pPr>
      <w:r w:rsidRPr="00183EA9">
        <w:rPr>
          <w:rFonts w:ascii="Times New Roman" w:hAnsi="Times New Roman" w:cs="Times New Roman"/>
          <w:sz w:val="24"/>
          <w:szCs w:val="24"/>
        </w:rPr>
        <w:t xml:space="preserve">6.5. В случае необходимости Заявитель дополнительно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Pr>
          <w:rFonts w:ascii="Times New Roman" w:hAnsi="Times New Roman" w:cs="Times New Roman"/>
          <w:sz w:val="24"/>
          <w:szCs w:val="24"/>
        </w:rPr>
        <w:t>а</w:t>
      </w:r>
      <w:r w:rsidRPr="00183EA9">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w:t>
      </w:r>
      <w:r>
        <w:rPr>
          <w:rFonts w:ascii="Times New Roman" w:hAnsi="Times New Roman" w:cs="Times New Roman"/>
          <w:sz w:val="24"/>
          <w:szCs w:val="24"/>
        </w:rPr>
        <w:lastRenderedPageBreak/>
        <w:t>округа</w:t>
      </w:r>
      <w:r w:rsidRPr="00183EA9">
        <w:rPr>
          <w:rFonts w:ascii="Times New Roman" w:hAnsi="Times New Roman" w:cs="Times New Roman"/>
          <w:sz w:val="24"/>
          <w:szCs w:val="24"/>
        </w:rPr>
        <w:t>, заверяется подписью уполномоченного специалиста МФЦ и печатью МФЦ.</w:t>
      </w:r>
    </w:p>
    <w:p w:rsidR="00183EA9" w:rsidRDefault="00183EA9" w:rsidP="00183EA9">
      <w:pPr>
        <w:pStyle w:val="ConsPlusNormal"/>
        <w:spacing w:before="200"/>
        <w:ind w:firstLine="540"/>
        <w:jc w:val="both"/>
        <w:rPr>
          <w:rFonts w:ascii="Times New Roman" w:hAnsi="Times New Roman" w:cs="Times New Roman"/>
          <w:sz w:val="24"/>
          <w:szCs w:val="24"/>
        </w:rPr>
      </w:pPr>
      <w:r w:rsidRPr="00183EA9">
        <w:rPr>
          <w:rFonts w:ascii="Times New Roman" w:hAnsi="Times New Roman" w:cs="Times New Roman"/>
          <w:sz w:val="24"/>
          <w:szCs w:val="24"/>
        </w:rPr>
        <w:t xml:space="preserve">6.6. В случае необходимости Заявитель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Pr>
          <w:rFonts w:ascii="Times New Roman" w:hAnsi="Times New Roman" w:cs="Times New Roman"/>
          <w:sz w:val="24"/>
          <w:szCs w:val="24"/>
        </w:rPr>
        <w:t>а</w:t>
      </w:r>
      <w:r w:rsidRPr="00183EA9">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183EA9">
        <w:rPr>
          <w:rFonts w:ascii="Times New Roman" w:hAnsi="Times New Roman" w:cs="Times New Roman"/>
          <w:sz w:val="24"/>
          <w:szCs w:val="24"/>
        </w:rPr>
        <w:t>, заверяется подписью уполномоченного специалиста МФЦ и печатью МФЦ.</w:t>
      </w:r>
    </w:p>
    <w:p w:rsidR="00183EA9" w:rsidRPr="00183EA9" w:rsidRDefault="00183EA9" w:rsidP="00183EA9">
      <w:pPr>
        <w:pStyle w:val="ConsPlusNormal"/>
        <w:spacing w:before="200"/>
        <w:ind w:firstLine="540"/>
        <w:jc w:val="both"/>
        <w:rPr>
          <w:rFonts w:ascii="Times New Roman" w:hAnsi="Times New Roman" w:cs="Times New Roman"/>
          <w:sz w:val="24"/>
          <w:szCs w:val="24"/>
        </w:rPr>
      </w:pPr>
    </w:p>
    <w:p w:rsidR="00183EA9" w:rsidRPr="00CF46EE" w:rsidRDefault="00183EA9" w:rsidP="00183EA9">
      <w:pPr>
        <w:pStyle w:val="ConsPlusTitle"/>
        <w:jc w:val="center"/>
        <w:outlineLvl w:val="2"/>
        <w:rPr>
          <w:rFonts w:ascii="Times New Roman" w:hAnsi="Times New Roman" w:cs="Times New Roman"/>
          <w:sz w:val="24"/>
          <w:szCs w:val="24"/>
        </w:rPr>
      </w:pPr>
      <w:r w:rsidRPr="00CF46EE">
        <w:rPr>
          <w:rFonts w:ascii="Times New Roman" w:hAnsi="Times New Roman" w:cs="Times New Roman"/>
          <w:sz w:val="24"/>
          <w:szCs w:val="24"/>
        </w:rPr>
        <w:t>7. Срок регистрации заявления на предоставление</w:t>
      </w:r>
    </w:p>
    <w:p w:rsidR="00183EA9" w:rsidRPr="00CF46EE" w:rsidRDefault="00183EA9" w:rsidP="00183EA9">
      <w:pPr>
        <w:pStyle w:val="ConsPlusTitle"/>
        <w:jc w:val="center"/>
        <w:rPr>
          <w:rFonts w:ascii="Times New Roman" w:hAnsi="Times New Roman" w:cs="Times New Roman"/>
          <w:sz w:val="24"/>
          <w:szCs w:val="24"/>
        </w:rPr>
      </w:pPr>
      <w:r w:rsidRPr="00CF46EE">
        <w:rPr>
          <w:rFonts w:ascii="Times New Roman" w:hAnsi="Times New Roman" w:cs="Times New Roman"/>
          <w:sz w:val="24"/>
          <w:szCs w:val="24"/>
        </w:rPr>
        <w:t>Муниципальной услуги</w:t>
      </w:r>
    </w:p>
    <w:p w:rsidR="00183EA9" w:rsidRPr="00CF46EE" w:rsidRDefault="00183EA9" w:rsidP="00183EA9">
      <w:pPr>
        <w:pStyle w:val="ConsPlusNormal"/>
        <w:jc w:val="both"/>
        <w:rPr>
          <w:rFonts w:ascii="Times New Roman" w:hAnsi="Times New Roman" w:cs="Times New Roman"/>
          <w:sz w:val="24"/>
          <w:szCs w:val="24"/>
        </w:rPr>
      </w:pPr>
    </w:p>
    <w:p w:rsidR="00183EA9" w:rsidRPr="00CF46EE" w:rsidRDefault="00183EA9" w:rsidP="00183EA9">
      <w:pPr>
        <w:pStyle w:val="ConsPlusNormal"/>
        <w:ind w:firstLine="540"/>
        <w:jc w:val="both"/>
        <w:rPr>
          <w:rFonts w:ascii="Times New Roman" w:hAnsi="Times New Roman" w:cs="Times New Roman"/>
          <w:sz w:val="24"/>
          <w:szCs w:val="24"/>
        </w:rPr>
      </w:pPr>
      <w:r w:rsidRPr="00CF46EE">
        <w:rPr>
          <w:rFonts w:ascii="Times New Roman" w:hAnsi="Times New Roman" w:cs="Times New Roman"/>
          <w:sz w:val="24"/>
          <w:szCs w:val="24"/>
        </w:rPr>
        <w:t xml:space="preserve">7.1. Заявление о предоставлении Муниципальной услуги, поданное через МФЦ, регистрируется в </w:t>
      </w:r>
      <w:r w:rsidR="00CF46EE">
        <w:rPr>
          <w:rFonts w:ascii="Times New Roman" w:hAnsi="Times New Roman" w:cs="Times New Roman"/>
          <w:sz w:val="24"/>
          <w:szCs w:val="24"/>
        </w:rPr>
        <w:t>а</w:t>
      </w:r>
      <w:r w:rsidRPr="00CF46EE">
        <w:rPr>
          <w:rFonts w:ascii="Times New Roman" w:hAnsi="Times New Roman" w:cs="Times New Roman"/>
          <w:sz w:val="24"/>
          <w:szCs w:val="24"/>
        </w:rPr>
        <w:t>дминистрации</w:t>
      </w:r>
      <w:r w:rsidR="00CF46EE">
        <w:rPr>
          <w:rFonts w:ascii="Times New Roman" w:hAnsi="Times New Roman" w:cs="Times New Roman"/>
          <w:sz w:val="24"/>
          <w:szCs w:val="24"/>
        </w:rPr>
        <w:t xml:space="preserve"> городского округа</w:t>
      </w:r>
      <w:r w:rsidRPr="00CF46EE">
        <w:rPr>
          <w:rFonts w:ascii="Times New Roman" w:hAnsi="Times New Roman" w:cs="Times New Roman"/>
          <w:sz w:val="24"/>
          <w:szCs w:val="24"/>
        </w:rPr>
        <w:t xml:space="preserve"> не позднее следующего рабочего дня после передачи заявления из МФЦ.</w:t>
      </w:r>
    </w:p>
    <w:p w:rsidR="00183EA9" w:rsidRPr="00CF46EE" w:rsidRDefault="00183EA9" w:rsidP="00183EA9">
      <w:pPr>
        <w:pStyle w:val="ConsPlusNormal"/>
        <w:spacing w:before="200"/>
        <w:ind w:firstLine="540"/>
        <w:jc w:val="both"/>
        <w:rPr>
          <w:rFonts w:ascii="Times New Roman" w:hAnsi="Times New Roman" w:cs="Times New Roman"/>
          <w:sz w:val="24"/>
          <w:szCs w:val="24"/>
        </w:rPr>
      </w:pPr>
      <w:r w:rsidRPr="00CF46EE">
        <w:rPr>
          <w:rFonts w:ascii="Times New Roman" w:hAnsi="Times New Roman" w:cs="Times New Roman"/>
          <w:sz w:val="24"/>
          <w:szCs w:val="24"/>
        </w:rPr>
        <w:t xml:space="preserve">7.2. Заявление, поданное в электронной форме через РПГУ до 16.00 рабочего дня, регистрируется в </w:t>
      </w:r>
      <w:r w:rsidR="00CF46EE">
        <w:rPr>
          <w:rFonts w:ascii="Times New Roman" w:hAnsi="Times New Roman" w:cs="Times New Roman"/>
          <w:sz w:val="24"/>
          <w:szCs w:val="24"/>
        </w:rPr>
        <w:t>а</w:t>
      </w:r>
      <w:r w:rsidRPr="00CF46EE">
        <w:rPr>
          <w:rFonts w:ascii="Times New Roman" w:hAnsi="Times New Roman" w:cs="Times New Roman"/>
          <w:sz w:val="24"/>
          <w:szCs w:val="24"/>
        </w:rPr>
        <w:t>дминистрации</w:t>
      </w:r>
      <w:r w:rsidR="00CF46EE">
        <w:rPr>
          <w:rFonts w:ascii="Times New Roman" w:hAnsi="Times New Roman" w:cs="Times New Roman"/>
          <w:sz w:val="24"/>
          <w:szCs w:val="24"/>
        </w:rPr>
        <w:t xml:space="preserve"> городского округа</w:t>
      </w:r>
      <w:r w:rsidRPr="00CF46EE">
        <w:rPr>
          <w:rFonts w:ascii="Times New Roman" w:hAnsi="Times New Roman" w:cs="Times New Roman"/>
          <w:sz w:val="24"/>
          <w:szCs w:val="24"/>
        </w:rPr>
        <w:t xml:space="preserve"> в день его подачи. Заявление, поданное через РПГУ после 16.00 рабочего дня либо в нерабочий день, регистрируется в </w:t>
      </w:r>
      <w:r w:rsidR="00CF46EE">
        <w:rPr>
          <w:rFonts w:ascii="Times New Roman" w:hAnsi="Times New Roman" w:cs="Times New Roman"/>
          <w:sz w:val="24"/>
          <w:szCs w:val="24"/>
        </w:rPr>
        <w:t>а</w:t>
      </w:r>
      <w:r w:rsidRPr="00CF46EE">
        <w:rPr>
          <w:rFonts w:ascii="Times New Roman" w:hAnsi="Times New Roman" w:cs="Times New Roman"/>
          <w:sz w:val="24"/>
          <w:szCs w:val="24"/>
        </w:rPr>
        <w:t>дминистрации</w:t>
      </w:r>
      <w:r w:rsidR="00CF46EE">
        <w:rPr>
          <w:rFonts w:ascii="Times New Roman" w:hAnsi="Times New Roman" w:cs="Times New Roman"/>
          <w:sz w:val="24"/>
          <w:szCs w:val="24"/>
        </w:rPr>
        <w:t xml:space="preserve"> городского округа</w:t>
      </w:r>
      <w:r w:rsidRPr="00CF46EE">
        <w:rPr>
          <w:rFonts w:ascii="Times New Roman" w:hAnsi="Times New Roman" w:cs="Times New Roman"/>
          <w:sz w:val="24"/>
          <w:szCs w:val="24"/>
        </w:rPr>
        <w:t xml:space="preserve"> на следующий рабочий день.</w:t>
      </w:r>
    </w:p>
    <w:p w:rsidR="00183EA9" w:rsidRDefault="00183EA9" w:rsidP="00183EA9">
      <w:pPr>
        <w:pStyle w:val="ConsPlusNormal"/>
        <w:spacing w:before="200"/>
        <w:ind w:firstLine="540"/>
        <w:jc w:val="both"/>
        <w:rPr>
          <w:rFonts w:ascii="Times New Roman" w:hAnsi="Times New Roman" w:cs="Times New Roman"/>
          <w:sz w:val="24"/>
          <w:szCs w:val="24"/>
        </w:rPr>
      </w:pPr>
      <w:r w:rsidRPr="00CF46EE">
        <w:rPr>
          <w:rFonts w:ascii="Times New Roman" w:hAnsi="Times New Roman" w:cs="Times New Roman"/>
          <w:sz w:val="24"/>
          <w:szCs w:val="24"/>
        </w:rPr>
        <w:t xml:space="preserve">7.3. Заявление, принятое в </w:t>
      </w:r>
      <w:r w:rsidR="00CF46EE">
        <w:rPr>
          <w:rFonts w:ascii="Times New Roman" w:hAnsi="Times New Roman" w:cs="Times New Roman"/>
          <w:sz w:val="24"/>
          <w:szCs w:val="24"/>
        </w:rPr>
        <w:t>а</w:t>
      </w:r>
      <w:r w:rsidRPr="00CF46EE">
        <w:rPr>
          <w:rFonts w:ascii="Times New Roman" w:hAnsi="Times New Roman" w:cs="Times New Roman"/>
          <w:sz w:val="24"/>
          <w:szCs w:val="24"/>
        </w:rPr>
        <w:t>дминистрации</w:t>
      </w:r>
      <w:r w:rsidR="00CF46EE">
        <w:rPr>
          <w:rFonts w:ascii="Times New Roman" w:hAnsi="Times New Roman" w:cs="Times New Roman"/>
          <w:sz w:val="24"/>
          <w:szCs w:val="24"/>
        </w:rPr>
        <w:t xml:space="preserve"> городского округа</w:t>
      </w:r>
      <w:r w:rsidRPr="00CF46EE">
        <w:rPr>
          <w:rFonts w:ascii="Times New Roman" w:hAnsi="Times New Roman" w:cs="Times New Roman"/>
          <w:sz w:val="24"/>
          <w:szCs w:val="24"/>
        </w:rPr>
        <w:t>, регистрируется в течение 3 рабочих дней с даты подачи</w:t>
      </w:r>
      <w:r w:rsidR="00CF46EE">
        <w:rPr>
          <w:rFonts w:ascii="Times New Roman" w:hAnsi="Times New Roman" w:cs="Times New Roman"/>
          <w:sz w:val="24"/>
          <w:szCs w:val="24"/>
        </w:rPr>
        <w:t>.</w:t>
      </w:r>
    </w:p>
    <w:p w:rsidR="00CF46EE" w:rsidRDefault="00CF46EE" w:rsidP="00183EA9">
      <w:pPr>
        <w:pStyle w:val="ConsPlusNormal"/>
        <w:spacing w:before="200"/>
        <w:ind w:firstLine="540"/>
        <w:jc w:val="both"/>
        <w:rPr>
          <w:rFonts w:ascii="Times New Roman" w:hAnsi="Times New Roman" w:cs="Times New Roman"/>
          <w:sz w:val="24"/>
          <w:szCs w:val="24"/>
        </w:rPr>
      </w:pPr>
    </w:p>
    <w:p w:rsidR="00CF46EE" w:rsidRPr="00FF3964" w:rsidRDefault="00CF46EE" w:rsidP="00CF46EE">
      <w:pPr>
        <w:pStyle w:val="ConsPlusTitle"/>
        <w:jc w:val="center"/>
        <w:outlineLvl w:val="2"/>
        <w:rPr>
          <w:rFonts w:ascii="Times New Roman" w:hAnsi="Times New Roman" w:cs="Times New Roman"/>
          <w:sz w:val="24"/>
          <w:szCs w:val="24"/>
        </w:rPr>
      </w:pPr>
      <w:r w:rsidRPr="00FF3964">
        <w:rPr>
          <w:rFonts w:ascii="Times New Roman" w:hAnsi="Times New Roman" w:cs="Times New Roman"/>
          <w:sz w:val="24"/>
          <w:szCs w:val="24"/>
        </w:rPr>
        <w:t>8. Срок предоставления Муниципальной услуги</w:t>
      </w:r>
    </w:p>
    <w:p w:rsidR="00CF46EE" w:rsidRPr="00FF3964" w:rsidRDefault="00CF46EE" w:rsidP="00CF46EE">
      <w:pPr>
        <w:pStyle w:val="ConsPlusNormal"/>
        <w:jc w:val="both"/>
        <w:rPr>
          <w:rFonts w:ascii="Times New Roman" w:hAnsi="Times New Roman" w:cs="Times New Roman"/>
          <w:sz w:val="24"/>
          <w:szCs w:val="24"/>
        </w:rPr>
      </w:pPr>
    </w:p>
    <w:p w:rsidR="00CF46EE" w:rsidRPr="00FF3964" w:rsidRDefault="00CF46EE" w:rsidP="00CF46EE">
      <w:pPr>
        <w:pStyle w:val="ConsPlusNormal"/>
        <w:ind w:firstLine="540"/>
        <w:jc w:val="both"/>
        <w:rPr>
          <w:rFonts w:ascii="Times New Roman" w:hAnsi="Times New Roman" w:cs="Times New Roman"/>
          <w:sz w:val="24"/>
          <w:szCs w:val="24"/>
        </w:rPr>
      </w:pPr>
      <w:r w:rsidRPr="00FF3964">
        <w:rPr>
          <w:rFonts w:ascii="Times New Roman" w:hAnsi="Times New Roman" w:cs="Times New Roman"/>
          <w:sz w:val="24"/>
          <w:szCs w:val="24"/>
        </w:rPr>
        <w:t>8.1. Срок предоставления Муниципальной услуги не превышает 30 календарных дней с даты регистрации заявления и документов в администрации городского округа .</w:t>
      </w:r>
    </w:p>
    <w:p w:rsidR="00CF46EE" w:rsidRPr="00FF3964" w:rsidRDefault="00CF46EE" w:rsidP="00CF46EE">
      <w:pPr>
        <w:pStyle w:val="ConsPlusNormal"/>
        <w:jc w:val="both"/>
        <w:rPr>
          <w:rFonts w:ascii="Times New Roman" w:hAnsi="Times New Roman" w:cs="Times New Roman"/>
          <w:sz w:val="24"/>
          <w:szCs w:val="24"/>
        </w:rPr>
      </w:pPr>
    </w:p>
    <w:p w:rsidR="00CF46EE" w:rsidRPr="00FF3964" w:rsidRDefault="00CF46EE" w:rsidP="00CF46EE">
      <w:pPr>
        <w:pStyle w:val="ConsPlusTitle"/>
        <w:jc w:val="center"/>
        <w:outlineLvl w:val="2"/>
        <w:rPr>
          <w:rFonts w:ascii="Times New Roman" w:hAnsi="Times New Roman" w:cs="Times New Roman"/>
          <w:sz w:val="24"/>
          <w:szCs w:val="24"/>
        </w:rPr>
      </w:pPr>
      <w:r w:rsidRPr="00FF3964">
        <w:rPr>
          <w:rFonts w:ascii="Times New Roman" w:hAnsi="Times New Roman" w:cs="Times New Roman"/>
          <w:sz w:val="24"/>
          <w:szCs w:val="24"/>
        </w:rPr>
        <w:t>9. Правовые основания предоставления Муниципальной услуги</w:t>
      </w:r>
    </w:p>
    <w:p w:rsidR="00CF46EE" w:rsidRPr="00FF3964" w:rsidRDefault="00CF46EE" w:rsidP="00CF46EE">
      <w:pPr>
        <w:pStyle w:val="ConsPlusNormal"/>
        <w:jc w:val="both"/>
        <w:rPr>
          <w:rFonts w:ascii="Times New Roman" w:hAnsi="Times New Roman" w:cs="Times New Roman"/>
          <w:sz w:val="24"/>
          <w:szCs w:val="24"/>
        </w:rPr>
      </w:pPr>
    </w:p>
    <w:p w:rsidR="00CF46EE" w:rsidRPr="00FF3964" w:rsidRDefault="00CF46EE" w:rsidP="00CF46EE">
      <w:pPr>
        <w:pStyle w:val="ConsPlusNormal"/>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9.1. Основным нормативным правовым актом, регулирующим предоставление Муниципальной услуги, является Жилищный </w:t>
      </w:r>
      <w:hyperlink r:id="rId8" w:tooltip="&quot;Жилищный кодекс Российской Федерации&quot; от 29.12.2004 N 188-ФЗ (ред. от 27.10.2020){КонсультантПлюс}" w:history="1">
        <w:r w:rsidRPr="00FF3964">
          <w:rPr>
            <w:rFonts w:ascii="Times New Roman" w:hAnsi="Times New Roman" w:cs="Times New Roman"/>
            <w:color w:val="0000FF"/>
            <w:sz w:val="24"/>
            <w:szCs w:val="24"/>
          </w:rPr>
          <w:t>кодекс</w:t>
        </w:r>
      </w:hyperlink>
      <w:r w:rsidRPr="00FF3964">
        <w:rPr>
          <w:rFonts w:ascii="Times New Roman" w:hAnsi="Times New Roman" w:cs="Times New Roman"/>
          <w:sz w:val="24"/>
          <w:szCs w:val="24"/>
        </w:rPr>
        <w:t xml:space="preserve"> Российской Федерации.</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9.2. </w:t>
      </w:r>
      <w:hyperlink w:anchor="Par867" w:tooltip="СПИСОК" w:history="1">
        <w:r w:rsidRPr="00FF3964">
          <w:rPr>
            <w:rFonts w:ascii="Times New Roman" w:hAnsi="Times New Roman" w:cs="Times New Roman"/>
            <w:color w:val="0000FF"/>
            <w:sz w:val="24"/>
            <w:szCs w:val="24"/>
          </w:rPr>
          <w:t>Список</w:t>
        </w:r>
      </w:hyperlink>
      <w:r w:rsidRPr="00FF3964">
        <w:rPr>
          <w:rFonts w:ascii="Times New Roman" w:hAnsi="Times New Roman" w:cs="Times New Roman"/>
          <w:sz w:val="24"/>
          <w:szCs w:val="24"/>
        </w:rPr>
        <w:t xml:space="preserve"> нормативных актов, в соответствии с которыми осуществляется оказание Муниципальной услуги, приведен в приложении N 6 к настоящему Административному регламенту.</w:t>
      </w:r>
    </w:p>
    <w:p w:rsidR="00CF46EE" w:rsidRPr="00FF3964" w:rsidRDefault="00CF46EE" w:rsidP="00CF46EE">
      <w:pPr>
        <w:pStyle w:val="ConsPlusNormal"/>
        <w:jc w:val="both"/>
        <w:rPr>
          <w:rFonts w:ascii="Times New Roman" w:hAnsi="Times New Roman" w:cs="Times New Roman"/>
          <w:sz w:val="24"/>
          <w:szCs w:val="24"/>
        </w:rPr>
      </w:pPr>
    </w:p>
    <w:p w:rsidR="00CF46EE" w:rsidRPr="00FF3964" w:rsidRDefault="00CF46EE" w:rsidP="00CF46EE">
      <w:pPr>
        <w:pStyle w:val="ConsPlusTitle"/>
        <w:jc w:val="center"/>
        <w:outlineLvl w:val="2"/>
        <w:rPr>
          <w:rFonts w:ascii="Times New Roman" w:hAnsi="Times New Roman" w:cs="Times New Roman"/>
          <w:sz w:val="24"/>
          <w:szCs w:val="24"/>
        </w:rPr>
      </w:pPr>
      <w:bookmarkStart w:id="2" w:name="Par112"/>
      <w:bookmarkEnd w:id="2"/>
      <w:r w:rsidRPr="00FF3964">
        <w:rPr>
          <w:rFonts w:ascii="Times New Roman" w:hAnsi="Times New Roman" w:cs="Times New Roman"/>
          <w:sz w:val="24"/>
          <w:szCs w:val="24"/>
        </w:rPr>
        <w:t>10. Исчерпывающий перечень документов, необходимых</w:t>
      </w:r>
    </w:p>
    <w:p w:rsidR="00CF46EE" w:rsidRPr="00FF3964" w:rsidRDefault="00CF46EE" w:rsidP="00CF46EE">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для предоставления Муниципальной услуги</w:t>
      </w:r>
    </w:p>
    <w:p w:rsidR="00CF46EE" w:rsidRPr="00FF3964" w:rsidRDefault="00CF46EE" w:rsidP="00CF46EE">
      <w:pPr>
        <w:pStyle w:val="ConsPlusNormal"/>
        <w:jc w:val="both"/>
        <w:rPr>
          <w:rFonts w:ascii="Times New Roman" w:hAnsi="Times New Roman" w:cs="Times New Roman"/>
          <w:sz w:val="24"/>
          <w:szCs w:val="24"/>
        </w:rPr>
      </w:pPr>
    </w:p>
    <w:p w:rsidR="00CF46EE" w:rsidRPr="00FF3964" w:rsidRDefault="00CF46EE" w:rsidP="00CF46EE">
      <w:pPr>
        <w:pStyle w:val="ConsPlusNormal"/>
        <w:ind w:firstLine="540"/>
        <w:jc w:val="both"/>
        <w:rPr>
          <w:rFonts w:ascii="Times New Roman" w:hAnsi="Times New Roman" w:cs="Times New Roman"/>
          <w:sz w:val="24"/>
          <w:szCs w:val="24"/>
        </w:rPr>
      </w:pPr>
      <w:bookmarkStart w:id="3" w:name="Par115"/>
      <w:bookmarkEnd w:id="3"/>
      <w:r w:rsidRPr="00FF3964">
        <w:rPr>
          <w:rFonts w:ascii="Times New Roman" w:hAnsi="Times New Roman" w:cs="Times New Roman"/>
          <w:sz w:val="24"/>
          <w:szCs w:val="24"/>
        </w:rPr>
        <w:t>10.1. Документы, представляемые Заявителем:</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10.1.1. </w:t>
      </w:r>
      <w:hyperlink w:anchor="Par888" w:tooltip="Форма" w:history="1">
        <w:r w:rsidRPr="00FF3964">
          <w:rPr>
            <w:rFonts w:ascii="Times New Roman" w:hAnsi="Times New Roman" w:cs="Times New Roman"/>
            <w:color w:val="0000FF"/>
            <w:sz w:val="24"/>
            <w:szCs w:val="24"/>
          </w:rPr>
          <w:t>Заявление</w:t>
        </w:r>
      </w:hyperlink>
      <w:r w:rsidRPr="00FF3964">
        <w:rPr>
          <w:rFonts w:ascii="Times New Roman" w:hAnsi="Times New Roman" w:cs="Times New Roman"/>
          <w:sz w:val="24"/>
          <w:szCs w:val="24"/>
        </w:rPr>
        <w:t xml:space="preserve"> нанимателя и членов семьи нанимателя, в том числе временно отсутствующих членов семьи, на получение согласия на обмен жилого помещения, предоставленного по договору социального найма, по форме, указанной в приложении N 7 к настоящему Административному регламенту.</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10.1.2. Документы, удостоверяющие личность гражданина и личность членов семьи (паспорт или иной документ, его заменяющий), а также для малолетних членов семьи - свидетельство о рождении и документы, подтверждающие наличие у них гражданства Российской Федерации.</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lastRenderedPageBreak/>
        <w:t>10.1.3. Документы, подтверждающие семейные отношения нанимателя и членов его семьи (свидетельство о рождении, свидетельство о заключении (расторжении) брака, свидетельство о смерти, судебное решение о признании членом семьи и другие).</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10.1.4. Договор социального найма жилого помещения.</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10.1.5. Медицинское заключение, выданное уполномоченным медицинским учреждением, об отсутствии у нанимателя и членов его семьи заболеваний тяжелых хронических форм, при которых невозможно совместное проживание граждан в одной квартире, </w:t>
      </w:r>
      <w:hyperlink r:id="rId9"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КонсультантПлюс}" w:history="1">
        <w:r w:rsidRPr="00FF3964">
          <w:rPr>
            <w:rFonts w:ascii="Times New Roman" w:hAnsi="Times New Roman" w:cs="Times New Roman"/>
            <w:color w:val="0000FF"/>
            <w:sz w:val="24"/>
            <w:szCs w:val="24"/>
          </w:rPr>
          <w:t>перечень</w:t>
        </w:r>
      </w:hyperlink>
      <w:r w:rsidRPr="00FF3964">
        <w:rPr>
          <w:rFonts w:ascii="Times New Roman" w:hAnsi="Times New Roman" w:cs="Times New Roman"/>
          <w:sz w:val="24"/>
          <w:szCs w:val="24"/>
        </w:rPr>
        <w:t xml:space="preserve"> которых утвержден приказом Минздрава России от 29.11.2012 N 987н (для нанимателей, меняющих жилое помещение на жилое помещение в коммунальной квартире).</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10.1.6. </w:t>
      </w:r>
      <w:r w:rsidR="00ED3572" w:rsidRPr="00FF3964">
        <w:rPr>
          <w:rFonts w:ascii="Times New Roman" w:hAnsi="Times New Roman" w:cs="Times New Roman"/>
          <w:sz w:val="24"/>
          <w:szCs w:val="24"/>
        </w:rPr>
        <w:t xml:space="preserve">сведения о лицах, проживающих по месту жительства гражданина, членах семьи за последние пять лет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 (далее - уполномоченный орган); </w:t>
      </w:r>
      <w:r w:rsidRPr="00FF3964">
        <w:rPr>
          <w:rFonts w:ascii="Times New Roman" w:hAnsi="Times New Roman" w:cs="Times New Roman"/>
          <w:sz w:val="24"/>
          <w:szCs w:val="24"/>
        </w:rPr>
        <w:t>(если она не находится в распоряжении МФЦ или органах местного</w:t>
      </w:r>
      <w:r w:rsidR="00FF3964" w:rsidRPr="00FF3964">
        <w:rPr>
          <w:rFonts w:ascii="Times New Roman" w:hAnsi="Times New Roman" w:cs="Times New Roman"/>
          <w:sz w:val="24"/>
          <w:szCs w:val="24"/>
        </w:rPr>
        <w:t xml:space="preserve"> самоуправления (далее - ОМСУ)).</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10.1.7. К</w:t>
      </w:r>
      <w:r w:rsidR="00ED3572" w:rsidRPr="00FF3964">
        <w:rPr>
          <w:rFonts w:ascii="Times New Roman" w:hAnsi="Times New Roman" w:cs="Times New Roman"/>
          <w:sz w:val="24"/>
          <w:szCs w:val="24"/>
        </w:rPr>
        <w:t>о</w:t>
      </w:r>
      <w:r w:rsidR="00FF3964" w:rsidRPr="00FF3964">
        <w:rPr>
          <w:rFonts w:ascii="Times New Roman" w:hAnsi="Times New Roman" w:cs="Times New Roman"/>
          <w:sz w:val="24"/>
          <w:szCs w:val="24"/>
        </w:rPr>
        <w:t>пия финансового лицевого счета.</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10.1.8. Договор об обмене жилых помещений, занимаемых по договорам социального найма, с согласием проживающих совместно с нанимателем членов семьи, в том числе временно отсутствующих, на осуществление соответствующего обмена.</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10.1.9. Справка об отсутствии задолженности за содержание, ремонт жилого помещения и коммунальные услуги (если она не находится в распоряжении МФЦ или ОМСУ).</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10.1.10. 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p w:rsidR="00CF46EE" w:rsidRPr="00FF3964" w:rsidRDefault="00CF46EE" w:rsidP="00183EA9">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10.2. Представитель Заявителя дополнительно к документам, указанным в </w:t>
      </w:r>
      <w:hyperlink w:anchor="Par115" w:tooltip="10.1. Документы, представляемые Заявителем:" w:history="1">
        <w:r w:rsidR="003C1452">
          <w:rPr>
            <w:rFonts w:ascii="Times New Roman" w:hAnsi="Times New Roman" w:cs="Times New Roman"/>
            <w:color w:val="0000FF"/>
            <w:sz w:val="24"/>
            <w:szCs w:val="24"/>
          </w:rPr>
          <w:t xml:space="preserve">п.п. </w:t>
        </w:r>
        <w:r w:rsidRPr="00FF3964">
          <w:rPr>
            <w:rFonts w:ascii="Times New Roman" w:hAnsi="Times New Roman" w:cs="Times New Roman"/>
            <w:color w:val="0000FF"/>
            <w:sz w:val="24"/>
            <w:szCs w:val="24"/>
          </w:rPr>
          <w:t>10.1</w:t>
        </w:r>
      </w:hyperlink>
      <w:r w:rsidRPr="00FF3964">
        <w:rPr>
          <w:rFonts w:ascii="Times New Roman" w:hAnsi="Times New Roman" w:cs="Times New Roman"/>
          <w:sz w:val="24"/>
          <w:szCs w:val="24"/>
        </w:rPr>
        <w:t xml:space="preserve"> настоящего Административного регламента, представляет:</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а) документ, удостоверяющий личность;</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б) документ, подтверждающий права (полномочия) Представителя заявителя.</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10.3. </w:t>
      </w:r>
      <w:hyperlink w:anchor="Par1013" w:tooltip="ОПИСАНИЕ ДОКУМЕНТОВ, НЕОБХОДИМЫХ ДЛЯ ПРЕДОСТАВЛЕНИЯ" w:history="1">
        <w:r w:rsidRPr="00FF3964">
          <w:rPr>
            <w:rFonts w:ascii="Times New Roman" w:hAnsi="Times New Roman" w:cs="Times New Roman"/>
            <w:color w:val="0000FF"/>
            <w:sz w:val="24"/>
            <w:szCs w:val="24"/>
          </w:rPr>
          <w:t>Описание</w:t>
        </w:r>
      </w:hyperlink>
      <w:r w:rsidRPr="00FF3964">
        <w:rPr>
          <w:rFonts w:ascii="Times New Roman" w:hAnsi="Times New Roman" w:cs="Times New Roman"/>
          <w:sz w:val="24"/>
          <w:szCs w:val="24"/>
        </w:rPr>
        <w:t xml:space="preserve"> документов, необходимых для предоставления Муниципальной услуги, приведено в приложении N 8 настоящего Административного регламента.</w:t>
      </w:r>
    </w:p>
    <w:p w:rsidR="00CF46EE" w:rsidRPr="00FF3964" w:rsidRDefault="00CF46EE" w:rsidP="00CF46EE">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10.4. Копии документов представляются с подлинниками для сверки.</w:t>
      </w:r>
    </w:p>
    <w:p w:rsidR="00CF46EE" w:rsidRPr="00FF3964" w:rsidRDefault="00CF46EE" w:rsidP="00183EA9">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10.5.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ED3572" w:rsidRPr="00FF3964" w:rsidRDefault="00ED3572" w:rsidP="00183EA9">
      <w:pPr>
        <w:pStyle w:val="ConsPlusNormal"/>
        <w:spacing w:before="200"/>
        <w:ind w:firstLine="540"/>
        <w:jc w:val="both"/>
        <w:rPr>
          <w:rFonts w:ascii="Times New Roman" w:hAnsi="Times New Roman" w:cs="Times New Roman"/>
          <w:sz w:val="24"/>
          <w:szCs w:val="24"/>
        </w:rPr>
      </w:pPr>
    </w:p>
    <w:p w:rsidR="00ED3572" w:rsidRPr="00FF3964" w:rsidRDefault="00ED3572" w:rsidP="00ED3572">
      <w:pPr>
        <w:pStyle w:val="ConsPlusTitle"/>
        <w:jc w:val="center"/>
        <w:outlineLvl w:val="2"/>
        <w:rPr>
          <w:rFonts w:ascii="Times New Roman" w:hAnsi="Times New Roman" w:cs="Times New Roman"/>
          <w:sz w:val="24"/>
          <w:szCs w:val="24"/>
        </w:rPr>
      </w:pPr>
      <w:r w:rsidRPr="00FF3964">
        <w:rPr>
          <w:rFonts w:ascii="Times New Roman" w:hAnsi="Times New Roman" w:cs="Times New Roman"/>
          <w:sz w:val="24"/>
          <w:szCs w:val="24"/>
        </w:rPr>
        <w:lastRenderedPageBreak/>
        <w:t>11. Исчерпывающий перечень документов, необходимых</w:t>
      </w:r>
    </w:p>
    <w:p w:rsidR="00ED3572" w:rsidRPr="00FF3964" w:rsidRDefault="00ED3572" w:rsidP="00ED3572">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для предоставления Муниципальной услуги, которые находятся</w:t>
      </w:r>
    </w:p>
    <w:p w:rsidR="00ED3572" w:rsidRPr="00FF3964" w:rsidRDefault="00ED3572" w:rsidP="00ED3572">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в распоряжении органов власти, органов местного</w:t>
      </w:r>
    </w:p>
    <w:p w:rsidR="00ED3572" w:rsidRPr="00FF3964" w:rsidRDefault="00ED3572" w:rsidP="00ED3572">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самоуправления или организаций</w:t>
      </w:r>
    </w:p>
    <w:p w:rsidR="00ED3572" w:rsidRPr="00FF3964" w:rsidRDefault="00ED3572" w:rsidP="00ED3572">
      <w:pPr>
        <w:pStyle w:val="ConsPlusNormal"/>
        <w:jc w:val="both"/>
        <w:rPr>
          <w:rFonts w:ascii="Times New Roman" w:hAnsi="Times New Roman" w:cs="Times New Roman"/>
          <w:sz w:val="24"/>
          <w:szCs w:val="24"/>
        </w:rPr>
      </w:pPr>
    </w:p>
    <w:p w:rsidR="00ED3572" w:rsidRPr="00FF3964" w:rsidRDefault="00ED3572" w:rsidP="00ED3572">
      <w:pPr>
        <w:pStyle w:val="ConsPlusNormal"/>
        <w:ind w:firstLine="540"/>
        <w:jc w:val="both"/>
        <w:rPr>
          <w:rFonts w:ascii="Times New Roman" w:hAnsi="Times New Roman" w:cs="Times New Roman"/>
          <w:sz w:val="24"/>
          <w:szCs w:val="24"/>
        </w:rPr>
      </w:pPr>
      <w:bookmarkStart w:id="4" w:name="Par138"/>
      <w:bookmarkEnd w:id="4"/>
      <w:r w:rsidRPr="00FF3964">
        <w:rPr>
          <w:rFonts w:ascii="Times New Roman" w:hAnsi="Times New Roman" w:cs="Times New Roman"/>
          <w:sz w:val="24"/>
          <w:szCs w:val="24"/>
        </w:rPr>
        <w:t>11.1. Администрация городского округа в порядке межведомственного электронного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 следующие документы:</w:t>
      </w:r>
    </w:p>
    <w:p w:rsidR="00ED3572" w:rsidRPr="00FF3964" w:rsidRDefault="00ED3572" w:rsidP="00ED3572">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11.1.1. Копия финансового лицевого счета.</w:t>
      </w:r>
    </w:p>
    <w:p w:rsidR="00ED3572" w:rsidRPr="00FF3964" w:rsidRDefault="00ED3572" w:rsidP="00ED3572">
      <w:pPr>
        <w:autoSpaceDE w:val="0"/>
        <w:autoSpaceDN w:val="0"/>
        <w:adjustRightInd w:val="0"/>
        <w:spacing w:after="0" w:line="240" w:lineRule="auto"/>
        <w:jc w:val="both"/>
        <w:rPr>
          <w:rFonts w:ascii="Times New Roman" w:hAnsi="Times New Roman" w:cs="Times New Roman"/>
          <w:sz w:val="24"/>
          <w:szCs w:val="24"/>
        </w:rPr>
      </w:pPr>
      <w:r w:rsidRPr="00FF3964">
        <w:rPr>
          <w:rFonts w:ascii="Times New Roman" w:hAnsi="Times New Roman" w:cs="Times New Roman"/>
          <w:sz w:val="24"/>
          <w:szCs w:val="24"/>
        </w:rPr>
        <w:t>11.1.2. сведения о лицах, проживающих по месту жительства гражданина, членах семьи за последние пять лет,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w:t>
      </w:r>
    </w:p>
    <w:p w:rsidR="00ED3572" w:rsidRPr="00FF3964" w:rsidRDefault="00ED3572" w:rsidP="00ED3572">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11.1.3. Договор социального </w:t>
      </w:r>
      <w:r w:rsidR="00FF3964" w:rsidRPr="00FF3964">
        <w:rPr>
          <w:rFonts w:ascii="Times New Roman" w:hAnsi="Times New Roman" w:cs="Times New Roman"/>
          <w:sz w:val="24"/>
          <w:szCs w:val="24"/>
        </w:rPr>
        <w:t>найма (в случае его заключения а</w:t>
      </w:r>
      <w:r w:rsidRPr="00FF3964">
        <w:rPr>
          <w:rFonts w:ascii="Times New Roman" w:hAnsi="Times New Roman" w:cs="Times New Roman"/>
          <w:sz w:val="24"/>
          <w:szCs w:val="24"/>
        </w:rPr>
        <w:t>дминистрацией городского округа после 01.03.2005).</w:t>
      </w:r>
    </w:p>
    <w:p w:rsidR="00ED3572" w:rsidRPr="00FF3964" w:rsidRDefault="00ED3572" w:rsidP="00ED3572">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11.1.4. Справка об отсутствии задолженности за содержание, ремонт жилого помещения и коммунальные услуги.</w:t>
      </w:r>
    </w:p>
    <w:p w:rsidR="00ED3572" w:rsidRPr="00FF3964" w:rsidRDefault="00ED3572" w:rsidP="00ED3572">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11.1.5. Решение органа местного самоуправления о том, что жилое помещение признано (не признано) в установленном порядке непригодным для проживания, а также многоквартирного дома аварийным и подлежащим сносу (запрашивается в органе местного самоуправления муниципального образования на территории Российской Федерации).</w:t>
      </w:r>
    </w:p>
    <w:p w:rsidR="00ED3572" w:rsidRPr="00FF3964" w:rsidRDefault="00ED3572" w:rsidP="00ED3572">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11.2. Документы, указанные в </w:t>
      </w:r>
      <w:hyperlink w:anchor="Par138" w:tooltip="11.1. Администрация в порядке межведомственного электро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 w:history="1">
        <w:r w:rsidR="003C1452">
          <w:rPr>
            <w:rFonts w:ascii="Times New Roman" w:hAnsi="Times New Roman" w:cs="Times New Roman"/>
            <w:color w:val="0000FF"/>
            <w:sz w:val="24"/>
            <w:szCs w:val="24"/>
          </w:rPr>
          <w:t>п.п.</w:t>
        </w:r>
        <w:r w:rsidRPr="00FF3964">
          <w:rPr>
            <w:rFonts w:ascii="Times New Roman" w:hAnsi="Times New Roman" w:cs="Times New Roman"/>
            <w:color w:val="0000FF"/>
            <w:sz w:val="24"/>
            <w:szCs w:val="24"/>
          </w:rPr>
          <w:t xml:space="preserve"> 11.1</w:t>
        </w:r>
      </w:hyperlink>
      <w:r w:rsidRPr="00FF3964">
        <w:rPr>
          <w:rFonts w:ascii="Times New Roman" w:hAnsi="Times New Roman" w:cs="Times New Roman"/>
          <w:sz w:val="24"/>
          <w:szCs w:val="24"/>
        </w:rPr>
        <w:t xml:space="preserve"> настоящего Административного регламента, 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ED3572" w:rsidRPr="00FF3964" w:rsidRDefault="00ED3572" w:rsidP="00ED3572">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11.3. Администрация городского округа и МФЦ не вправе требовать от Заявителя представления документов и информации, указанных в настоящем </w:t>
      </w:r>
      <w:r w:rsidR="003C1452">
        <w:rPr>
          <w:rFonts w:ascii="Times New Roman" w:hAnsi="Times New Roman" w:cs="Times New Roman"/>
          <w:sz w:val="24"/>
          <w:szCs w:val="24"/>
        </w:rPr>
        <w:t>пункте</w:t>
      </w:r>
      <w:r w:rsidRPr="00FF3964">
        <w:rPr>
          <w:rFonts w:ascii="Times New Roman" w:hAnsi="Times New Roman" w:cs="Times New Roman"/>
          <w:sz w:val="24"/>
          <w:szCs w:val="24"/>
        </w:rPr>
        <w:t>.</w:t>
      </w:r>
    </w:p>
    <w:p w:rsidR="00ED3572" w:rsidRPr="00FF3964" w:rsidRDefault="00ED3572" w:rsidP="00ED3572">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11.4. Администрация</w:t>
      </w:r>
      <w:r w:rsidR="00FF3964">
        <w:rPr>
          <w:rFonts w:ascii="Times New Roman" w:hAnsi="Times New Roman" w:cs="Times New Roman"/>
          <w:sz w:val="24"/>
          <w:szCs w:val="24"/>
        </w:rPr>
        <w:t xml:space="preserve"> городского округа</w:t>
      </w:r>
      <w:r w:rsidRPr="00FF3964">
        <w:rPr>
          <w:rFonts w:ascii="Times New Roman" w:hAnsi="Times New Roman" w:cs="Times New Roman"/>
          <w:sz w:val="24"/>
          <w:szCs w:val="24"/>
        </w:rPr>
        <w:t xml:space="preserve"> и МФЦ городского округа не вправе требовать от Заявителя осуществления действий, не предусмотренных Административным регламентом</w:t>
      </w:r>
      <w:r w:rsidR="00FF3964" w:rsidRPr="00FF3964">
        <w:rPr>
          <w:rFonts w:ascii="Times New Roman" w:hAnsi="Times New Roman" w:cs="Times New Roman"/>
          <w:sz w:val="24"/>
          <w:szCs w:val="24"/>
        </w:rPr>
        <w:t>.</w:t>
      </w:r>
    </w:p>
    <w:p w:rsidR="00FF3964" w:rsidRPr="00FF3964" w:rsidRDefault="00FF3964" w:rsidP="00ED3572">
      <w:pPr>
        <w:pStyle w:val="ConsPlusNormal"/>
        <w:spacing w:before="200"/>
        <w:ind w:firstLine="540"/>
        <w:jc w:val="both"/>
        <w:rPr>
          <w:rFonts w:ascii="Times New Roman" w:hAnsi="Times New Roman" w:cs="Times New Roman"/>
          <w:sz w:val="24"/>
          <w:szCs w:val="24"/>
        </w:rPr>
      </w:pPr>
    </w:p>
    <w:p w:rsidR="00FF3964" w:rsidRPr="00FF3964" w:rsidRDefault="00FF3964" w:rsidP="00FF3964">
      <w:pPr>
        <w:pStyle w:val="ConsPlusTitle"/>
        <w:jc w:val="center"/>
        <w:outlineLvl w:val="2"/>
        <w:rPr>
          <w:rFonts w:ascii="Times New Roman" w:hAnsi="Times New Roman" w:cs="Times New Roman"/>
          <w:sz w:val="24"/>
          <w:szCs w:val="24"/>
        </w:rPr>
      </w:pPr>
      <w:r w:rsidRPr="00FF3964">
        <w:rPr>
          <w:rFonts w:ascii="Times New Roman" w:hAnsi="Times New Roman" w:cs="Times New Roman"/>
          <w:sz w:val="24"/>
          <w:szCs w:val="24"/>
        </w:rPr>
        <w:t>12. Исчерпывающий перечень оснований для отказа в приеме</w:t>
      </w:r>
    </w:p>
    <w:p w:rsidR="00FF3964" w:rsidRPr="00FF3964" w:rsidRDefault="00FF3964" w:rsidP="00FF3964">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и регистрации документов, необходимых для предоставления</w:t>
      </w:r>
    </w:p>
    <w:p w:rsidR="00FF3964" w:rsidRPr="00FF3964" w:rsidRDefault="00FF3964" w:rsidP="00FF3964">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Муниципальной услуги</w:t>
      </w:r>
    </w:p>
    <w:p w:rsidR="00FF3964" w:rsidRPr="00FF3964" w:rsidRDefault="00FF3964" w:rsidP="00FF3964">
      <w:pPr>
        <w:pStyle w:val="ConsPlusNormal"/>
        <w:jc w:val="both"/>
        <w:rPr>
          <w:rFonts w:ascii="Times New Roman" w:hAnsi="Times New Roman" w:cs="Times New Roman"/>
          <w:sz w:val="24"/>
          <w:szCs w:val="24"/>
        </w:rPr>
      </w:pPr>
    </w:p>
    <w:p w:rsidR="00FF3964" w:rsidRPr="00FF3964" w:rsidRDefault="00FF3964" w:rsidP="00FF3964">
      <w:pPr>
        <w:pStyle w:val="ConsPlusNormal"/>
        <w:ind w:firstLine="540"/>
        <w:jc w:val="both"/>
        <w:rPr>
          <w:rFonts w:ascii="Times New Roman" w:hAnsi="Times New Roman" w:cs="Times New Roman"/>
          <w:sz w:val="24"/>
          <w:szCs w:val="24"/>
        </w:rPr>
      </w:pPr>
      <w:r w:rsidRPr="00FF3964">
        <w:rPr>
          <w:rFonts w:ascii="Times New Roman" w:hAnsi="Times New Roman" w:cs="Times New Roman"/>
          <w:sz w:val="24"/>
          <w:szCs w:val="24"/>
        </w:rPr>
        <w:t>12.1. Основаниями для отказа в приеме и регистрации документов, необходимых для предоставления Муниципальной услуги, являются:</w:t>
      </w:r>
    </w:p>
    <w:p w:rsidR="00BC60A6" w:rsidRDefault="00FF3964" w:rsidP="00BC60A6">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12.1.1. Обращение за Муниципальной услугой, предоставление которой не предусматривается настоящим Административным регламентом.</w:t>
      </w:r>
    </w:p>
    <w:p w:rsidR="00BC60A6" w:rsidRPr="00FF3964" w:rsidRDefault="00BC60A6" w:rsidP="00BC60A6">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12.1.2. Представление заявления, подпи</w:t>
      </w:r>
      <w:r>
        <w:rPr>
          <w:rFonts w:ascii="Times New Roman" w:hAnsi="Times New Roman" w:cs="Times New Roman"/>
          <w:sz w:val="24"/>
          <w:szCs w:val="24"/>
        </w:rPr>
        <w:t>санного неуполномоченным лицом.</w:t>
      </w:r>
    </w:p>
    <w:p w:rsidR="00BC60A6" w:rsidRPr="00BC60A6" w:rsidRDefault="00BC60A6" w:rsidP="00BC60A6">
      <w:pPr>
        <w:pStyle w:val="ConsPlusNormal"/>
        <w:spacing w:before="200"/>
        <w:ind w:firstLine="540"/>
        <w:jc w:val="both"/>
        <w:rPr>
          <w:rFonts w:ascii="Times New Roman" w:hAnsi="Times New Roman" w:cs="Times New Roman"/>
          <w:sz w:val="24"/>
          <w:szCs w:val="24"/>
        </w:rPr>
      </w:pPr>
      <w:r w:rsidRPr="00BC60A6">
        <w:rPr>
          <w:rFonts w:ascii="Times New Roman" w:hAnsi="Times New Roman" w:cs="Times New Roman"/>
          <w:sz w:val="24"/>
          <w:szCs w:val="24"/>
        </w:rPr>
        <w:t xml:space="preserve">12.1.3. Представление заявления, оформленного в соответствии с требованиями </w:t>
      </w:r>
      <w:r w:rsidRPr="00BC60A6">
        <w:rPr>
          <w:rFonts w:ascii="Times New Roman" w:hAnsi="Times New Roman" w:cs="Times New Roman"/>
          <w:sz w:val="24"/>
          <w:szCs w:val="24"/>
        </w:rPr>
        <w:lastRenderedPageBreak/>
        <w:t>настоящего Административного регламента (</w:t>
      </w:r>
      <w:r w:rsidR="009D182E">
        <w:rPr>
          <w:rFonts w:ascii="Times New Roman" w:hAnsi="Times New Roman" w:cs="Times New Roman"/>
          <w:color w:val="FF0000"/>
          <w:sz w:val="24"/>
          <w:szCs w:val="24"/>
        </w:rPr>
        <w:t xml:space="preserve">Приложение № 7 </w:t>
      </w:r>
      <w:r w:rsidRPr="00BC60A6">
        <w:rPr>
          <w:rFonts w:ascii="Times New Roman" w:hAnsi="Times New Roman" w:cs="Times New Roman"/>
          <w:sz w:val="24"/>
          <w:szCs w:val="24"/>
        </w:rPr>
        <w:t>к настоящему Административному регламенту).</w:t>
      </w:r>
    </w:p>
    <w:p w:rsidR="00FF3964" w:rsidRPr="00FF3964" w:rsidRDefault="000C25A2" w:rsidP="00FF3964">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12.1.</w:t>
      </w:r>
      <w:r w:rsidR="00BC60A6">
        <w:rPr>
          <w:rFonts w:ascii="Times New Roman" w:hAnsi="Times New Roman" w:cs="Times New Roman"/>
          <w:sz w:val="24"/>
          <w:szCs w:val="24"/>
        </w:rPr>
        <w:t>4</w:t>
      </w:r>
      <w:r w:rsidR="00FF3964" w:rsidRPr="00FF3964">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FF3964" w:rsidRPr="006A3F23" w:rsidRDefault="00FF3964" w:rsidP="006A3F23">
      <w:pPr>
        <w:pStyle w:val="ConsPlusNormal"/>
        <w:shd w:val="clear" w:color="auto" w:fill="FFFFFF" w:themeFill="background1"/>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12.1.</w:t>
      </w:r>
      <w:r w:rsidR="00BC60A6">
        <w:rPr>
          <w:rFonts w:ascii="Times New Roman" w:hAnsi="Times New Roman" w:cs="Times New Roman"/>
          <w:sz w:val="24"/>
          <w:szCs w:val="24"/>
        </w:rPr>
        <w:t>5.</w:t>
      </w:r>
      <w:r w:rsidRPr="00FF3964">
        <w:rPr>
          <w:rFonts w:ascii="Times New Roman" w:hAnsi="Times New Roman" w:cs="Times New Roman"/>
          <w:sz w:val="24"/>
          <w:szCs w:val="24"/>
        </w:rPr>
        <w:t xml:space="preserve"> Представление документов, текст которых не позволяет однозначно истолковать </w:t>
      </w:r>
      <w:r w:rsidRPr="006A3F23">
        <w:rPr>
          <w:rFonts w:ascii="Times New Roman" w:hAnsi="Times New Roman" w:cs="Times New Roman"/>
          <w:sz w:val="24"/>
          <w:szCs w:val="24"/>
        </w:rPr>
        <w:t>содержание.</w:t>
      </w:r>
    </w:p>
    <w:p w:rsidR="006A3F23" w:rsidRPr="006A3F23" w:rsidRDefault="00FF3964" w:rsidP="006A3F23">
      <w:pPr>
        <w:shd w:val="clear" w:color="auto" w:fill="FFFFFF" w:themeFill="background1"/>
        <w:autoSpaceDE w:val="0"/>
        <w:autoSpaceDN w:val="0"/>
        <w:adjustRightInd w:val="0"/>
        <w:spacing w:after="0" w:line="240" w:lineRule="auto"/>
        <w:ind w:firstLine="540"/>
        <w:jc w:val="both"/>
        <w:rPr>
          <w:rFonts w:ascii="Times New Roman" w:hAnsi="Times New Roman"/>
          <w:sz w:val="24"/>
          <w:szCs w:val="24"/>
        </w:rPr>
      </w:pPr>
      <w:r w:rsidRPr="006A3F23">
        <w:rPr>
          <w:rFonts w:ascii="Times New Roman" w:hAnsi="Times New Roman"/>
          <w:sz w:val="24"/>
          <w:szCs w:val="24"/>
        </w:rPr>
        <w:t>12.1.</w:t>
      </w:r>
      <w:r w:rsidR="00BC60A6">
        <w:rPr>
          <w:rFonts w:ascii="Times New Roman" w:hAnsi="Times New Roman"/>
          <w:sz w:val="24"/>
          <w:szCs w:val="24"/>
        </w:rPr>
        <w:t>6</w:t>
      </w:r>
      <w:r w:rsidRPr="006A3F23">
        <w:rPr>
          <w:rFonts w:ascii="Times New Roman" w:hAnsi="Times New Roman"/>
          <w:sz w:val="24"/>
          <w:szCs w:val="24"/>
        </w:rPr>
        <w:t>. Представление документов, утративших силу.</w:t>
      </w:r>
      <w:r w:rsidR="006A3F23" w:rsidRPr="006A3F23">
        <w:rPr>
          <w:rFonts w:ascii="Times New Roman" w:hAnsi="Times New Roman"/>
          <w:sz w:val="24"/>
          <w:szCs w:val="24"/>
        </w:rPr>
        <w:t xml:space="preserve"> а именно:</w:t>
      </w:r>
    </w:p>
    <w:p w:rsidR="0094051C" w:rsidRPr="00797975" w:rsidRDefault="009D182E" w:rsidP="009D182E">
      <w:pPr>
        <w:pStyle w:val="a4"/>
        <w:autoSpaceDE w:val="0"/>
        <w:autoSpaceDN w:val="0"/>
        <w:adjustRightInd w:val="0"/>
        <w:spacing w:after="0" w:line="240" w:lineRule="auto"/>
        <w:ind w:left="0" w:firstLine="567"/>
        <w:jc w:val="both"/>
        <w:rPr>
          <w:rFonts w:ascii="Times New Roman" w:hAnsi="Times New Roman"/>
          <w:sz w:val="24"/>
          <w:szCs w:val="24"/>
        </w:rPr>
      </w:pPr>
      <w:r w:rsidRPr="00797975">
        <w:rPr>
          <w:rFonts w:ascii="Times New Roman" w:hAnsi="Times New Roman"/>
          <w:sz w:val="24"/>
          <w:szCs w:val="24"/>
        </w:rPr>
        <w:t xml:space="preserve">а) документ, удостоверяющий личность Заявителя. Паспорт должен быть оформлен в соответствии с </w:t>
      </w:r>
      <w:hyperlink r:id="rId10" w:tooltip="Постановление Правительства РФ от 08.07.1997 N 828 (ред. от 20.11.2018) &quot;Об утверждении Положения о паспорте гражданина Российской Федерации, образца бланка и описания паспорта гражданина Российской Федерации&quot;{КонсультантПлюс}" w:history="1">
        <w:r w:rsidRPr="00797975">
          <w:rPr>
            <w:rFonts w:ascii="Times New Roman" w:hAnsi="Times New Roman"/>
            <w:color w:val="0000FF"/>
            <w:sz w:val="24"/>
            <w:szCs w:val="24"/>
          </w:rPr>
          <w:t>постановлением</w:t>
        </w:r>
      </w:hyperlink>
      <w:r w:rsidRPr="00797975">
        <w:rPr>
          <w:rFonts w:ascii="Times New Roman" w:hAnsi="Times New Roman"/>
          <w:sz w:val="24"/>
          <w:szCs w:val="24"/>
        </w:rPr>
        <w:t xml:space="preserve"> Правительства РФ от 8 июля 1997 г. N 828 </w:t>
      </w:r>
      <w:r w:rsidR="0094051C" w:rsidRPr="00797975">
        <w:rPr>
          <w:rFonts w:ascii="Times New Roman" w:hAnsi="Times New Roman"/>
          <w:sz w:val="24"/>
          <w:szCs w:val="24"/>
        </w:rPr>
        <w:t>«</w:t>
      </w:r>
      <w:r w:rsidRPr="00797975">
        <w:rPr>
          <w:rFonts w:ascii="Times New Roman" w:hAnsi="Times New Roman"/>
          <w:sz w:val="24"/>
          <w:szCs w:val="24"/>
        </w:rPr>
        <w:t>Об утверждении Положения о паспорте гражданина Российской Федерации, образца бланка и описания паспорта гражданина Российской Федерации</w:t>
      </w:r>
      <w:r w:rsidR="0094051C" w:rsidRPr="00797975">
        <w:rPr>
          <w:rFonts w:ascii="Times New Roman" w:hAnsi="Times New Roman"/>
          <w:sz w:val="24"/>
          <w:szCs w:val="24"/>
        </w:rPr>
        <w:t>»</w:t>
      </w:r>
      <w:r w:rsidRPr="00797975">
        <w:rPr>
          <w:rFonts w:ascii="Times New Roman" w:hAnsi="Times New Roman"/>
          <w:sz w:val="24"/>
          <w:szCs w:val="24"/>
        </w:rPr>
        <w:t xml:space="preserve">; </w:t>
      </w:r>
    </w:p>
    <w:p w:rsidR="0094051C" w:rsidRPr="00797975" w:rsidRDefault="009D182E" w:rsidP="009D182E">
      <w:pPr>
        <w:pStyle w:val="a4"/>
        <w:autoSpaceDE w:val="0"/>
        <w:autoSpaceDN w:val="0"/>
        <w:adjustRightInd w:val="0"/>
        <w:spacing w:after="0" w:line="240" w:lineRule="auto"/>
        <w:ind w:left="0" w:firstLine="567"/>
        <w:jc w:val="both"/>
        <w:rPr>
          <w:rFonts w:ascii="Times New Roman" w:hAnsi="Times New Roman"/>
          <w:sz w:val="24"/>
          <w:szCs w:val="24"/>
        </w:rPr>
      </w:pPr>
      <w:r w:rsidRPr="00797975">
        <w:rPr>
          <w:rFonts w:ascii="Times New Roman" w:hAnsi="Times New Roman"/>
          <w:sz w:val="24"/>
          <w:szCs w:val="24"/>
        </w:rPr>
        <w:t xml:space="preserve">б) документ, удостоверяющий личность представителя Заявителя, в случае обращения за предоставлением Муниципальной услуги представителя Заявителя. Паспорт должен быть оформлен в соответствии с </w:t>
      </w:r>
      <w:hyperlink r:id="rId11" w:tooltip="Постановление Правительства РФ от 08.07.1997 N 828 (ред. от 20.11.2018) &quot;Об утверждении Положения о паспорте гражданина Российской Федерации, образца бланка и описания паспорта гражданина Российской Федерации&quot;{КонсультантПлюс}" w:history="1">
        <w:r w:rsidRPr="00797975">
          <w:rPr>
            <w:rFonts w:ascii="Times New Roman" w:hAnsi="Times New Roman"/>
            <w:color w:val="0000FF"/>
            <w:sz w:val="24"/>
            <w:szCs w:val="24"/>
          </w:rPr>
          <w:t>постановлением</w:t>
        </w:r>
      </w:hyperlink>
      <w:r w:rsidRPr="00797975">
        <w:rPr>
          <w:rFonts w:ascii="Times New Roman" w:hAnsi="Times New Roman"/>
          <w:sz w:val="24"/>
          <w:szCs w:val="24"/>
        </w:rPr>
        <w:t xml:space="preserve"> Правительства РФ от 8 июля 1997 г. N 828 </w:t>
      </w:r>
      <w:r w:rsidR="0094051C" w:rsidRPr="00797975">
        <w:rPr>
          <w:rFonts w:ascii="Times New Roman" w:hAnsi="Times New Roman"/>
          <w:sz w:val="24"/>
          <w:szCs w:val="24"/>
        </w:rPr>
        <w:t>«</w:t>
      </w:r>
      <w:r w:rsidRPr="00797975">
        <w:rPr>
          <w:rFonts w:ascii="Times New Roman" w:hAnsi="Times New Roman"/>
          <w:sz w:val="24"/>
          <w:szCs w:val="24"/>
        </w:rPr>
        <w:t>Об утверждении Положения о паспорте гражданина Российской Федерации, образца бланка и описания паспорта гражданина Российской Федерации</w:t>
      </w:r>
      <w:r w:rsidR="0094051C" w:rsidRPr="00797975">
        <w:rPr>
          <w:rFonts w:ascii="Times New Roman" w:hAnsi="Times New Roman"/>
          <w:sz w:val="24"/>
          <w:szCs w:val="24"/>
        </w:rPr>
        <w:t>»</w:t>
      </w:r>
    </w:p>
    <w:p w:rsidR="009D182E" w:rsidRPr="00797975" w:rsidRDefault="009D182E" w:rsidP="009D182E">
      <w:pPr>
        <w:pStyle w:val="a4"/>
        <w:autoSpaceDE w:val="0"/>
        <w:autoSpaceDN w:val="0"/>
        <w:adjustRightInd w:val="0"/>
        <w:spacing w:after="0" w:line="240" w:lineRule="auto"/>
        <w:ind w:left="0" w:firstLine="567"/>
        <w:jc w:val="both"/>
        <w:rPr>
          <w:rFonts w:ascii="Times New Roman" w:hAnsi="Times New Roman"/>
          <w:sz w:val="24"/>
          <w:szCs w:val="24"/>
        </w:rPr>
      </w:pPr>
      <w:r w:rsidRPr="00797975">
        <w:rPr>
          <w:rFonts w:ascii="Times New Roman" w:hAnsi="Times New Roman"/>
          <w:sz w:val="24"/>
          <w:szCs w:val="24"/>
        </w:rPr>
        <w:t xml:space="preserve"> в) документ, удостоверяющий полномочия представителя Заявителя, в случае обращения за предоставлением Муниципальной услуги представителя Заявителя Нотариально заверенная доверенность должна содержать следующие сведения:</w:t>
      </w:r>
    </w:p>
    <w:p w:rsidR="009D182E" w:rsidRPr="00797975" w:rsidRDefault="009D182E" w:rsidP="009D182E">
      <w:pPr>
        <w:pStyle w:val="a4"/>
        <w:autoSpaceDE w:val="0"/>
        <w:autoSpaceDN w:val="0"/>
        <w:adjustRightInd w:val="0"/>
        <w:spacing w:after="0" w:line="240" w:lineRule="auto"/>
        <w:ind w:left="0" w:firstLine="567"/>
        <w:jc w:val="both"/>
        <w:rPr>
          <w:rFonts w:ascii="Times New Roman" w:hAnsi="Times New Roman"/>
          <w:sz w:val="24"/>
          <w:szCs w:val="24"/>
        </w:rPr>
      </w:pPr>
      <w:r w:rsidRPr="00797975">
        <w:rPr>
          <w:rFonts w:ascii="Times New Roman" w:hAnsi="Times New Roman"/>
          <w:sz w:val="24"/>
          <w:szCs w:val="24"/>
        </w:rPr>
        <w:t>- Ф.И.О. лица, выдавшего доверенность;</w:t>
      </w:r>
    </w:p>
    <w:p w:rsidR="009D182E" w:rsidRPr="00797975" w:rsidRDefault="009D182E" w:rsidP="009D182E">
      <w:pPr>
        <w:pStyle w:val="ConsPlusNormal"/>
        <w:ind w:firstLine="567"/>
        <w:jc w:val="both"/>
        <w:rPr>
          <w:rFonts w:ascii="Times New Roman" w:hAnsi="Times New Roman" w:cs="Times New Roman"/>
          <w:sz w:val="24"/>
          <w:szCs w:val="24"/>
        </w:rPr>
      </w:pPr>
      <w:r w:rsidRPr="00797975">
        <w:rPr>
          <w:rFonts w:ascii="Times New Roman" w:hAnsi="Times New Roman" w:cs="Times New Roman"/>
          <w:sz w:val="24"/>
          <w:szCs w:val="24"/>
        </w:rPr>
        <w:t>- Ф.И.О. лица, уполномоченного по доверенности;</w:t>
      </w:r>
    </w:p>
    <w:p w:rsidR="009D182E" w:rsidRPr="00797975" w:rsidRDefault="009D182E" w:rsidP="009D182E">
      <w:pPr>
        <w:pStyle w:val="ConsPlusNormal"/>
        <w:ind w:firstLine="567"/>
        <w:jc w:val="both"/>
        <w:rPr>
          <w:rFonts w:ascii="Times New Roman" w:hAnsi="Times New Roman" w:cs="Times New Roman"/>
          <w:sz w:val="24"/>
          <w:szCs w:val="24"/>
        </w:rPr>
      </w:pPr>
      <w:r w:rsidRPr="00797975">
        <w:rPr>
          <w:rFonts w:ascii="Times New Roman" w:hAnsi="Times New Roman" w:cs="Times New Roman"/>
          <w:sz w:val="24"/>
          <w:szCs w:val="24"/>
        </w:rPr>
        <w:t>- данные документов, удостоверяющих личность этих лиц;</w:t>
      </w:r>
    </w:p>
    <w:p w:rsidR="009D182E" w:rsidRPr="00797975" w:rsidRDefault="009D182E" w:rsidP="009D182E">
      <w:pPr>
        <w:pStyle w:val="ConsPlusNormal"/>
        <w:ind w:firstLine="567"/>
        <w:jc w:val="both"/>
        <w:rPr>
          <w:rFonts w:ascii="Times New Roman" w:hAnsi="Times New Roman" w:cs="Times New Roman"/>
          <w:sz w:val="24"/>
          <w:szCs w:val="24"/>
        </w:rPr>
      </w:pPr>
      <w:r w:rsidRPr="00797975">
        <w:rPr>
          <w:rFonts w:ascii="Times New Roman" w:hAnsi="Times New Roman" w:cs="Times New Roman"/>
          <w:sz w:val="24"/>
          <w:szCs w:val="24"/>
        </w:rPr>
        <w:t>- объем полномочий представителя, включающий право на подачу заявления о</w:t>
      </w:r>
      <w:r w:rsidR="00797975" w:rsidRPr="00797975">
        <w:rPr>
          <w:rFonts w:ascii="Times New Roman" w:hAnsi="Times New Roman" w:cs="Times New Roman"/>
          <w:sz w:val="24"/>
          <w:szCs w:val="24"/>
        </w:rPr>
        <w:t xml:space="preserve"> </w:t>
      </w:r>
      <w:r w:rsidR="00797975" w:rsidRPr="00797975">
        <w:rPr>
          <w:rFonts w:ascii="Times New Roman" w:hAnsi="Times New Roman" w:cs="Times New Roman"/>
          <w:sz w:val="22"/>
          <w:szCs w:val="22"/>
        </w:rPr>
        <w:t>получении согласия на обмен жилыми помещениями, предоставленными по договорам социального найма</w:t>
      </w:r>
      <w:r w:rsidRPr="00797975">
        <w:rPr>
          <w:rFonts w:ascii="Times New Roman" w:hAnsi="Times New Roman" w:cs="Times New Roman"/>
          <w:sz w:val="24"/>
          <w:szCs w:val="24"/>
        </w:rPr>
        <w:t>;</w:t>
      </w:r>
    </w:p>
    <w:p w:rsidR="009D182E" w:rsidRPr="00797975" w:rsidRDefault="009D182E" w:rsidP="009D182E">
      <w:pPr>
        <w:pStyle w:val="ConsPlusNormal"/>
        <w:ind w:firstLine="567"/>
        <w:jc w:val="both"/>
        <w:rPr>
          <w:rFonts w:ascii="Times New Roman" w:hAnsi="Times New Roman" w:cs="Times New Roman"/>
          <w:sz w:val="24"/>
          <w:szCs w:val="24"/>
        </w:rPr>
      </w:pPr>
      <w:r w:rsidRPr="00797975">
        <w:rPr>
          <w:rFonts w:ascii="Times New Roman" w:hAnsi="Times New Roman" w:cs="Times New Roman"/>
          <w:sz w:val="24"/>
          <w:szCs w:val="24"/>
        </w:rPr>
        <w:t xml:space="preserve">- дата выдачи </w:t>
      </w:r>
      <w:r w:rsidR="005D6E94" w:rsidRPr="00797975">
        <w:rPr>
          <w:rFonts w:ascii="Times New Roman" w:hAnsi="Times New Roman" w:cs="Times New Roman"/>
          <w:sz w:val="24"/>
          <w:szCs w:val="24"/>
        </w:rPr>
        <w:t>и срок действия доверенности</w:t>
      </w:r>
      <w:r w:rsidRPr="00797975">
        <w:rPr>
          <w:rFonts w:ascii="Times New Roman" w:hAnsi="Times New Roman" w:cs="Times New Roman"/>
          <w:sz w:val="24"/>
          <w:szCs w:val="24"/>
        </w:rPr>
        <w:t>;</w:t>
      </w:r>
    </w:p>
    <w:p w:rsidR="009D182E" w:rsidRPr="00797975" w:rsidRDefault="009D182E" w:rsidP="009D182E">
      <w:pPr>
        <w:pStyle w:val="a4"/>
        <w:autoSpaceDE w:val="0"/>
        <w:autoSpaceDN w:val="0"/>
        <w:adjustRightInd w:val="0"/>
        <w:spacing w:after="0" w:line="240" w:lineRule="auto"/>
        <w:ind w:left="0" w:firstLine="567"/>
        <w:jc w:val="both"/>
        <w:rPr>
          <w:rFonts w:ascii="Times New Roman" w:hAnsi="Times New Roman"/>
          <w:sz w:val="24"/>
          <w:szCs w:val="24"/>
        </w:rPr>
      </w:pPr>
      <w:r w:rsidRPr="00797975">
        <w:rPr>
          <w:rFonts w:ascii="Times New Roman" w:hAnsi="Times New Roman"/>
          <w:sz w:val="24"/>
          <w:szCs w:val="24"/>
        </w:rPr>
        <w:t>- подпись лица, выдавшего доверенность;</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12.2. 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12.2.1. 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 не соответствующее требованиям, установленным настоящим Административным регламентом).</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12.2.2.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12.2.3. Несоблюдение требований, предусмотренных </w:t>
      </w:r>
      <w:hyperlink w:anchor="Par261" w:tooltip="21.2. При предоставлении Муниципальной услуги в электронной форме осуществляются:" w:history="1">
        <w:r w:rsidR="003C1452">
          <w:rPr>
            <w:rFonts w:ascii="Times New Roman" w:hAnsi="Times New Roman" w:cs="Times New Roman"/>
            <w:color w:val="0000FF"/>
            <w:sz w:val="24"/>
            <w:szCs w:val="24"/>
          </w:rPr>
          <w:t>п.п.</w:t>
        </w:r>
        <w:r w:rsidRPr="00FF3964">
          <w:rPr>
            <w:rFonts w:ascii="Times New Roman" w:hAnsi="Times New Roman" w:cs="Times New Roman"/>
            <w:color w:val="0000FF"/>
            <w:sz w:val="24"/>
            <w:szCs w:val="24"/>
          </w:rPr>
          <w:t xml:space="preserve"> 21.2</w:t>
        </w:r>
      </w:hyperlink>
      <w:r w:rsidRPr="00FF3964">
        <w:rPr>
          <w:rFonts w:ascii="Times New Roman" w:hAnsi="Times New Roman" w:cs="Times New Roman"/>
          <w:sz w:val="24"/>
          <w:szCs w:val="24"/>
        </w:rPr>
        <w:t xml:space="preserve"> и </w:t>
      </w:r>
      <w:hyperlink w:anchor="Par271" w:tooltip="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 w:history="1">
        <w:r w:rsidRPr="00FF3964">
          <w:rPr>
            <w:rFonts w:ascii="Times New Roman" w:hAnsi="Times New Roman" w:cs="Times New Roman"/>
            <w:color w:val="0000FF"/>
            <w:sz w:val="24"/>
            <w:szCs w:val="24"/>
          </w:rPr>
          <w:t>21.3</w:t>
        </w:r>
      </w:hyperlink>
      <w:r w:rsidRPr="00FF3964">
        <w:rPr>
          <w:rFonts w:ascii="Times New Roman" w:hAnsi="Times New Roman" w:cs="Times New Roman"/>
          <w:sz w:val="24"/>
          <w:szCs w:val="24"/>
        </w:rPr>
        <w:t xml:space="preserve"> настоящего Административного регламента.</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12.3. Письменное решение об отказе в приеме документов, необходимых для предоставления Муниципальной услуги, оформляется по форме согласно </w:t>
      </w:r>
      <w:hyperlink w:anchor="Par1165" w:tooltip="Форма" w:history="1">
        <w:r w:rsidRPr="00FF3964">
          <w:rPr>
            <w:rFonts w:ascii="Times New Roman" w:hAnsi="Times New Roman" w:cs="Times New Roman"/>
            <w:color w:val="0000FF"/>
            <w:sz w:val="24"/>
            <w:szCs w:val="24"/>
          </w:rPr>
          <w:t>приложению N 9</w:t>
        </w:r>
      </w:hyperlink>
      <w:r w:rsidRPr="00FF3964">
        <w:rPr>
          <w:rFonts w:ascii="Times New Roman" w:hAnsi="Times New Roman" w:cs="Times New Roman"/>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w:t>
      </w:r>
      <w:r w:rsidR="00BF0196">
        <w:rPr>
          <w:rFonts w:ascii="Times New Roman" w:hAnsi="Times New Roman" w:cs="Times New Roman"/>
          <w:sz w:val="24"/>
          <w:szCs w:val="24"/>
        </w:rPr>
        <w:t>о рабочего дня после получения а</w:t>
      </w:r>
      <w:r w:rsidRPr="00FF3964">
        <w:rPr>
          <w:rFonts w:ascii="Times New Roman" w:hAnsi="Times New Roman" w:cs="Times New Roman"/>
          <w:sz w:val="24"/>
          <w:szCs w:val="24"/>
        </w:rPr>
        <w:t>дминистрацией городского округа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lastRenderedPageBreak/>
        <w:t xml:space="preserve">Решение об отказе в приеме электронного заявления и документов подписывается электронной подписью уполномоченного должностного лица </w:t>
      </w:r>
      <w:r w:rsidR="00BF0196">
        <w:rPr>
          <w:rFonts w:ascii="Times New Roman" w:hAnsi="Times New Roman" w:cs="Times New Roman"/>
          <w:sz w:val="24"/>
          <w:szCs w:val="24"/>
        </w:rPr>
        <w:t>а</w:t>
      </w:r>
      <w:r w:rsidRPr="00FF3964">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FF3964">
        <w:rPr>
          <w:rFonts w:ascii="Times New Roman" w:hAnsi="Times New Roman" w:cs="Times New Roman"/>
          <w:sz w:val="24"/>
          <w:szCs w:val="24"/>
        </w:rPr>
        <w:t xml:space="preserve"> и направляется в Личный кабинет Заявителя не позднее следующего рабочего дня после получения заявления.</w:t>
      </w:r>
    </w:p>
    <w:p w:rsidR="00FF3964" w:rsidRPr="00FF3964" w:rsidRDefault="00FF3964" w:rsidP="00FF3964">
      <w:pPr>
        <w:pStyle w:val="ConsPlusNormal"/>
        <w:jc w:val="both"/>
        <w:rPr>
          <w:rFonts w:ascii="Times New Roman" w:hAnsi="Times New Roman" w:cs="Times New Roman"/>
          <w:sz w:val="24"/>
          <w:szCs w:val="24"/>
        </w:rPr>
      </w:pPr>
    </w:p>
    <w:p w:rsidR="00301D8A" w:rsidRPr="00301D8A" w:rsidRDefault="00FF3964" w:rsidP="00301D8A">
      <w:pPr>
        <w:autoSpaceDE w:val="0"/>
        <w:autoSpaceDN w:val="0"/>
        <w:adjustRightInd w:val="0"/>
        <w:spacing w:after="0" w:line="240" w:lineRule="auto"/>
        <w:jc w:val="center"/>
        <w:outlineLvl w:val="0"/>
        <w:rPr>
          <w:rFonts w:ascii="Times New Roman" w:hAnsi="Times New Roman"/>
          <w:b/>
          <w:sz w:val="24"/>
          <w:szCs w:val="24"/>
          <w:lang w:eastAsia="en-US"/>
        </w:rPr>
      </w:pPr>
      <w:r w:rsidRPr="00301D8A">
        <w:rPr>
          <w:rFonts w:ascii="Times New Roman" w:hAnsi="Times New Roman" w:cs="Times New Roman"/>
          <w:b/>
          <w:sz w:val="24"/>
          <w:szCs w:val="24"/>
        </w:rPr>
        <w:t xml:space="preserve">13. Исчерпывающий перечень оснований </w:t>
      </w:r>
      <w:r w:rsidR="00301D8A" w:rsidRPr="00301D8A">
        <w:rPr>
          <w:rFonts w:ascii="Times New Roman" w:hAnsi="Times New Roman"/>
          <w:b/>
          <w:sz w:val="24"/>
          <w:szCs w:val="24"/>
          <w:lang w:eastAsia="en-US"/>
        </w:rPr>
        <w:t>для приостановления</w:t>
      </w:r>
    </w:p>
    <w:p w:rsidR="00FF3964" w:rsidRPr="00301D8A" w:rsidRDefault="00301D8A" w:rsidP="00301D8A">
      <w:pPr>
        <w:pStyle w:val="ConsPlusTitle"/>
        <w:jc w:val="center"/>
        <w:outlineLvl w:val="2"/>
        <w:rPr>
          <w:rFonts w:ascii="Times New Roman" w:hAnsi="Times New Roman" w:cs="Times New Roman"/>
          <w:sz w:val="24"/>
          <w:szCs w:val="24"/>
        </w:rPr>
      </w:pPr>
      <w:r w:rsidRPr="00301D8A">
        <w:rPr>
          <w:rFonts w:ascii="Times New Roman" w:hAnsi="Times New Roman"/>
          <w:sz w:val="24"/>
          <w:szCs w:val="24"/>
          <w:lang w:eastAsia="en-US"/>
        </w:rPr>
        <w:t xml:space="preserve">и (или) отказа </w:t>
      </w:r>
      <w:r w:rsidR="00FF3964" w:rsidRPr="00301D8A">
        <w:rPr>
          <w:rFonts w:ascii="Times New Roman" w:hAnsi="Times New Roman" w:cs="Times New Roman"/>
          <w:sz w:val="24"/>
          <w:szCs w:val="24"/>
        </w:rPr>
        <w:t>в предоставлении Муниципальной услуги</w:t>
      </w:r>
    </w:p>
    <w:p w:rsidR="00301D8A" w:rsidRPr="00301D8A" w:rsidRDefault="00301D8A" w:rsidP="00301D8A">
      <w:pPr>
        <w:pStyle w:val="ConsPlusTitle"/>
        <w:jc w:val="center"/>
        <w:rPr>
          <w:rFonts w:ascii="Times New Roman" w:hAnsi="Times New Roman" w:cs="Times New Roman"/>
          <w:sz w:val="24"/>
          <w:szCs w:val="24"/>
        </w:rPr>
      </w:pPr>
    </w:p>
    <w:p w:rsidR="00FF3964" w:rsidRPr="00301D8A" w:rsidRDefault="00301D8A" w:rsidP="00301D8A">
      <w:pPr>
        <w:autoSpaceDE w:val="0"/>
        <w:autoSpaceDN w:val="0"/>
        <w:adjustRightInd w:val="0"/>
        <w:ind w:firstLine="709"/>
        <w:jc w:val="both"/>
        <w:rPr>
          <w:rFonts w:ascii="Times New Roman" w:hAnsi="Times New Roman"/>
          <w:szCs w:val="28"/>
          <w:lang w:eastAsia="en-US"/>
        </w:rPr>
      </w:pPr>
      <w:r>
        <w:rPr>
          <w:rFonts w:ascii="Times New Roman" w:hAnsi="Times New Roman"/>
          <w:szCs w:val="28"/>
          <w:lang w:eastAsia="en-US"/>
        </w:rPr>
        <w:t xml:space="preserve">13.1. </w:t>
      </w:r>
      <w:r w:rsidRPr="00DB6900">
        <w:rPr>
          <w:rFonts w:ascii="Times New Roman" w:hAnsi="Times New Roman"/>
          <w:szCs w:val="28"/>
          <w:lang w:eastAsia="en-US"/>
        </w:rPr>
        <w:t xml:space="preserve"> Основания для приостановления предоставления </w:t>
      </w:r>
      <w:r>
        <w:rPr>
          <w:rFonts w:ascii="Times New Roman" w:hAnsi="Times New Roman"/>
          <w:szCs w:val="28"/>
          <w:lang w:eastAsia="en-US"/>
        </w:rPr>
        <w:t>М</w:t>
      </w:r>
      <w:r w:rsidRPr="00DB6900">
        <w:rPr>
          <w:rFonts w:ascii="Times New Roman" w:hAnsi="Times New Roman"/>
          <w:szCs w:val="28"/>
          <w:lang w:eastAsia="en-US"/>
        </w:rPr>
        <w:t>униципальной услуги законодательством Российской Федерации не предусмотрены.</w:t>
      </w:r>
    </w:p>
    <w:p w:rsidR="00FF3964" w:rsidRPr="00FF3964" w:rsidRDefault="00FF3964" w:rsidP="00FF3964">
      <w:pPr>
        <w:pStyle w:val="ConsPlusNormal"/>
        <w:ind w:firstLine="540"/>
        <w:jc w:val="both"/>
        <w:rPr>
          <w:rFonts w:ascii="Times New Roman" w:hAnsi="Times New Roman" w:cs="Times New Roman"/>
          <w:sz w:val="24"/>
          <w:szCs w:val="24"/>
        </w:rPr>
      </w:pPr>
      <w:r w:rsidRPr="00FF3964">
        <w:rPr>
          <w:rFonts w:ascii="Times New Roman" w:hAnsi="Times New Roman" w:cs="Times New Roman"/>
          <w:sz w:val="24"/>
          <w:szCs w:val="24"/>
        </w:rPr>
        <w:t>13.</w:t>
      </w:r>
      <w:r w:rsidR="00301D8A">
        <w:rPr>
          <w:rFonts w:ascii="Times New Roman" w:hAnsi="Times New Roman" w:cs="Times New Roman"/>
          <w:sz w:val="24"/>
          <w:szCs w:val="24"/>
        </w:rPr>
        <w:t>2</w:t>
      </w:r>
      <w:r w:rsidRPr="00FF3964">
        <w:rPr>
          <w:rFonts w:ascii="Times New Roman" w:hAnsi="Times New Roman" w:cs="Times New Roman"/>
          <w:sz w:val="24"/>
          <w:szCs w:val="24"/>
        </w:rPr>
        <w:t>. Основаниями для отказа в предоставлении Муниципальной услуги являются:</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w:t>
      </w:r>
      <w:r w:rsidR="00301D8A">
        <w:rPr>
          <w:rFonts w:ascii="Times New Roman" w:hAnsi="Times New Roman" w:cs="Times New Roman"/>
          <w:sz w:val="24"/>
          <w:szCs w:val="24"/>
        </w:rPr>
        <w:t>2</w:t>
      </w:r>
      <w:r w:rsidRPr="00FF3964">
        <w:rPr>
          <w:rFonts w:ascii="Times New Roman" w:hAnsi="Times New Roman" w:cs="Times New Roman"/>
          <w:sz w:val="24"/>
          <w:szCs w:val="24"/>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w:t>
      </w:r>
      <w:r w:rsidR="00301D8A">
        <w:rPr>
          <w:rFonts w:ascii="Times New Roman" w:hAnsi="Times New Roman" w:cs="Times New Roman"/>
          <w:sz w:val="24"/>
          <w:szCs w:val="24"/>
        </w:rPr>
        <w:t>2</w:t>
      </w:r>
      <w:r w:rsidRPr="00FF3964">
        <w:rPr>
          <w:rFonts w:ascii="Times New Roman" w:hAnsi="Times New Roman" w:cs="Times New Roman"/>
          <w:sz w:val="24"/>
          <w:szCs w:val="24"/>
        </w:rPr>
        <w:t>.2. Право пользования обмениваемым жилым помещением оспаривается в судебном порядке.</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w:t>
      </w:r>
      <w:r w:rsidR="00301D8A">
        <w:rPr>
          <w:rFonts w:ascii="Times New Roman" w:hAnsi="Times New Roman" w:cs="Times New Roman"/>
          <w:sz w:val="24"/>
          <w:szCs w:val="24"/>
        </w:rPr>
        <w:t>2</w:t>
      </w:r>
      <w:r w:rsidRPr="00FF3964">
        <w:rPr>
          <w:rFonts w:ascii="Times New Roman" w:hAnsi="Times New Roman" w:cs="Times New Roman"/>
          <w:sz w:val="24"/>
          <w:szCs w:val="24"/>
        </w:rPr>
        <w:t>.3. Обмениваемое жилое помещение признано в установленном порядке непригодным для проживания.</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w:t>
      </w:r>
      <w:r w:rsidR="00301D8A">
        <w:rPr>
          <w:rFonts w:ascii="Times New Roman" w:hAnsi="Times New Roman" w:cs="Times New Roman"/>
          <w:sz w:val="24"/>
          <w:szCs w:val="24"/>
        </w:rPr>
        <w:t>2</w:t>
      </w:r>
      <w:r w:rsidRPr="00FF3964">
        <w:rPr>
          <w:rFonts w:ascii="Times New Roman" w:hAnsi="Times New Roman" w:cs="Times New Roman"/>
          <w:sz w:val="24"/>
          <w:szCs w:val="24"/>
        </w:rPr>
        <w:t>.4. Принято решение о сносе соответствующего дома или его переоборудовании для использования в других целях.</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13.1</w:t>
      </w:r>
      <w:r w:rsidR="00301D8A">
        <w:rPr>
          <w:rFonts w:ascii="Times New Roman" w:hAnsi="Times New Roman" w:cs="Times New Roman"/>
          <w:sz w:val="24"/>
          <w:szCs w:val="24"/>
        </w:rPr>
        <w:t>2</w:t>
      </w:r>
      <w:r w:rsidRPr="00FF3964">
        <w:rPr>
          <w:rFonts w:ascii="Times New Roman" w:hAnsi="Times New Roman" w:cs="Times New Roman"/>
          <w:sz w:val="24"/>
          <w:szCs w:val="24"/>
        </w:rPr>
        <w:t>.5. Принято решение о капитальном ремонте соответствующего дома с переустройством и (или) перепланировкой жилых помещений в этом доме.</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w:t>
      </w:r>
      <w:r w:rsidR="00301D8A">
        <w:rPr>
          <w:rFonts w:ascii="Times New Roman" w:hAnsi="Times New Roman" w:cs="Times New Roman"/>
          <w:sz w:val="24"/>
          <w:szCs w:val="24"/>
        </w:rPr>
        <w:t>2</w:t>
      </w:r>
      <w:r w:rsidRPr="00FF3964">
        <w:rPr>
          <w:rFonts w:ascii="Times New Roman" w:hAnsi="Times New Roman" w:cs="Times New Roman"/>
          <w:sz w:val="24"/>
          <w:szCs w:val="24"/>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12" w:tooltip="&quot;Жилищный кодекс Российской Федерации&quot; от 29.12.2004 N 188-ФЗ (ред. от 27.10.2020){КонсультантПлюс}" w:history="1">
        <w:r w:rsidRPr="00FF3964">
          <w:rPr>
            <w:rFonts w:ascii="Times New Roman" w:hAnsi="Times New Roman" w:cs="Times New Roman"/>
            <w:color w:val="0000FF"/>
            <w:sz w:val="24"/>
            <w:szCs w:val="24"/>
          </w:rPr>
          <w:t>пунктом 4 части 1 статьи 51</w:t>
        </w:r>
      </w:hyperlink>
      <w:r w:rsidRPr="00FF3964">
        <w:rPr>
          <w:rFonts w:ascii="Times New Roman" w:hAnsi="Times New Roman" w:cs="Times New Roman"/>
          <w:sz w:val="24"/>
          <w:szCs w:val="24"/>
        </w:rPr>
        <w:t xml:space="preserve"> Жилищного кодекса Российской Федерации перечне.</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w:t>
      </w:r>
      <w:r w:rsidR="00301D8A">
        <w:rPr>
          <w:rFonts w:ascii="Times New Roman" w:hAnsi="Times New Roman" w:cs="Times New Roman"/>
          <w:sz w:val="24"/>
          <w:szCs w:val="24"/>
        </w:rPr>
        <w:t>2</w:t>
      </w:r>
      <w:r w:rsidRPr="00FF3964">
        <w:rPr>
          <w:rFonts w:ascii="Times New Roman" w:hAnsi="Times New Roman" w:cs="Times New Roman"/>
          <w:sz w:val="24"/>
          <w:szCs w:val="24"/>
        </w:rPr>
        <w:t xml:space="preserve">.7. Совершение обмена жилого помещения не соответствует требованиям </w:t>
      </w:r>
      <w:hyperlink r:id="rId13" w:tooltip="&quot;Жилищный кодекс Российской Федерации&quot; от 29.12.2004 N 188-ФЗ (ред. от 27.10.2020){КонсультантПлюс}" w:history="1">
        <w:r w:rsidRPr="00FF3964">
          <w:rPr>
            <w:rFonts w:ascii="Times New Roman" w:hAnsi="Times New Roman" w:cs="Times New Roman"/>
            <w:color w:val="0000FF"/>
            <w:sz w:val="24"/>
            <w:szCs w:val="24"/>
          </w:rPr>
          <w:t>части 1 статьи 70</w:t>
        </w:r>
      </w:hyperlink>
      <w:r w:rsidRPr="00FF3964">
        <w:rPr>
          <w:rFonts w:ascii="Times New Roman" w:hAnsi="Times New Roman" w:cs="Times New Roman"/>
          <w:sz w:val="24"/>
          <w:szCs w:val="24"/>
        </w:rPr>
        <w:t xml:space="preserve"> Жилищного кодекса Российской Федерации.</w:t>
      </w:r>
    </w:p>
    <w:p w:rsidR="00FF3964" w:rsidRPr="00FF3964" w:rsidRDefault="00301D8A" w:rsidP="00FF3964">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13.2</w:t>
      </w:r>
      <w:r w:rsidR="00FF3964" w:rsidRPr="00FF3964">
        <w:rPr>
          <w:rFonts w:ascii="Times New Roman" w:hAnsi="Times New Roman" w:cs="Times New Roman"/>
          <w:sz w:val="24"/>
          <w:szCs w:val="24"/>
        </w:rPr>
        <w:t xml:space="preserve">.8. Непредставление Заявителем документов, определенных </w:t>
      </w:r>
      <w:hyperlink w:anchor="Par133" w:tooltip="11. Исчерпывающий перечень документов, необходимых" w:history="1">
        <w:r w:rsidR="003C1452">
          <w:rPr>
            <w:rFonts w:ascii="Times New Roman" w:hAnsi="Times New Roman" w:cs="Times New Roman"/>
            <w:color w:val="0000FF"/>
            <w:sz w:val="24"/>
            <w:szCs w:val="24"/>
          </w:rPr>
          <w:t>пунктом</w:t>
        </w:r>
        <w:r w:rsidR="00FF3964" w:rsidRPr="00FF3964">
          <w:rPr>
            <w:rFonts w:ascii="Times New Roman" w:hAnsi="Times New Roman" w:cs="Times New Roman"/>
            <w:color w:val="0000FF"/>
            <w:sz w:val="24"/>
            <w:szCs w:val="24"/>
          </w:rPr>
          <w:t xml:space="preserve"> 11</w:t>
        </w:r>
      </w:hyperlink>
      <w:r w:rsidR="00FF3964" w:rsidRPr="00FF3964">
        <w:rPr>
          <w:rFonts w:ascii="Times New Roman" w:hAnsi="Times New Roman" w:cs="Times New Roman"/>
          <w:sz w:val="24"/>
          <w:szCs w:val="24"/>
        </w:rPr>
        <w:t xml:space="preserve"> настоящего Административного регламента.</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w:t>
      </w:r>
      <w:r w:rsidR="00301D8A">
        <w:rPr>
          <w:rFonts w:ascii="Times New Roman" w:hAnsi="Times New Roman" w:cs="Times New Roman"/>
          <w:sz w:val="24"/>
          <w:szCs w:val="24"/>
        </w:rPr>
        <w:t>2</w:t>
      </w:r>
      <w:r w:rsidRPr="00FF3964">
        <w:rPr>
          <w:rFonts w:ascii="Times New Roman" w:hAnsi="Times New Roman" w:cs="Times New Roman"/>
          <w:sz w:val="24"/>
          <w:szCs w:val="24"/>
        </w:rPr>
        <w:t xml:space="preserve">.9. Отсутствие права у Заявителя на получение Муниципальной услуги в соответствии с </w:t>
      </w:r>
      <w:hyperlink w:anchor="Par52" w:tooltip="2.1. Лицами, имеющими право на получение Муниципальной услуги, могут выступать граждане Российской Федерации, являющиеся нанимателями жилых помещений по договору социального найма муниципального жилищного фонда городского округа Электросталь Московской области" w:history="1">
        <w:r w:rsidR="003C1452">
          <w:rPr>
            <w:rFonts w:ascii="Times New Roman" w:hAnsi="Times New Roman" w:cs="Times New Roman"/>
            <w:color w:val="0000FF"/>
            <w:sz w:val="24"/>
            <w:szCs w:val="24"/>
          </w:rPr>
          <w:t>п.п.</w:t>
        </w:r>
        <w:r w:rsidRPr="00FF3964">
          <w:rPr>
            <w:rFonts w:ascii="Times New Roman" w:hAnsi="Times New Roman" w:cs="Times New Roman"/>
            <w:color w:val="0000FF"/>
            <w:sz w:val="24"/>
            <w:szCs w:val="24"/>
          </w:rPr>
          <w:t xml:space="preserve"> 2.1</w:t>
        </w:r>
      </w:hyperlink>
      <w:r w:rsidRPr="00FF3964">
        <w:rPr>
          <w:rFonts w:ascii="Times New Roman" w:hAnsi="Times New Roman" w:cs="Times New Roman"/>
          <w:sz w:val="24"/>
          <w:szCs w:val="24"/>
        </w:rPr>
        <w:t xml:space="preserve"> настоящего Административного регламента.</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w:t>
      </w:r>
      <w:r w:rsidR="00301D8A">
        <w:rPr>
          <w:rFonts w:ascii="Times New Roman" w:hAnsi="Times New Roman" w:cs="Times New Roman"/>
          <w:sz w:val="24"/>
          <w:szCs w:val="24"/>
        </w:rPr>
        <w:t>3</w:t>
      </w:r>
      <w:r w:rsidRPr="00FF3964">
        <w:rPr>
          <w:rFonts w:ascii="Times New Roman" w:hAnsi="Times New Roman" w:cs="Times New Roman"/>
          <w:sz w:val="24"/>
          <w:szCs w:val="24"/>
        </w:rPr>
        <w:t>. Заявитель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или обратившись в администрацию городского округа.</w:t>
      </w:r>
    </w:p>
    <w:p w:rsid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13.3. Отказ от предоставления Муниципальной услуги не препятствует повторному обращению за предоставлением Муниципальной услуги.</w:t>
      </w:r>
    </w:p>
    <w:p w:rsidR="00FF3964" w:rsidRPr="00FF3964" w:rsidRDefault="00FF3964" w:rsidP="00FF3964">
      <w:pPr>
        <w:pStyle w:val="ConsPlusNormal"/>
        <w:spacing w:before="200"/>
        <w:ind w:firstLine="540"/>
        <w:jc w:val="both"/>
        <w:rPr>
          <w:rFonts w:ascii="Times New Roman" w:hAnsi="Times New Roman" w:cs="Times New Roman"/>
          <w:sz w:val="24"/>
          <w:szCs w:val="24"/>
        </w:rPr>
      </w:pPr>
    </w:p>
    <w:p w:rsidR="00FF3964" w:rsidRPr="00FF3964" w:rsidRDefault="00FF3964" w:rsidP="00FF3964">
      <w:pPr>
        <w:pStyle w:val="ConsPlusTitle"/>
        <w:jc w:val="center"/>
        <w:outlineLvl w:val="2"/>
        <w:rPr>
          <w:rFonts w:ascii="Times New Roman" w:hAnsi="Times New Roman" w:cs="Times New Roman"/>
          <w:sz w:val="24"/>
          <w:szCs w:val="24"/>
        </w:rPr>
      </w:pPr>
      <w:r w:rsidRPr="00FF3964">
        <w:rPr>
          <w:rFonts w:ascii="Times New Roman" w:hAnsi="Times New Roman" w:cs="Times New Roman"/>
          <w:sz w:val="24"/>
          <w:szCs w:val="24"/>
        </w:rPr>
        <w:t>14. Порядок, размер и основания взимания государственной</w:t>
      </w:r>
    </w:p>
    <w:p w:rsidR="00FF3964" w:rsidRPr="00FF3964" w:rsidRDefault="00FF3964" w:rsidP="00FF3964">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пошлины или иной платы, взимаемой за предоставление</w:t>
      </w:r>
    </w:p>
    <w:p w:rsidR="00FF3964" w:rsidRPr="00FF3964" w:rsidRDefault="00FF3964" w:rsidP="00FF3964">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Муниципальной услуги</w:t>
      </w:r>
    </w:p>
    <w:p w:rsidR="00FF3964" w:rsidRPr="00FF3964" w:rsidRDefault="00FF3964" w:rsidP="00FF3964">
      <w:pPr>
        <w:pStyle w:val="ConsPlusNormal"/>
        <w:jc w:val="both"/>
        <w:rPr>
          <w:rFonts w:ascii="Times New Roman" w:hAnsi="Times New Roman" w:cs="Times New Roman"/>
          <w:sz w:val="24"/>
          <w:szCs w:val="24"/>
        </w:rPr>
      </w:pPr>
    </w:p>
    <w:p w:rsidR="00FF3964" w:rsidRPr="00FF3964" w:rsidRDefault="00FF3964" w:rsidP="00FF3964">
      <w:pPr>
        <w:pStyle w:val="ConsPlusNormal"/>
        <w:ind w:firstLine="540"/>
        <w:jc w:val="both"/>
        <w:rPr>
          <w:rFonts w:ascii="Times New Roman" w:hAnsi="Times New Roman" w:cs="Times New Roman"/>
          <w:sz w:val="24"/>
          <w:szCs w:val="24"/>
        </w:rPr>
      </w:pPr>
      <w:r w:rsidRPr="00FF3964">
        <w:rPr>
          <w:rFonts w:ascii="Times New Roman" w:hAnsi="Times New Roman" w:cs="Times New Roman"/>
          <w:sz w:val="24"/>
          <w:szCs w:val="24"/>
        </w:rPr>
        <w:t>14.1. Муниципальная услуга предоставляется бесплатно.</w:t>
      </w:r>
    </w:p>
    <w:p w:rsidR="00FF3964" w:rsidRPr="00FF3964" w:rsidRDefault="00FF3964" w:rsidP="00FF3964">
      <w:pPr>
        <w:pStyle w:val="ConsPlusNormal"/>
        <w:jc w:val="both"/>
        <w:rPr>
          <w:rFonts w:ascii="Times New Roman" w:hAnsi="Times New Roman" w:cs="Times New Roman"/>
          <w:sz w:val="24"/>
          <w:szCs w:val="24"/>
        </w:rPr>
      </w:pPr>
    </w:p>
    <w:p w:rsidR="00FF3964" w:rsidRPr="00FF3964" w:rsidRDefault="00FF3964" w:rsidP="00FF3964">
      <w:pPr>
        <w:pStyle w:val="ConsPlusTitle"/>
        <w:jc w:val="center"/>
        <w:outlineLvl w:val="2"/>
        <w:rPr>
          <w:rFonts w:ascii="Times New Roman" w:hAnsi="Times New Roman" w:cs="Times New Roman"/>
          <w:sz w:val="24"/>
          <w:szCs w:val="24"/>
        </w:rPr>
      </w:pPr>
      <w:r w:rsidRPr="00FF3964">
        <w:rPr>
          <w:rFonts w:ascii="Times New Roman" w:hAnsi="Times New Roman" w:cs="Times New Roman"/>
          <w:sz w:val="24"/>
          <w:szCs w:val="24"/>
        </w:rPr>
        <w:lastRenderedPageBreak/>
        <w:t>15. Максимальный срок ожидания в очереди</w:t>
      </w:r>
    </w:p>
    <w:p w:rsidR="00FF3964" w:rsidRPr="00FF3964" w:rsidRDefault="00FF3964" w:rsidP="00FF3964">
      <w:pPr>
        <w:pStyle w:val="ConsPlusNormal"/>
        <w:jc w:val="both"/>
        <w:rPr>
          <w:rFonts w:ascii="Times New Roman" w:hAnsi="Times New Roman" w:cs="Times New Roman"/>
          <w:sz w:val="24"/>
          <w:szCs w:val="24"/>
        </w:rPr>
      </w:pPr>
    </w:p>
    <w:p w:rsidR="00FF3964" w:rsidRPr="00FF3964" w:rsidRDefault="00FF3964" w:rsidP="00FF3964">
      <w:pPr>
        <w:pStyle w:val="ConsPlusNormal"/>
        <w:ind w:firstLine="540"/>
        <w:jc w:val="both"/>
        <w:rPr>
          <w:rFonts w:ascii="Times New Roman" w:hAnsi="Times New Roman" w:cs="Times New Roman"/>
          <w:sz w:val="24"/>
          <w:szCs w:val="24"/>
        </w:rPr>
      </w:pPr>
      <w:r w:rsidRPr="00FF3964">
        <w:rPr>
          <w:rFonts w:ascii="Times New Roman" w:hAnsi="Times New Roman" w:cs="Times New Roman"/>
          <w:sz w:val="24"/>
          <w:szCs w:val="24"/>
        </w:rPr>
        <w:t>15.1. Максимальный срок ожидания в очереди при подаче заявления в МФЦ и при получении результата предоставления Муниципальной услуги не должен превышать 15 минут.</w:t>
      </w:r>
    </w:p>
    <w:p w:rsidR="00FF3964" w:rsidRPr="00FF3964" w:rsidRDefault="00FF3964" w:rsidP="00FF3964">
      <w:pPr>
        <w:pStyle w:val="ConsPlusNormal"/>
        <w:jc w:val="both"/>
        <w:rPr>
          <w:rFonts w:ascii="Times New Roman" w:hAnsi="Times New Roman" w:cs="Times New Roman"/>
          <w:sz w:val="24"/>
          <w:szCs w:val="24"/>
        </w:rPr>
      </w:pPr>
    </w:p>
    <w:p w:rsidR="00FF3964" w:rsidRPr="00FF3964" w:rsidRDefault="00FF3964" w:rsidP="00FF3964">
      <w:pPr>
        <w:pStyle w:val="ConsPlusTitle"/>
        <w:jc w:val="center"/>
        <w:outlineLvl w:val="2"/>
        <w:rPr>
          <w:rFonts w:ascii="Times New Roman" w:hAnsi="Times New Roman" w:cs="Times New Roman"/>
          <w:sz w:val="24"/>
          <w:szCs w:val="24"/>
        </w:rPr>
      </w:pPr>
      <w:r w:rsidRPr="00FF3964">
        <w:rPr>
          <w:rFonts w:ascii="Times New Roman" w:hAnsi="Times New Roman" w:cs="Times New Roman"/>
          <w:sz w:val="24"/>
          <w:szCs w:val="24"/>
        </w:rPr>
        <w:t>16. Перечень услуг, необходимых и обязательных</w:t>
      </w:r>
    </w:p>
    <w:p w:rsidR="00FF3964" w:rsidRPr="00FF3964" w:rsidRDefault="00FF3964" w:rsidP="00FF3964">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для предоставления Муниципальной услуги, в том числе</w:t>
      </w:r>
    </w:p>
    <w:p w:rsidR="00FF3964" w:rsidRPr="00FF3964" w:rsidRDefault="00FF3964" w:rsidP="00FF3964">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порядок, размер и основания взимания платы за предоставление</w:t>
      </w:r>
    </w:p>
    <w:p w:rsidR="00FF3964" w:rsidRPr="00FF3964" w:rsidRDefault="00FF3964" w:rsidP="00FF3964">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таких услуг</w:t>
      </w:r>
    </w:p>
    <w:p w:rsidR="00FF3964" w:rsidRPr="00FF3964" w:rsidRDefault="00FF3964" w:rsidP="00FF3964">
      <w:pPr>
        <w:pStyle w:val="ConsPlusNormal"/>
        <w:jc w:val="both"/>
        <w:rPr>
          <w:rFonts w:ascii="Times New Roman" w:hAnsi="Times New Roman" w:cs="Times New Roman"/>
          <w:sz w:val="24"/>
          <w:szCs w:val="24"/>
        </w:rPr>
      </w:pPr>
    </w:p>
    <w:p w:rsidR="00FF3964" w:rsidRPr="00FF3964" w:rsidRDefault="00FF3964" w:rsidP="00FF3964">
      <w:pPr>
        <w:pStyle w:val="ConsPlusNormal"/>
        <w:ind w:firstLine="540"/>
        <w:jc w:val="both"/>
        <w:rPr>
          <w:rFonts w:ascii="Times New Roman" w:hAnsi="Times New Roman" w:cs="Times New Roman"/>
          <w:sz w:val="24"/>
          <w:szCs w:val="24"/>
        </w:rPr>
      </w:pPr>
      <w:r w:rsidRPr="00FF3964">
        <w:rPr>
          <w:rFonts w:ascii="Times New Roman" w:hAnsi="Times New Roman" w:cs="Times New Roman"/>
          <w:sz w:val="24"/>
          <w:szCs w:val="24"/>
        </w:rPr>
        <w:t>16.1. Услуги, необходимые и обязательные для предоставления Муниципальной услуги, отсутствуют.</w:t>
      </w:r>
    </w:p>
    <w:p w:rsidR="00FF3964" w:rsidRPr="00FF3964" w:rsidRDefault="00FF3964" w:rsidP="00FF3964">
      <w:pPr>
        <w:pStyle w:val="ConsPlusNormal"/>
        <w:jc w:val="both"/>
        <w:rPr>
          <w:rFonts w:ascii="Times New Roman" w:hAnsi="Times New Roman" w:cs="Times New Roman"/>
          <w:sz w:val="24"/>
          <w:szCs w:val="24"/>
        </w:rPr>
      </w:pPr>
    </w:p>
    <w:p w:rsidR="00FF3964" w:rsidRPr="00FF3964" w:rsidRDefault="00FF3964" w:rsidP="00FF3964">
      <w:pPr>
        <w:pStyle w:val="ConsPlusTitle"/>
        <w:jc w:val="center"/>
        <w:outlineLvl w:val="2"/>
        <w:rPr>
          <w:rFonts w:ascii="Times New Roman" w:hAnsi="Times New Roman" w:cs="Times New Roman"/>
          <w:sz w:val="24"/>
          <w:szCs w:val="24"/>
        </w:rPr>
      </w:pPr>
      <w:bookmarkStart w:id="5" w:name="Par201"/>
      <w:bookmarkEnd w:id="5"/>
      <w:r w:rsidRPr="00FF3964">
        <w:rPr>
          <w:rFonts w:ascii="Times New Roman" w:hAnsi="Times New Roman" w:cs="Times New Roman"/>
          <w:sz w:val="24"/>
          <w:szCs w:val="24"/>
        </w:rPr>
        <w:t>17. Способы представления Заявителем документов,</w:t>
      </w:r>
    </w:p>
    <w:p w:rsidR="00FF3964" w:rsidRPr="00FF3964" w:rsidRDefault="00FF3964" w:rsidP="00FF3964">
      <w:pPr>
        <w:pStyle w:val="ConsPlusTitle"/>
        <w:jc w:val="center"/>
        <w:rPr>
          <w:rFonts w:ascii="Times New Roman" w:hAnsi="Times New Roman" w:cs="Times New Roman"/>
          <w:sz w:val="24"/>
          <w:szCs w:val="24"/>
        </w:rPr>
      </w:pPr>
      <w:r w:rsidRPr="00FF3964">
        <w:rPr>
          <w:rFonts w:ascii="Times New Roman" w:hAnsi="Times New Roman" w:cs="Times New Roman"/>
          <w:sz w:val="24"/>
          <w:szCs w:val="24"/>
        </w:rPr>
        <w:t>необходимых для получения Муниципальной услуги</w:t>
      </w:r>
    </w:p>
    <w:p w:rsidR="00FF3964" w:rsidRPr="00FF3964" w:rsidRDefault="00FF3964" w:rsidP="00FF3964">
      <w:pPr>
        <w:pStyle w:val="ConsPlusNormal"/>
        <w:jc w:val="both"/>
        <w:rPr>
          <w:rFonts w:ascii="Times New Roman" w:hAnsi="Times New Roman" w:cs="Times New Roman"/>
          <w:sz w:val="24"/>
          <w:szCs w:val="24"/>
        </w:rPr>
      </w:pPr>
    </w:p>
    <w:p w:rsidR="00FF3964" w:rsidRPr="00FF3964" w:rsidRDefault="00FF3964" w:rsidP="00FF3964">
      <w:pPr>
        <w:pStyle w:val="ConsPlusNormal"/>
        <w:ind w:firstLine="540"/>
        <w:jc w:val="both"/>
        <w:rPr>
          <w:rFonts w:ascii="Times New Roman" w:hAnsi="Times New Roman" w:cs="Times New Roman"/>
          <w:sz w:val="24"/>
          <w:szCs w:val="24"/>
        </w:rPr>
      </w:pPr>
      <w:r w:rsidRPr="00FF3964">
        <w:rPr>
          <w:rFonts w:ascii="Times New Roman" w:hAnsi="Times New Roman" w:cs="Times New Roman"/>
          <w:sz w:val="24"/>
          <w:szCs w:val="24"/>
        </w:rPr>
        <w:t>17.1. Личное обращение Заявителя в МФЦ.</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17.1.1. Для получения Муниципальной услуги Заявитель представляет документы, указанные в </w:t>
      </w:r>
      <w:hyperlink w:anchor="Par112" w:tooltip="10. Исчерпывающий перечень документов, необходимых" w:history="1">
        <w:r w:rsidR="003C1452">
          <w:rPr>
            <w:rFonts w:ascii="Times New Roman" w:hAnsi="Times New Roman" w:cs="Times New Roman"/>
            <w:color w:val="0000FF"/>
            <w:sz w:val="24"/>
            <w:szCs w:val="24"/>
          </w:rPr>
          <w:t>пункте</w:t>
        </w:r>
        <w:r w:rsidRPr="00FF3964">
          <w:rPr>
            <w:rFonts w:ascii="Times New Roman" w:hAnsi="Times New Roman" w:cs="Times New Roman"/>
            <w:color w:val="0000FF"/>
            <w:sz w:val="24"/>
            <w:szCs w:val="24"/>
          </w:rPr>
          <w:t xml:space="preserve"> 10</w:t>
        </w:r>
      </w:hyperlink>
      <w:r w:rsidRPr="00FF3964">
        <w:rPr>
          <w:rFonts w:ascii="Times New Roman" w:hAnsi="Times New Roman" w:cs="Times New Roman"/>
          <w:sz w:val="24"/>
          <w:szCs w:val="24"/>
        </w:rPr>
        <w:t xml:space="preserve"> настоящего Административного регламента.</w:t>
      </w:r>
    </w:p>
    <w:p w:rsidR="00FF3964" w:rsidRPr="00FF3964" w:rsidRDefault="00FF3964" w:rsidP="00FF3964">
      <w:pPr>
        <w:pStyle w:val="ConsPlusNormal"/>
        <w:spacing w:before="200"/>
        <w:ind w:firstLine="540"/>
        <w:jc w:val="both"/>
        <w:rPr>
          <w:rFonts w:ascii="Times New Roman" w:hAnsi="Times New Roman" w:cs="Times New Roman"/>
          <w:sz w:val="24"/>
          <w:szCs w:val="24"/>
        </w:rPr>
      </w:pPr>
      <w:r w:rsidRPr="00FF3964">
        <w:rPr>
          <w:rFonts w:ascii="Times New Roman" w:hAnsi="Times New Roman" w:cs="Times New Roman"/>
          <w:sz w:val="24"/>
          <w:szCs w:val="24"/>
        </w:rPr>
        <w:t xml:space="preserve">17.1.2. Заявитель может записаться на личный прием в МФЦ заранее по контактным телефонам, указанным в </w:t>
      </w:r>
      <w:hyperlink w:anchor="Par584" w:tooltip="СПРАВОЧНАЯ ИНФОРМАЦИЯ" w:history="1">
        <w:r w:rsidRPr="00FF3964">
          <w:rPr>
            <w:rFonts w:ascii="Times New Roman" w:hAnsi="Times New Roman" w:cs="Times New Roman"/>
            <w:color w:val="0000FF"/>
            <w:sz w:val="24"/>
            <w:szCs w:val="24"/>
          </w:rPr>
          <w:t>приложении N 2</w:t>
        </w:r>
      </w:hyperlink>
      <w:r w:rsidRPr="00FF3964">
        <w:rPr>
          <w:rFonts w:ascii="Times New Roman" w:hAnsi="Times New Roman" w:cs="Times New Roman"/>
          <w:sz w:val="24"/>
          <w:szCs w:val="24"/>
        </w:rPr>
        <w:t xml:space="preserve"> настоящего Административного регламента, или посредством РПГУ.</w:t>
      </w:r>
    </w:p>
    <w:p w:rsidR="00B97202" w:rsidRDefault="00FF3964" w:rsidP="00B97202">
      <w:pPr>
        <w:pStyle w:val="ConsPlusNormal"/>
        <w:spacing w:before="200"/>
        <w:ind w:firstLine="540"/>
        <w:jc w:val="both"/>
      </w:pPr>
      <w:r w:rsidRPr="00FF3964">
        <w:rPr>
          <w:rFonts w:ascii="Times New Roman" w:hAnsi="Times New Roman" w:cs="Times New Roman"/>
          <w:sz w:val="24"/>
          <w:szCs w:val="24"/>
        </w:rPr>
        <w:t xml:space="preserve">17.1.3. В случае наличия оснований, предусмотренных </w:t>
      </w:r>
      <w:hyperlink w:anchor="Par148" w:tooltip="12. Исчерпывающий перечень оснований для отказа в приеме" w:history="1">
        <w:r w:rsidR="003C1452">
          <w:rPr>
            <w:rFonts w:ascii="Times New Roman" w:hAnsi="Times New Roman" w:cs="Times New Roman"/>
            <w:color w:val="0000FF"/>
            <w:sz w:val="24"/>
            <w:szCs w:val="24"/>
          </w:rPr>
          <w:t>пунктом</w:t>
        </w:r>
        <w:r w:rsidRPr="00FF3964">
          <w:rPr>
            <w:rFonts w:ascii="Times New Roman" w:hAnsi="Times New Roman" w:cs="Times New Roman"/>
            <w:color w:val="0000FF"/>
            <w:sz w:val="24"/>
            <w:szCs w:val="24"/>
          </w:rPr>
          <w:t xml:space="preserve"> 12</w:t>
        </w:r>
      </w:hyperlink>
      <w:r w:rsidRPr="00FF3964">
        <w:rPr>
          <w:rFonts w:ascii="Times New Roman" w:hAnsi="Times New Roman" w:cs="Times New Roman"/>
          <w:sz w:val="24"/>
          <w:szCs w:val="24"/>
        </w:rPr>
        <w:t xml:space="preserve"> настоящего Административного регламента, специалистом МФЦ Заявителю выдается решение об отказе в приеме документов с указанием причин отказа в срок не позднее 30 минут с момента получения от Заявителя</w:t>
      </w:r>
      <w:r w:rsidR="00B97202">
        <w:rPr>
          <w:rFonts w:ascii="Times New Roman" w:hAnsi="Times New Roman" w:cs="Times New Roman"/>
          <w:sz w:val="24"/>
          <w:szCs w:val="24"/>
        </w:rPr>
        <w:t xml:space="preserve"> </w:t>
      </w:r>
      <w:r w:rsidR="00B97202" w:rsidRPr="00B97202">
        <w:rPr>
          <w:rFonts w:ascii="Times New Roman" w:hAnsi="Times New Roman" w:cs="Times New Roman"/>
          <w:sz w:val="24"/>
          <w:szCs w:val="24"/>
        </w:rPr>
        <w:t>документов.</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17.1.4. В случае если отсутствуют основания для отказа в приеме документов, специалист МФЦ принимает представленные Заявителем документы, заполняет и распечатывает </w:t>
      </w:r>
      <w:hyperlink w:anchor="Par888" w:tooltip="Форма" w:history="1">
        <w:r w:rsidRPr="00B97202">
          <w:rPr>
            <w:rFonts w:ascii="Times New Roman" w:hAnsi="Times New Roman" w:cs="Times New Roman"/>
            <w:color w:val="0000FF"/>
            <w:sz w:val="24"/>
            <w:szCs w:val="24"/>
          </w:rPr>
          <w:t>заявление</w:t>
        </w:r>
      </w:hyperlink>
      <w:r w:rsidRPr="00B97202">
        <w:rPr>
          <w:rFonts w:ascii="Times New Roman" w:hAnsi="Times New Roman" w:cs="Times New Roman"/>
          <w:sz w:val="24"/>
          <w:szCs w:val="24"/>
        </w:rPr>
        <w:t>, которое подписывается Заявителем в присутствии специалиста МФЦ. В случае обращения Представителя заявителя, не уполномоченного на подписание заявления, им представляется подписанное Заявителем заявление по форме, указанной в приложении N 7 к настоящему Административному регламенту.</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17.1.5. Специалист МФЦ сканирует представленные Заявителем оригиналы документов и формирует электронное дело в Модуле МФЦ ЕИС ОУ, распечатывает и выдает Заявителю расписку в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Муниципальной услуги.</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17.1.6. Электронное дело (заявление, прилагаемые к нему документы, расписка) поступает из Модуля МФЦ ЕИС ОУ в Модуль оказания услуг ЕИС ОУ в день его формирования.</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17.1.7. В МФЦ Заявителю обеспечен бесплатный доступ к РПГУ для предоставления Муниципальной услуги в порядке, предусмотренном в </w:t>
      </w:r>
      <w:hyperlink w:anchor="Par212" w:tooltip="17.2. Обращение за оказанием Муниципальной услуги посредством РПГУ:" w:history="1">
        <w:r w:rsidR="003C1452">
          <w:rPr>
            <w:rFonts w:ascii="Times New Roman" w:hAnsi="Times New Roman" w:cs="Times New Roman"/>
            <w:color w:val="0000FF"/>
            <w:sz w:val="24"/>
            <w:szCs w:val="24"/>
          </w:rPr>
          <w:t>п.п.</w:t>
        </w:r>
        <w:r w:rsidRPr="00B97202">
          <w:rPr>
            <w:rFonts w:ascii="Times New Roman" w:hAnsi="Times New Roman" w:cs="Times New Roman"/>
            <w:color w:val="0000FF"/>
            <w:sz w:val="24"/>
            <w:szCs w:val="24"/>
          </w:rPr>
          <w:t xml:space="preserve"> 17.2</w:t>
        </w:r>
      </w:hyperlink>
      <w:r w:rsidRPr="00B97202">
        <w:rPr>
          <w:rFonts w:ascii="Times New Roman" w:hAnsi="Times New Roman" w:cs="Times New Roman"/>
          <w:sz w:val="24"/>
          <w:szCs w:val="24"/>
        </w:rPr>
        <w:t xml:space="preserve"> настоящего Административного регламента.</w:t>
      </w:r>
    </w:p>
    <w:p w:rsidR="00B97202" w:rsidRPr="00B97202" w:rsidRDefault="00B97202" w:rsidP="00B97202">
      <w:pPr>
        <w:pStyle w:val="ConsPlusNormal"/>
        <w:spacing w:before="200"/>
        <w:ind w:firstLine="540"/>
        <w:jc w:val="both"/>
        <w:rPr>
          <w:rFonts w:ascii="Times New Roman" w:hAnsi="Times New Roman" w:cs="Times New Roman"/>
          <w:sz w:val="24"/>
          <w:szCs w:val="24"/>
        </w:rPr>
      </w:pPr>
      <w:bookmarkStart w:id="6" w:name="Par212"/>
      <w:bookmarkEnd w:id="6"/>
      <w:r w:rsidRPr="00B97202">
        <w:rPr>
          <w:rFonts w:ascii="Times New Roman" w:hAnsi="Times New Roman" w:cs="Times New Roman"/>
          <w:sz w:val="24"/>
          <w:szCs w:val="24"/>
        </w:rPr>
        <w:t>17.2. Обращение за оказанием Муниципальной услуги посредством РПГУ:</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17.2.1. Для получения Муниципальной услуги Заявитель формирует заявление в </w:t>
      </w:r>
      <w:r w:rsidRPr="00B97202">
        <w:rPr>
          <w:rFonts w:ascii="Times New Roman" w:hAnsi="Times New Roman" w:cs="Times New Roman"/>
          <w:sz w:val="24"/>
          <w:szCs w:val="24"/>
        </w:rPr>
        <w:lastRenderedPageBreak/>
        <w:t>электронном виде с использованием РПГУ с приложением файлов необходимых документов.</w:t>
      </w:r>
    </w:p>
    <w:p w:rsidR="00B97202" w:rsidRPr="00157321" w:rsidRDefault="00B97202" w:rsidP="00B97202">
      <w:pPr>
        <w:pStyle w:val="ConsPlusNormal"/>
        <w:spacing w:before="200"/>
        <w:ind w:firstLine="540"/>
        <w:jc w:val="both"/>
        <w:rPr>
          <w:rFonts w:ascii="Times New Roman" w:hAnsi="Times New Roman" w:cs="Times New Roman"/>
          <w:sz w:val="24"/>
          <w:szCs w:val="24"/>
        </w:rPr>
      </w:pPr>
      <w:r w:rsidRPr="00157321">
        <w:rPr>
          <w:rFonts w:ascii="Times New Roman" w:hAnsi="Times New Roman" w:cs="Times New Roman"/>
          <w:sz w:val="24"/>
          <w:szCs w:val="24"/>
        </w:rPr>
        <w:t>17.2.2. 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17.2.3. В случае совпадения представленных оригиналов документов с их копиями, представленными в электронном виде, Заявитель в присутствии специалиста МФЦ подписывает заявление о предоставлении Муниципальной услуги собственноручной подписью (заполненное заявление распечатывает специалист МФЦ).</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17.2.4. Предст</w:t>
      </w:r>
      <w:r w:rsidR="00BF0196">
        <w:rPr>
          <w:rFonts w:ascii="Times New Roman" w:hAnsi="Times New Roman" w:cs="Times New Roman"/>
          <w:sz w:val="24"/>
          <w:szCs w:val="24"/>
        </w:rPr>
        <w:t>авленные документы поступают в а</w:t>
      </w:r>
      <w:r w:rsidRPr="00B97202">
        <w:rPr>
          <w:rFonts w:ascii="Times New Roman" w:hAnsi="Times New Roman" w:cs="Times New Roman"/>
          <w:sz w:val="24"/>
          <w:szCs w:val="24"/>
        </w:rPr>
        <w:t>дминистрацию</w:t>
      </w:r>
      <w:r w:rsidR="00BF0196">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 xml:space="preserve">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 на РПГУ.</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17.2.5. Администрация</w:t>
      </w:r>
      <w:r w:rsidR="00BF0196">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 xml:space="preserve"> осуществляет административные процедуры, предусмотренные в рамках оказания Муниципальной услуги.</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17.2.6. Результат оказания Муниципальной услуги направляется Заявителю в Личный кабинет на РПГУ по истечении срока, установленного для подготовки результата.</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17.2.7. В случае необходимости специалист МФЦ распечатывает результат предоставления услуги, подписанный электронной цифровой</w:t>
      </w:r>
      <w:r w:rsidR="00BF0196">
        <w:rPr>
          <w:rFonts w:ascii="Times New Roman" w:hAnsi="Times New Roman" w:cs="Times New Roman"/>
          <w:sz w:val="24"/>
          <w:szCs w:val="24"/>
        </w:rPr>
        <w:t xml:space="preserve"> подписью уполномоченного лица а</w:t>
      </w:r>
      <w:r w:rsidRPr="00B97202">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 ставит на ней подпись и печать МФЦ, выдает Заявителю результат предоставления Муниципальной услуги.</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17.3. Личное обращение Заявителя в </w:t>
      </w:r>
      <w:r>
        <w:rPr>
          <w:rFonts w:ascii="Times New Roman" w:hAnsi="Times New Roman" w:cs="Times New Roman"/>
          <w:sz w:val="24"/>
          <w:szCs w:val="24"/>
        </w:rPr>
        <w:t>а</w:t>
      </w:r>
      <w:r w:rsidRPr="00B97202">
        <w:rPr>
          <w:rFonts w:ascii="Times New Roman" w:hAnsi="Times New Roman" w:cs="Times New Roman"/>
          <w:sz w:val="24"/>
          <w:szCs w:val="24"/>
        </w:rPr>
        <w:t>дминистрацию</w:t>
      </w:r>
      <w:r>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17.3.1. Для получения Муниципальной услуги Заявитель подает в </w:t>
      </w:r>
      <w:r>
        <w:rPr>
          <w:rFonts w:ascii="Times New Roman" w:hAnsi="Times New Roman" w:cs="Times New Roman"/>
          <w:sz w:val="24"/>
          <w:szCs w:val="24"/>
        </w:rPr>
        <w:t>а</w:t>
      </w:r>
      <w:r w:rsidRPr="00B97202">
        <w:rPr>
          <w:rFonts w:ascii="Times New Roman" w:hAnsi="Times New Roman" w:cs="Times New Roman"/>
          <w:sz w:val="24"/>
          <w:szCs w:val="24"/>
        </w:rPr>
        <w:t xml:space="preserve">дминистрацию </w:t>
      </w:r>
      <w:r>
        <w:rPr>
          <w:rFonts w:ascii="Times New Roman" w:hAnsi="Times New Roman" w:cs="Times New Roman"/>
          <w:sz w:val="24"/>
          <w:szCs w:val="24"/>
        </w:rPr>
        <w:t xml:space="preserve">городского округа </w:t>
      </w:r>
      <w:r w:rsidRPr="00B97202">
        <w:rPr>
          <w:rFonts w:ascii="Times New Roman" w:hAnsi="Times New Roman" w:cs="Times New Roman"/>
          <w:sz w:val="24"/>
          <w:szCs w:val="24"/>
        </w:rPr>
        <w:t>заявление с приложением необходимых документов, обязательных для предоставления Муниципальной услуги.</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17.3.2. При</w:t>
      </w:r>
      <w:r>
        <w:rPr>
          <w:rFonts w:ascii="Times New Roman" w:hAnsi="Times New Roman" w:cs="Times New Roman"/>
          <w:sz w:val="24"/>
          <w:szCs w:val="24"/>
        </w:rPr>
        <w:t xml:space="preserve"> получении документов работник а</w:t>
      </w:r>
      <w:r w:rsidRPr="00B97202">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 xml:space="preserve"> выдает Заявителю расписку в получении заявления с указанием перечня приложенных к нему документов и даты их получения.</w:t>
      </w:r>
    </w:p>
    <w:p w:rsidR="00B97202" w:rsidRPr="00B97202" w:rsidRDefault="00B97202" w:rsidP="00B97202">
      <w:pPr>
        <w:pStyle w:val="ConsPlusNormal"/>
        <w:spacing w:before="26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17.4.3. Личный прием Заявителя в администрации городского округа осуществляется в часы приема администрации городского округа, указанные в </w:t>
      </w:r>
      <w:hyperlink w:anchor="Par584" w:tooltip="СПРАВОЧНАЯ ИНФОРМАЦИЯ" w:history="1">
        <w:r w:rsidRPr="00B97202">
          <w:rPr>
            <w:rFonts w:ascii="Times New Roman" w:hAnsi="Times New Roman" w:cs="Times New Roman"/>
            <w:color w:val="0000FF"/>
            <w:sz w:val="24"/>
            <w:szCs w:val="24"/>
          </w:rPr>
          <w:t>приложении N 2</w:t>
        </w:r>
      </w:hyperlink>
      <w:r w:rsidRPr="00B97202">
        <w:rPr>
          <w:rFonts w:ascii="Times New Roman" w:hAnsi="Times New Roman" w:cs="Times New Roman"/>
          <w:sz w:val="24"/>
          <w:szCs w:val="24"/>
        </w:rPr>
        <w:t xml:space="preserve"> к Административному регламенту.</w:t>
      </w:r>
    </w:p>
    <w:p w:rsid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17.4.4. Заявитель может записаться на личный прием в </w:t>
      </w:r>
      <w:r w:rsidR="00BF0196">
        <w:rPr>
          <w:rFonts w:ascii="Times New Roman" w:hAnsi="Times New Roman" w:cs="Times New Roman"/>
          <w:sz w:val="24"/>
          <w:szCs w:val="24"/>
        </w:rPr>
        <w:t>а</w:t>
      </w:r>
      <w:r w:rsidRPr="00B97202">
        <w:rPr>
          <w:rFonts w:ascii="Times New Roman" w:hAnsi="Times New Roman" w:cs="Times New Roman"/>
          <w:sz w:val="24"/>
          <w:szCs w:val="24"/>
        </w:rPr>
        <w:t xml:space="preserve">дминистрацию </w:t>
      </w:r>
      <w:r w:rsidR="00BF0196">
        <w:rPr>
          <w:rFonts w:ascii="Times New Roman" w:hAnsi="Times New Roman" w:cs="Times New Roman"/>
          <w:sz w:val="24"/>
          <w:szCs w:val="24"/>
        </w:rPr>
        <w:t xml:space="preserve">городского округа </w:t>
      </w:r>
      <w:r w:rsidRPr="00B97202">
        <w:rPr>
          <w:rFonts w:ascii="Times New Roman" w:hAnsi="Times New Roman" w:cs="Times New Roman"/>
          <w:sz w:val="24"/>
          <w:szCs w:val="24"/>
        </w:rPr>
        <w:t xml:space="preserve">заранее по контактным телефонам, указанным в </w:t>
      </w:r>
      <w:hyperlink w:anchor="Par584" w:tooltip="СПРАВОЧНАЯ ИНФОРМАЦИЯ" w:history="1">
        <w:r w:rsidRPr="00B97202">
          <w:rPr>
            <w:rFonts w:ascii="Times New Roman" w:hAnsi="Times New Roman" w:cs="Times New Roman"/>
            <w:color w:val="0000FF"/>
            <w:sz w:val="24"/>
            <w:szCs w:val="24"/>
          </w:rPr>
          <w:t>приложении N 2</w:t>
        </w:r>
      </w:hyperlink>
      <w:r w:rsidRPr="00B97202">
        <w:rPr>
          <w:rFonts w:ascii="Times New Roman" w:hAnsi="Times New Roman" w:cs="Times New Roman"/>
          <w:sz w:val="24"/>
          <w:szCs w:val="24"/>
        </w:rPr>
        <w:t xml:space="preserve"> к Административному регламенту, или посредством РПГУ.</w:t>
      </w:r>
    </w:p>
    <w:p w:rsidR="00911A23" w:rsidRDefault="00911A23" w:rsidP="00B97202">
      <w:pPr>
        <w:pStyle w:val="ConsPlusNormal"/>
        <w:spacing w:before="200"/>
        <w:ind w:firstLine="540"/>
        <w:jc w:val="both"/>
        <w:rPr>
          <w:rFonts w:ascii="Times New Roman" w:hAnsi="Times New Roman" w:cs="Times New Roman"/>
          <w:sz w:val="24"/>
          <w:szCs w:val="24"/>
        </w:rPr>
      </w:pPr>
    </w:p>
    <w:p w:rsidR="00911A23" w:rsidRPr="00B97202" w:rsidRDefault="00911A23" w:rsidP="00B97202">
      <w:pPr>
        <w:pStyle w:val="ConsPlusNormal"/>
        <w:spacing w:before="200"/>
        <w:ind w:firstLine="540"/>
        <w:jc w:val="both"/>
        <w:rPr>
          <w:rFonts w:ascii="Times New Roman" w:hAnsi="Times New Roman" w:cs="Times New Roman"/>
          <w:sz w:val="24"/>
          <w:szCs w:val="24"/>
        </w:rPr>
      </w:pPr>
    </w:p>
    <w:p w:rsidR="00B97202" w:rsidRPr="00B97202" w:rsidRDefault="00B97202" w:rsidP="00B97202">
      <w:pPr>
        <w:pStyle w:val="ConsPlusNormal"/>
        <w:jc w:val="both"/>
        <w:rPr>
          <w:rFonts w:ascii="Times New Roman" w:hAnsi="Times New Roman" w:cs="Times New Roman"/>
          <w:sz w:val="24"/>
          <w:szCs w:val="24"/>
        </w:rPr>
      </w:pPr>
    </w:p>
    <w:p w:rsidR="00B97202" w:rsidRPr="00B97202" w:rsidRDefault="00B97202" w:rsidP="00B97202">
      <w:pPr>
        <w:pStyle w:val="ConsPlusTitle"/>
        <w:jc w:val="center"/>
        <w:outlineLvl w:val="2"/>
        <w:rPr>
          <w:rFonts w:ascii="Times New Roman" w:hAnsi="Times New Roman" w:cs="Times New Roman"/>
          <w:sz w:val="24"/>
          <w:szCs w:val="24"/>
        </w:rPr>
      </w:pPr>
      <w:r w:rsidRPr="00B97202">
        <w:rPr>
          <w:rFonts w:ascii="Times New Roman" w:hAnsi="Times New Roman" w:cs="Times New Roman"/>
          <w:sz w:val="24"/>
          <w:szCs w:val="24"/>
        </w:rPr>
        <w:t>18. Способы получения Заявителем результатов предоставления</w:t>
      </w:r>
    </w:p>
    <w:p w:rsidR="00B97202" w:rsidRPr="00B97202" w:rsidRDefault="00B97202" w:rsidP="00B97202">
      <w:pPr>
        <w:pStyle w:val="ConsPlusTitle"/>
        <w:jc w:val="center"/>
        <w:rPr>
          <w:rFonts w:ascii="Times New Roman" w:hAnsi="Times New Roman" w:cs="Times New Roman"/>
          <w:sz w:val="24"/>
          <w:szCs w:val="24"/>
        </w:rPr>
      </w:pPr>
      <w:r w:rsidRPr="00B97202">
        <w:rPr>
          <w:rFonts w:ascii="Times New Roman" w:hAnsi="Times New Roman" w:cs="Times New Roman"/>
          <w:sz w:val="24"/>
          <w:szCs w:val="24"/>
        </w:rPr>
        <w:t>Муниципальной услуги</w:t>
      </w:r>
    </w:p>
    <w:p w:rsidR="00B97202" w:rsidRPr="00B97202" w:rsidRDefault="00B97202" w:rsidP="00B97202">
      <w:pPr>
        <w:pStyle w:val="ConsPlusNormal"/>
        <w:jc w:val="both"/>
        <w:rPr>
          <w:rFonts w:ascii="Times New Roman" w:hAnsi="Times New Roman" w:cs="Times New Roman"/>
          <w:sz w:val="24"/>
          <w:szCs w:val="24"/>
        </w:rPr>
      </w:pPr>
    </w:p>
    <w:p w:rsidR="00B97202" w:rsidRPr="00B97202" w:rsidRDefault="00B97202" w:rsidP="00B97202">
      <w:pPr>
        <w:pStyle w:val="ConsPlusNormal"/>
        <w:ind w:firstLine="540"/>
        <w:jc w:val="both"/>
        <w:rPr>
          <w:rFonts w:ascii="Times New Roman" w:hAnsi="Times New Roman" w:cs="Times New Roman"/>
          <w:sz w:val="24"/>
          <w:szCs w:val="24"/>
        </w:rPr>
      </w:pPr>
      <w:r w:rsidRPr="00B97202">
        <w:rPr>
          <w:rFonts w:ascii="Times New Roman" w:hAnsi="Times New Roman" w:cs="Times New Roman"/>
          <w:sz w:val="24"/>
          <w:szCs w:val="24"/>
        </w:rPr>
        <w:t>18.1. Заявитель уведомляется о ходе рассмотрения и готовности результата предоставления Муниципальной услуги следующими способами:</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18.1.1. Через Личный кабинет на РПГУ.</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lastRenderedPageBreak/>
        <w:t xml:space="preserve">18.1.2. Посредством сервиса РПГУ </w:t>
      </w:r>
      <w:r>
        <w:rPr>
          <w:rFonts w:ascii="Times New Roman" w:hAnsi="Times New Roman" w:cs="Times New Roman"/>
          <w:sz w:val="24"/>
          <w:szCs w:val="24"/>
        </w:rPr>
        <w:t>«</w:t>
      </w:r>
      <w:r w:rsidRPr="00B97202">
        <w:rPr>
          <w:rFonts w:ascii="Times New Roman" w:hAnsi="Times New Roman" w:cs="Times New Roman"/>
          <w:sz w:val="24"/>
          <w:szCs w:val="24"/>
        </w:rPr>
        <w:t>Узнать статус заявления</w:t>
      </w:r>
      <w:r>
        <w:rPr>
          <w:rFonts w:ascii="Times New Roman" w:hAnsi="Times New Roman" w:cs="Times New Roman"/>
          <w:sz w:val="24"/>
          <w:szCs w:val="24"/>
        </w:rPr>
        <w:t>»</w:t>
      </w:r>
      <w:r w:rsidRPr="00B97202">
        <w:rPr>
          <w:rFonts w:ascii="Times New Roman" w:hAnsi="Times New Roman" w:cs="Times New Roman"/>
          <w:sz w:val="24"/>
          <w:szCs w:val="24"/>
        </w:rPr>
        <w:t>.</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18.1.3. В Подразделении администрации городского округа.</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 550-50-30.</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18.2. Способы получения результата Муниципальной услуги:</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18.2.1. В форме электронного документа в Личный кабинет на РПГУ.</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Дополнительно в этом случае 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w:t>
      </w:r>
      <w:r w:rsidR="00BF0196">
        <w:rPr>
          <w:rFonts w:ascii="Times New Roman" w:hAnsi="Times New Roman" w:cs="Times New Roman"/>
          <w:sz w:val="24"/>
          <w:szCs w:val="24"/>
        </w:rPr>
        <w:t>а</w:t>
      </w:r>
      <w:r w:rsidRPr="00B97202">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B97202">
        <w:rPr>
          <w:rFonts w:ascii="Times New Roman" w:hAnsi="Times New Roman" w:cs="Times New Roman"/>
          <w:sz w:val="24"/>
          <w:szCs w:val="24"/>
        </w:rPr>
        <w:t>, заверяется подписью уполномоченного работника МФЦ и печатью МФЦ.</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18.2.2. В МФЦ на бумажном носителе.</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В любом МФЦ Заявителю обеспечена возможность получения результата предоставления Муниципальной услуги на бумажном носителе. В этом случае специалистом МФЦ распечатывается из Модуля МФЦ ЕИС ОУ результат предоставления Муниципальной услуги на бумажном носителе, заверяется подписью уполномоченного работника МФЦ и печатью МФЦ.</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В случае неистребования Заявителем результата предоставления Муниципальной услуги в МФЦ в течение 30 календарных дней с даты окончания срока предоставления Муниципальной услуги, результат предоставления Муниципальной услуги возвращается в администрацию городского округа.</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18.2.3. В Администрации  городского округа на бумажном носителе.</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18.3.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документом администрации городского округа.</w:t>
      </w:r>
    </w:p>
    <w:p w:rsidR="00B97202" w:rsidRPr="00B97202" w:rsidRDefault="00B97202" w:rsidP="00B97202">
      <w:pPr>
        <w:pStyle w:val="ConsPlusNormal"/>
        <w:jc w:val="both"/>
        <w:rPr>
          <w:rFonts w:ascii="Times New Roman" w:hAnsi="Times New Roman" w:cs="Times New Roman"/>
          <w:sz w:val="24"/>
          <w:szCs w:val="24"/>
        </w:rPr>
      </w:pPr>
    </w:p>
    <w:p w:rsidR="00B97202" w:rsidRPr="00B97202" w:rsidRDefault="00B97202" w:rsidP="00B97202">
      <w:pPr>
        <w:pStyle w:val="ConsPlusTitle"/>
        <w:jc w:val="center"/>
        <w:outlineLvl w:val="2"/>
        <w:rPr>
          <w:rFonts w:ascii="Times New Roman" w:hAnsi="Times New Roman" w:cs="Times New Roman"/>
          <w:sz w:val="24"/>
          <w:szCs w:val="24"/>
        </w:rPr>
      </w:pPr>
      <w:r w:rsidRPr="00B97202">
        <w:rPr>
          <w:rFonts w:ascii="Times New Roman" w:hAnsi="Times New Roman" w:cs="Times New Roman"/>
          <w:sz w:val="24"/>
          <w:szCs w:val="24"/>
        </w:rPr>
        <w:t>19. Требования к помещениям, в которых предоставляется</w:t>
      </w:r>
    </w:p>
    <w:p w:rsidR="00B97202" w:rsidRPr="00B97202" w:rsidRDefault="00B97202" w:rsidP="00B97202">
      <w:pPr>
        <w:pStyle w:val="ConsPlusTitle"/>
        <w:jc w:val="center"/>
        <w:rPr>
          <w:rFonts w:ascii="Times New Roman" w:hAnsi="Times New Roman" w:cs="Times New Roman"/>
          <w:sz w:val="24"/>
          <w:szCs w:val="24"/>
        </w:rPr>
      </w:pPr>
      <w:r w:rsidRPr="00B97202">
        <w:rPr>
          <w:rFonts w:ascii="Times New Roman" w:hAnsi="Times New Roman" w:cs="Times New Roman"/>
          <w:sz w:val="24"/>
          <w:szCs w:val="24"/>
        </w:rPr>
        <w:t>Муниципальная услуга</w:t>
      </w:r>
    </w:p>
    <w:p w:rsidR="00B97202" w:rsidRPr="00B97202" w:rsidRDefault="00B97202" w:rsidP="00B97202">
      <w:pPr>
        <w:pStyle w:val="ConsPlusNormal"/>
        <w:jc w:val="both"/>
        <w:rPr>
          <w:rFonts w:ascii="Times New Roman" w:hAnsi="Times New Roman" w:cs="Times New Roman"/>
          <w:sz w:val="24"/>
          <w:szCs w:val="24"/>
        </w:rPr>
      </w:pPr>
    </w:p>
    <w:p w:rsidR="00B97202" w:rsidRPr="00B97202" w:rsidRDefault="00B97202" w:rsidP="00B97202">
      <w:pPr>
        <w:pStyle w:val="ConsPlusNormal"/>
        <w:ind w:firstLine="540"/>
        <w:jc w:val="both"/>
        <w:rPr>
          <w:rFonts w:ascii="Times New Roman" w:hAnsi="Times New Roman" w:cs="Times New Roman"/>
          <w:sz w:val="24"/>
          <w:szCs w:val="24"/>
        </w:rPr>
      </w:pPr>
      <w:r w:rsidRPr="00B97202">
        <w:rPr>
          <w:rFonts w:ascii="Times New Roman" w:hAnsi="Times New Roman" w:cs="Times New Roman"/>
          <w:sz w:val="24"/>
          <w:szCs w:val="24"/>
        </w:rPr>
        <w:t>19.1.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19.2.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использующих кресла-коляски.</w:t>
      </w:r>
    </w:p>
    <w:p w:rsid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19.3. </w:t>
      </w:r>
      <w:hyperlink w:anchor="Par1210" w:tooltip="ТРЕБОВАНИЯ" w:history="1">
        <w:r w:rsidRPr="00B97202">
          <w:rPr>
            <w:rFonts w:ascii="Times New Roman" w:hAnsi="Times New Roman" w:cs="Times New Roman"/>
            <w:color w:val="0000FF"/>
            <w:sz w:val="24"/>
            <w:szCs w:val="24"/>
          </w:rPr>
          <w:t>Требования</w:t>
        </w:r>
      </w:hyperlink>
      <w:r w:rsidRPr="00B97202">
        <w:rPr>
          <w:rFonts w:ascii="Times New Roman" w:hAnsi="Times New Roman" w:cs="Times New Roman"/>
          <w:sz w:val="24"/>
          <w:szCs w:val="24"/>
        </w:rPr>
        <w:t xml:space="preserve"> к помещениям, в которых предоставляется Муниципальная услуга, приведены в приложении N 10 к настоящему Административному регламенту.</w:t>
      </w:r>
    </w:p>
    <w:p w:rsidR="0050339F" w:rsidRPr="00B97202" w:rsidRDefault="0050339F" w:rsidP="00B97202">
      <w:pPr>
        <w:pStyle w:val="ConsPlusNormal"/>
        <w:spacing w:before="200"/>
        <w:ind w:firstLine="540"/>
        <w:jc w:val="both"/>
        <w:rPr>
          <w:rFonts w:ascii="Times New Roman" w:hAnsi="Times New Roman" w:cs="Times New Roman"/>
          <w:sz w:val="24"/>
          <w:szCs w:val="24"/>
        </w:rPr>
      </w:pPr>
    </w:p>
    <w:p w:rsidR="00B97202" w:rsidRPr="00B97202" w:rsidRDefault="00B97202" w:rsidP="00B97202">
      <w:pPr>
        <w:pStyle w:val="ConsPlusNormal"/>
        <w:jc w:val="both"/>
        <w:rPr>
          <w:rFonts w:ascii="Times New Roman" w:hAnsi="Times New Roman" w:cs="Times New Roman"/>
          <w:sz w:val="24"/>
          <w:szCs w:val="24"/>
        </w:rPr>
      </w:pPr>
    </w:p>
    <w:p w:rsidR="00B97202" w:rsidRPr="00B97202" w:rsidRDefault="00B97202" w:rsidP="00B97202">
      <w:pPr>
        <w:pStyle w:val="ConsPlusTitle"/>
        <w:jc w:val="center"/>
        <w:outlineLvl w:val="2"/>
        <w:rPr>
          <w:rFonts w:ascii="Times New Roman" w:hAnsi="Times New Roman" w:cs="Times New Roman"/>
          <w:sz w:val="24"/>
          <w:szCs w:val="24"/>
        </w:rPr>
      </w:pPr>
      <w:r w:rsidRPr="00B97202">
        <w:rPr>
          <w:rFonts w:ascii="Times New Roman" w:hAnsi="Times New Roman" w:cs="Times New Roman"/>
          <w:sz w:val="24"/>
          <w:szCs w:val="24"/>
        </w:rPr>
        <w:lastRenderedPageBreak/>
        <w:t>20. Показатели доступности и качества Муниципальной услуги</w:t>
      </w:r>
    </w:p>
    <w:p w:rsidR="00B97202" w:rsidRPr="00B97202" w:rsidRDefault="00B97202" w:rsidP="00B97202">
      <w:pPr>
        <w:pStyle w:val="ConsPlusNormal"/>
        <w:jc w:val="both"/>
        <w:rPr>
          <w:rFonts w:ascii="Times New Roman" w:hAnsi="Times New Roman" w:cs="Times New Roman"/>
          <w:sz w:val="24"/>
          <w:szCs w:val="24"/>
        </w:rPr>
      </w:pPr>
    </w:p>
    <w:p w:rsidR="00B97202" w:rsidRPr="00B97202" w:rsidRDefault="00B97202" w:rsidP="00B97202">
      <w:pPr>
        <w:pStyle w:val="ConsPlusNormal"/>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20.1. </w:t>
      </w:r>
      <w:hyperlink w:anchor="Par1232" w:tooltip="ПОКАЗАТЕЛИ" w:history="1">
        <w:r w:rsidRPr="00B97202">
          <w:rPr>
            <w:rFonts w:ascii="Times New Roman" w:hAnsi="Times New Roman" w:cs="Times New Roman"/>
            <w:color w:val="0000FF"/>
            <w:sz w:val="24"/>
            <w:szCs w:val="24"/>
          </w:rPr>
          <w:t>Показатели</w:t>
        </w:r>
      </w:hyperlink>
      <w:r w:rsidRPr="00B97202">
        <w:rPr>
          <w:rFonts w:ascii="Times New Roman" w:hAnsi="Times New Roman" w:cs="Times New Roman"/>
          <w:sz w:val="24"/>
          <w:szCs w:val="24"/>
        </w:rPr>
        <w:t xml:space="preserve"> доступности и качества Муниципальной услуги приведены в приложении N 11 к настоящему Административному регламенту.</w:t>
      </w:r>
    </w:p>
    <w:p w:rsidR="00B97202" w:rsidRPr="00B97202" w:rsidRDefault="00B97202" w:rsidP="00B97202">
      <w:pPr>
        <w:pStyle w:val="ConsPlusNormal"/>
        <w:spacing w:before="200"/>
        <w:ind w:firstLine="540"/>
        <w:jc w:val="both"/>
        <w:rPr>
          <w:rFonts w:ascii="Times New Roman" w:hAnsi="Times New Roman" w:cs="Times New Roman"/>
          <w:sz w:val="24"/>
          <w:szCs w:val="24"/>
        </w:rPr>
      </w:pPr>
      <w:r w:rsidRPr="00B97202">
        <w:rPr>
          <w:rFonts w:ascii="Times New Roman" w:hAnsi="Times New Roman" w:cs="Times New Roman"/>
          <w:sz w:val="24"/>
          <w:szCs w:val="24"/>
        </w:rPr>
        <w:t xml:space="preserve">20.2. </w:t>
      </w:r>
      <w:hyperlink w:anchor="Par1255" w:tooltip="ТРЕБОВАНИЯ" w:history="1">
        <w:r w:rsidRPr="00B97202">
          <w:rPr>
            <w:rFonts w:ascii="Times New Roman" w:hAnsi="Times New Roman" w:cs="Times New Roman"/>
            <w:color w:val="0000FF"/>
            <w:sz w:val="24"/>
            <w:szCs w:val="24"/>
          </w:rPr>
          <w:t>Требования</w:t>
        </w:r>
      </w:hyperlink>
      <w:r w:rsidRPr="00B97202">
        <w:rPr>
          <w:rFonts w:ascii="Times New Roman" w:hAnsi="Times New Roman" w:cs="Times New Roman"/>
          <w:sz w:val="24"/>
          <w:szCs w:val="24"/>
        </w:rPr>
        <w:t xml:space="preserve"> к обеспечению доступности Муниципальной услуги для инвалидов приведены в приложении N 12 к настоящему Административному регламенту.</w:t>
      </w:r>
    </w:p>
    <w:p w:rsidR="00B97202" w:rsidRDefault="00B97202" w:rsidP="00B97202">
      <w:pPr>
        <w:pStyle w:val="ConsPlusNormal"/>
        <w:jc w:val="both"/>
      </w:pPr>
    </w:p>
    <w:p w:rsidR="00B97202" w:rsidRPr="00B45C91" w:rsidRDefault="00B97202" w:rsidP="00B97202">
      <w:pPr>
        <w:pStyle w:val="ConsPlusTitle"/>
        <w:jc w:val="center"/>
        <w:outlineLvl w:val="2"/>
        <w:rPr>
          <w:rFonts w:ascii="Times New Roman" w:hAnsi="Times New Roman" w:cs="Times New Roman"/>
          <w:sz w:val="24"/>
          <w:szCs w:val="24"/>
        </w:rPr>
      </w:pPr>
      <w:r w:rsidRPr="00B45C91">
        <w:rPr>
          <w:rFonts w:ascii="Times New Roman" w:hAnsi="Times New Roman" w:cs="Times New Roman"/>
          <w:sz w:val="24"/>
          <w:szCs w:val="24"/>
        </w:rPr>
        <w:t>21. Требования к организации предоставления Муниципальной</w:t>
      </w:r>
    </w:p>
    <w:p w:rsidR="00B97202" w:rsidRPr="00B45C91" w:rsidRDefault="00B97202" w:rsidP="00B97202">
      <w:pPr>
        <w:pStyle w:val="ConsPlusTitle"/>
        <w:jc w:val="center"/>
        <w:rPr>
          <w:rFonts w:ascii="Times New Roman" w:hAnsi="Times New Roman" w:cs="Times New Roman"/>
          <w:sz w:val="24"/>
          <w:szCs w:val="24"/>
        </w:rPr>
      </w:pPr>
      <w:r w:rsidRPr="00B45C91">
        <w:rPr>
          <w:rFonts w:ascii="Times New Roman" w:hAnsi="Times New Roman" w:cs="Times New Roman"/>
          <w:sz w:val="24"/>
          <w:szCs w:val="24"/>
        </w:rPr>
        <w:t>услуги в электронной форме</w:t>
      </w:r>
    </w:p>
    <w:p w:rsidR="00B97202" w:rsidRPr="00B45C91" w:rsidRDefault="00B97202" w:rsidP="00B97202">
      <w:pPr>
        <w:pStyle w:val="ConsPlusNormal"/>
        <w:jc w:val="both"/>
        <w:rPr>
          <w:rFonts w:ascii="Times New Roman" w:hAnsi="Times New Roman" w:cs="Times New Roman"/>
          <w:sz w:val="24"/>
          <w:szCs w:val="24"/>
        </w:rPr>
      </w:pPr>
    </w:p>
    <w:p w:rsidR="00B97202" w:rsidRPr="00B45C91" w:rsidRDefault="00B97202" w:rsidP="00B97202">
      <w:pPr>
        <w:pStyle w:val="ConsPlusNormal"/>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21.1. В целях предоставления Муниципальной услуги в электронной форме с использованием РПГУ Заявителем заполняется электронная форма заявления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ar112" w:tooltip="10. Исчерпывающий перечень документов, необходимых" w:history="1">
        <w:r w:rsidRPr="00B45C91">
          <w:rPr>
            <w:rFonts w:ascii="Times New Roman" w:hAnsi="Times New Roman" w:cs="Times New Roman"/>
            <w:color w:val="0000FF"/>
            <w:sz w:val="24"/>
            <w:szCs w:val="24"/>
          </w:rPr>
          <w:t>пункте 10</w:t>
        </w:r>
      </w:hyperlink>
      <w:r w:rsidRPr="00B45C91">
        <w:rPr>
          <w:rFonts w:ascii="Times New Roman" w:hAnsi="Times New Roman" w:cs="Times New Roman"/>
          <w:sz w:val="24"/>
          <w:szCs w:val="24"/>
        </w:rPr>
        <w:t xml:space="preserve"> настоящего Административного регламента.</w:t>
      </w:r>
    </w:p>
    <w:p w:rsidR="00B97202" w:rsidRPr="00B45C91" w:rsidRDefault="00B97202" w:rsidP="00B97202">
      <w:pPr>
        <w:pStyle w:val="ConsPlusNormal"/>
        <w:spacing w:before="200"/>
        <w:ind w:firstLine="540"/>
        <w:jc w:val="both"/>
        <w:rPr>
          <w:rFonts w:ascii="Times New Roman" w:hAnsi="Times New Roman" w:cs="Times New Roman"/>
          <w:sz w:val="24"/>
          <w:szCs w:val="24"/>
        </w:rPr>
      </w:pPr>
      <w:bookmarkStart w:id="7" w:name="Par261"/>
      <w:bookmarkEnd w:id="7"/>
      <w:r w:rsidRPr="00B45C91">
        <w:rPr>
          <w:rFonts w:ascii="Times New Roman" w:hAnsi="Times New Roman" w:cs="Times New Roman"/>
          <w:sz w:val="24"/>
          <w:szCs w:val="24"/>
        </w:rPr>
        <w:t>21.2. При предоставлении Муниципальной услуги в электронной форме осуществляются:</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2) подача запроса о предоставлении Муниципальной услуги и иных документов, необходимых для предоста</w:t>
      </w:r>
      <w:r w:rsidR="00BF0196">
        <w:rPr>
          <w:rFonts w:ascii="Times New Roman" w:hAnsi="Times New Roman" w:cs="Times New Roman"/>
          <w:sz w:val="24"/>
          <w:szCs w:val="24"/>
        </w:rPr>
        <w:t>вления Муниципальной услуги, в а</w:t>
      </w:r>
      <w:r w:rsidRPr="00B45C91">
        <w:rPr>
          <w:rFonts w:ascii="Times New Roman" w:hAnsi="Times New Roman" w:cs="Times New Roman"/>
          <w:sz w:val="24"/>
          <w:szCs w:val="24"/>
        </w:rPr>
        <w:t>дминистрацию</w:t>
      </w:r>
      <w:r w:rsidR="00BF0196">
        <w:rPr>
          <w:rFonts w:ascii="Times New Roman" w:hAnsi="Times New Roman" w:cs="Times New Roman"/>
          <w:sz w:val="24"/>
          <w:szCs w:val="24"/>
        </w:rPr>
        <w:t xml:space="preserve"> городского округа</w:t>
      </w:r>
      <w:r w:rsidRPr="00B45C91">
        <w:rPr>
          <w:rFonts w:ascii="Times New Roman" w:hAnsi="Times New Roman" w:cs="Times New Roman"/>
          <w:sz w:val="24"/>
          <w:szCs w:val="24"/>
        </w:rPr>
        <w:t xml:space="preserve"> с использованием РПГУ;</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3) поступление заявления и документов, необходимых для предоставления Муниципальной услуги, в интегрированную с РПГУ Ведомственную информационную систему;</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5) получение Заявителем уведомлений о ходе предоставления Муниципальной услуги в Личный кабинет на РПГУ;</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6) взаимодействие администрации городского округа и иных органов, предоставляющих государственные и муниципальные услуги, участвующих в предоставлении Муниципальной услуги и указанных в </w:t>
      </w:r>
      <w:hyperlink w:anchor="Par68" w:tooltip="5. Органы и организации, участвующие в предоставлении" w:history="1">
        <w:r w:rsidRPr="00B45C91">
          <w:rPr>
            <w:rFonts w:ascii="Times New Roman" w:hAnsi="Times New Roman" w:cs="Times New Roman"/>
            <w:color w:val="0000FF"/>
            <w:sz w:val="24"/>
            <w:szCs w:val="24"/>
          </w:rPr>
          <w:t>пунктах 5</w:t>
        </w:r>
      </w:hyperlink>
      <w:r w:rsidRPr="00B45C91">
        <w:rPr>
          <w:rFonts w:ascii="Times New Roman" w:hAnsi="Times New Roman" w:cs="Times New Roman"/>
          <w:sz w:val="24"/>
          <w:szCs w:val="24"/>
        </w:rPr>
        <w:t xml:space="preserve"> и </w:t>
      </w:r>
      <w:hyperlink w:anchor="Par133" w:tooltip="11. Исчерпывающий перечень документов, необходимых" w:history="1">
        <w:r w:rsidRPr="00B45C91">
          <w:rPr>
            <w:rFonts w:ascii="Times New Roman" w:hAnsi="Times New Roman" w:cs="Times New Roman"/>
            <w:color w:val="0000FF"/>
            <w:sz w:val="24"/>
            <w:szCs w:val="24"/>
          </w:rPr>
          <w:t>11</w:t>
        </w:r>
      </w:hyperlink>
      <w:r w:rsidRPr="00B45C91">
        <w:rPr>
          <w:rFonts w:ascii="Times New Roman" w:hAnsi="Times New Roman" w:cs="Times New Roman"/>
          <w:sz w:val="24"/>
          <w:szCs w:val="24"/>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7) получение Заявителем сведений о ходе предоставления Муниципальной услуги посредством информационного сервиса </w:t>
      </w:r>
      <w:r w:rsidR="0094051C">
        <w:rPr>
          <w:rFonts w:ascii="Times New Roman" w:hAnsi="Times New Roman" w:cs="Times New Roman"/>
          <w:sz w:val="24"/>
          <w:szCs w:val="24"/>
        </w:rPr>
        <w:t>«</w:t>
      </w:r>
      <w:r w:rsidRPr="00B45C91">
        <w:rPr>
          <w:rFonts w:ascii="Times New Roman" w:hAnsi="Times New Roman" w:cs="Times New Roman"/>
          <w:sz w:val="24"/>
          <w:szCs w:val="24"/>
        </w:rPr>
        <w:t>Узнать статус заявления</w:t>
      </w:r>
      <w:r w:rsidR="0094051C">
        <w:rPr>
          <w:rFonts w:ascii="Times New Roman" w:hAnsi="Times New Roman" w:cs="Times New Roman"/>
          <w:sz w:val="24"/>
          <w:szCs w:val="24"/>
        </w:rPr>
        <w:t>»</w:t>
      </w:r>
      <w:r w:rsidRPr="00B45C91">
        <w:rPr>
          <w:rFonts w:ascii="Times New Roman" w:hAnsi="Times New Roman" w:cs="Times New Roman"/>
          <w:sz w:val="24"/>
          <w:szCs w:val="24"/>
        </w:rPr>
        <w:t>;</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8) получение Заявителем результата предоставления Муниципальной услуги в Личный кабинет на РПГУ в форме электронного документа, подписанного ЭП уполномоченного должностного лица </w:t>
      </w:r>
      <w:r w:rsidR="00B45C91" w:rsidRPr="00B45C91">
        <w:rPr>
          <w:rFonts w:ascii="Times New Roman" w:hAnsi="Times New Roman" w:cs="Times New Roman"/>
          <w:sz w:val="24"/>
          <w:szCs w:val="24"/>
        </w:rPr>
        <w:t>а</w:t>
      </w:r>
      <w:r w:rsidRPr="00B45C91">
        <w:rPr>
          <w:rFonts w:ascii="Times New Roman" w:hAnsi="Times New Roman" w:cs="Times New Roman"/>
          <w:sz w:val="24"/>
          <w:szCs w:val="24"/>
        </w:rPr>
        <w:t>дминистрации</w:t>
      </w:r>
      <w:r w:rsidR="00B45C91" w:rsidRPr="00B45C91">
        <w:rPr>
          <w:rFonts w:ascii="Times New Roman" w:hAnsi="Times New Roman" w:cs="Times New Roman"/>
          <w:sz w:val="24"/>
          <w:szCs w:val="24"/>
        </w:rPr>
        <w:t xml:space="preserve"> городского округа</w:t>
      </w:r>
      <w:r w:rsidRPr="00B45C91">
        <w:rPr>
          <w:rFonts w:ascii="Times New Roman" w:hAnsi="Times New Roman" w:cs="Times New Roman"/>
          <w:sz w:val="24"/>
          <w:szCs w:val="24"/>
        </w:rPr>
        <w:t>;</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9) направление жалобы на решения, действия (бездействие) </w:t>
      </w:r>
      <w:r w:rsidR="00B45C91" w:rsidRPr="00B45C91">
        <w:rPr>
          <w:rFonts w:ascii="Times New Roman" w:hAnsi="Times New Roman" w:cs="Times New Roman"/>
          <w:sz w:val="24"/>
          <w:szCs w:val="24"/>
        </w:rPr>
        <w:t>а</w:t>
      </w:r>
      <w:r w:rsidRPr="00B45C91">
        <w:rPr>
          <w:rFonts w:ascii="Times New Roman" w:hAnsi="Times New Roman" w:cs="Times New Roman"/>
          <w:sz w:val="24"/>
          <w:szCs w:val="24"/>
        </w:rPr>
        <w:t>дминистрации</w:t>
      </w:r>
      <w:r w:rsidR="00B45C91" w:rsidRPr="00B45C91">
        <w:rPr>
          <w:rFonts w:ascii="Times New Roman" w:hAnsi="Times New Roman" w:cs="Times New Roman"/>
          <w:sz w:val="24"/>
          <w:szCs w:val="24"/>
        </w:rPr>
        <w:t xml:space="preserve"> городского округа</w:t>
      </w:r>
      <w:r w:rsidRPr="00B45C91">
        <w:rPr>
          <w:rFonts w:ascii="Times New Roman" w:hAnsi="Times New Roman" w:cs="Times New Roman"/>
          <w:sz w:val="24"/>
          <w:szCs w:val="24"/>
        </w:rPr>
        <w:t xml:space="preserve">, должностных лиц, муниципальных служащих, работников </w:t>
      </w:r>
      <w:r w:rsidR="00B45C91" w:rsidRPr="00B45C91">
        <w:rPr>
          <w:rFonts w:ascii="Times New Roman" w:hAnsi="Times New Roman" w:cs="Times New Roman"/>
          <w:sz w:val="24"/>
          <w:szCs w:val="24"/>
        </w:rPr>
        <w:t>а</w:t>
      </w:r>
      <w:r w:rsidRPr="00B45C91">
        <w:rPr>
          <w:rFonts w:ascii="Times New Roman" w:hAnsi="Times New Roman" w:cs="Times New Roman"/>
          <w:sz w:val="24"/>
          <w:szCs w:val="24"/>
        </w:rPr>
        <w:t>дминистрации</w:t>
      </w:r>
      <w:r w:rsidR="00B45C91" w:rsidRPr="00B45C91">
        <w:rPr>
          <w:rFonts w:ascii="Times New Roman" w:hAnsi="Times New Roman" w:cs="Times New Roman"/>
          <w:sz w:val="24"/>
          <w:szCs w:val="24"/>
        </w:rPr>
        <w:t xml:space="preserve"> городского округа</w:t>
      </w:r>
      <w:r w:rsidRPr="00B45C91">
        <w:rPr>
          <w:rFonts w:ascii="Times New Roman" w:hAnsi="Times New Roman" w:cs="Times New Roman"/>
          <w:sz w:val="24"/>
          <w:szCs w:val="24"/>
        </w:rPr>
        <w:t xml:space="preserve">, в порядке, установленном в </w:t>
      </w:r>
      <w:hyperlink w:anchor="Par425" w:tooltip="V. Досудебный (внесудебный) порядок обжалования решений" w:history="1">
        <w:r w:rsidRPr="00B45C91">
          <w:rPr>
            <w:rFonts w:ascii="Times New Roman" w:hAnsi="Times New Roman" w:cs="Times New Roman"/>
            <w:color w:val="0000FF"/>
            <w:sz w:val="24"/>
            <w:szCs w:val="24"/>
          </w:rPr>
          <w:t>разделе V</w:t>
        </w:r>
      </w:hyperlink>
      <w:r w:rsidRPr="00B45C91">
        <w:rPr>
          <w:rFonts w:ascii="Times New Roman" w:hAnsi="Times New Roman" w:cs="Times New Roman"/>
          <w:sz w:val="24"/>
          <w:szCs w:val="24"/>
        </w:rPr>
        <w:t xml:space="preserve"> настоящего Административного регламента.</w:t>
      </w:r>
    </w:p>
    <w:p w:rsidR="00B97202" w:rsidRPr="00B45C91" w:rsidRDefault="00B97202" w:rsidP="00B97202">
      <w:pPr>
        <w:pStyle w:val="ConsPlusNormal"/>
        <w:spacing w:before="200"/>
        <w:ind w:firstLine="540"/>
        <w:jc w:val="both"/>
        <w:rPr>
          <w:rFonts w:ascii="Times New Roman" w:hAnsi="Times New Roman" w:cs="Times New Roman"/>
          <w:sz w:val="24"/>
          <w:szCs w:val="24"/>
        </w:rPr>
      </w:pPr>
      <w:bookmarkStart w:id="8" w:name="Par271"/>
      <w:bookmarkEnd w:id="8"/>
      <w:r w:rsidRPr="00B45C91">
        <w:rPr>
          <w:rFonts w:ascii="Times New Roman" w:hAnsi="Times New Roman" w:cs="Times New Roman"/>
          <w:sz w:val="24"/>
          <w:szCs w:val="24"/>
        </w:rPr>
        <w:lastRenderedPageBreak/>
        <w:t>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w:t>
      </w:r>
      <w:r w:rsidR="003347DC">
        <w:rPr>
          <w:rFonts w:ascii="Times New Roman" w:hAnsi="Times New Roman" w:cs="Times New Roman"/>
          <w:sz w:val="24"/>
          <w:szCs w:val="24"/>
        </w:rPr>
        <w:t>ти от 31 октября 2018 г. N 792/3</w:t>
      </w:r>
      <w:r w:rsidRPr="00B45C91">
        <w:rPr>
          <w:rFonts w:ascii="Times New Roman" w:hAnsi="Times New Roman" w:cs="Times New Roman"/>
          <w:sz w:val="24"/>
          <w:szCs w:val="24"/>
        </w:rPr>
        <w:t>7:</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21.3.1. Электронные документы представляются в следующих форматах:</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xml - для формализованных документов;</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doc, docx, odt - для документов с текстовым содержанием, не включающим формулы (за исключением документов, указанных в подпункте </w:t>
      </w:r>
      <w:r w:rsidR="0094051C">
        <w:rPr>
          <w:rFonts w:ascii="Times New Roman" w:hAnsi="Times New Roman" w:cs="Times New Roman"/>
          <w:sz w:val="24"/>
          <w:szCs w:val="24"/>
        </w:rPr>
        <w:t>«</w:t>
      </w:r>
      <w:r w:rsidRPr="00B45C91">
        <w:rPr>
          <w:rFonts w:ascii="Times New Roman" w:hAnsi="Times New Roman" w:cs="Times New Roman"/>
          <w:sz w:val="24"/>
          <w:szCs w:val="24"/>
        </w:rPr>
        <w:t>в</w:t>
      </w:r>
      <w:r w:rsidR="0094051C">
        <w:rPr>
          <w:rFonts w:ascii="Times New Roman" w:hAnsi="Times New Roman" w:cs="Times New Roman"/>
          <w:sz w:val="24"/>
          <w:szCs w:val="24"/>
        </w:rPr>
        <w:t>»</w:t>
      </w:r>
      <w:r w:rsidRPr="00B45C91">
        <w:rPr>
          <w:rFonts w:ascii="Times New Roman" w:hAnsi="Times New Roman" w:cs="Times New Roman"/>
          <w:sz w:val="24"/>
          <w:szCs w:val="24"/>
        </w:rPr>
        <w:t xml:space="preserve"> настоящего пункта);</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xls, xlsx, ods - для документов, содержащих расчеты;</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E07CE0">
        <w:rPr>
          <w:rFonts w:ascii="Times New Roman" w:hAnsi="Times New Roman" w:cs="Times New Roman"/>
          <w:sz w:val="24"/>
          <w:szCs w:val="24"/>
        </w:rPr>
        <w:t>«</w:t>
      </w:r>
      <w:r w:rsidR="00E07CE0" w:rsidRPr="00B45C91">
        <w:rPr>
          <w:rFonts w:ascii="Times New Roman" w:hAnsi="Times New Roman" w:cs="Times New Roman"/>
          <w:sz w:val="24"/>
          <w:szCs w:val="24"/>
        </w:rPr>
        <w:t>в</w:t>
      </w:r>
      <w:r w:rsidR="00E07CE0">
        <w:rPr>
          <w:rFonts w:ascii="Times New Roman" w:hAnsi="Times New Roman" w:cs="Times New Roman"/>
          <w:sz w:val="24"/>
          <w:szCs w:val="24"/>
        </w:rPr>
        <w:t>»</w:t>
      </w:r>
      <w:r w:rsidR="00E07CE0" w:rsidRPr="00B45C91">
        <w:rPr>
          <w:rFonts w:ascii="Times New Roman" w:hAnsi="Times New Roman" w:cs="Times New Roman"/>
          <w:sz w:val="24"/>
          <w:szCs w:val="24"/>
        </w:rPr>
        <w:t xml:space="preserve"> </w:t>
      </w:r>
      <w:r w:rsidRPr="00B45C91">
        <w:rPr>
          <w:rFonts w:ascii="Times New Roman" w:hAnsi="Times New Roman" w:cs="Times New Roman"/>
          <w:sz w:val="24"/>
          <w:szCs w:val="24"/>
        </w:rPr>
        <w:t>настоящего пункта), а также документов с графическим содержанием.</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B97202" w:rsidRPr="00B45C91" w:rsidRDefault="00B45C91"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«черно-белый»</w:t>
      </w:r>
      <w:r w:rsidR="00E07CE0">
        <w:rPr>
          <w:rFonts w:ascii="Times New Roman" w:hAnsi="Times New Roman" w:cs="Times New Roman"/>
          <w:sz w:val="24"/>
          <w:szCs w:val="24"/>
        </w:rPr>
        <w:t xml:space="preserve"> </w:t>
      </w:r>
      <w:r w:rsidR="00B97202" w:rsidRPr="00B45C91">
        <w:rPr>
          <w:rFonts w:ascii="Times New Roman" w:hAnsi="Times New Roman" w:cs="Times New Roman"/>
          <w:sz w:val="24"/>
          <w:szCs w:val="24"/>
        </w:rPr>
        <w:t>(при отсутствии в документе графических изображений и (или) цветного текста);</w:t>
      </w:r>
    </w:p>
    <w:p w:rsidR="00B97202" w:rsidRPr="00B45C91" w:rsidRDefault="00B45C91"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«оттенки серого» </w:t>
      </w:r>
      <w:r w:rsidR="00B97202" w:rsidRPr="00B45C91">
        <w:rPr>
          <w:rFonts w:ascii="Times New Roman" w:hAnsi="Times New Roman" w:cs="Times New Roman"/>
          <w:sz w:val="24"/>
          <w:szCs w:val="24"/>
        </w:rPr>
        <w:t>(при наличии в документе графических изображений, отличных от цветного графического изображения);</w:t>
      </w:r>
    </w:p>
    <w:p w:rsidR="00B97202" w:rsidRPr="00B45C91" w:rsidRDefault="00B45C91"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w:t>
      </w:r>
      <w:r w:rsidR="00B97202" w:rsidRPr="00B45C91">
        <w:rPr>
          <w:rFonts w:ascii="Times New Roman" w:hAnsi="Times New Roman" w:cs="Times New Roman"/>
          <w:sz w:val="24"/>
          <w:szCs w:val="24"/>
        </w:rPr>
        <w:t>цветной</w:t>
      </w:r>
      <w:r w:rsidRPr="00B45C91">
        <w:rPr>
          <w:rFonts w:ascii="Times New Roman" w:hAnsi="Times New Roman" w:cs="Times New Roman"/>
          <w:sz w:val="24"/>
          <w:szCs w:val="24"/>
        </w:rPr>
        <w:t>»</w:t>
      </w:r>
      <w:r w:rsidR="00B97202" w:rsidRPr="00B45C91">
        <w:rPr>
          <w:rFonts w:ascii="Times New Roman" w:hAnsi="Times New Roman" w:cs="Times New Roman"/>
          <w:sz w:val="24"/>
          <w:szCs w:val="24"/>
        </w:rPr>
        <w:t xml:space="preserve"> или </w:t>
      </w:r>
      <w:r w:rsidRPr="00B45C91">
        <w:rPr>
          <w:rFonts w:ascii="Times New Roman" w:hAnsi="Times New Roman" w:cs="Times New Roman"/>
          <w:sz w:val="24"/>
          <w:szCs w:val="24"/>
        </w:rPr>
        <w:t>«</w:t>
      </w:r>
      <w:r w:rsidR="00B97202" w:rsidRPr="00B45C91">
        <w:rPr>
          <w:rFonts w:ascii="Times New Roman" w:hAnsi="Times New Roman" w:cs="Times New Roman"/>
          <w:sz w:val="24"/>
          <w:szCs w:val="24"/>
        </w:rPr>
        <w:t>режим полной цветопередачи</w:t>
      </w:r>
      <w:r w:rsidRPr="00B45C91">
        <w:rPr>
          <w:rFonts w:ascii="Times New Roman" w:hAnsi="Times New Roman" w:cs="Times New Roman"/>
          <w:sz w:val="24"/>
          <w:szCs w:val="24"/>
        </w:rPr>
        <w:t>»</w:t>
      </w:r>
      <w:r w:rsidR="00B97202" w:rsidRPr="00B45C91">
        <w:rPr>
          <w:rFonts w:ascii="Times New Roman" w:hAnsi="Times New Roman" w:cs="Times New Roman"/>
          <w:sz w:val="24"/>
          <w:szCs w:val="24"/>
        </w:rPr>
        <w:t xml:space="preserve"> (при наличии в документе цветных графических изображений либо цветного текста);</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с сохранением всех аутентичных признаков подлинности, а именно: графической подписи лица, печати, углового штампа бланка;</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21.3.3. Электронные документы должны обеспечивать:</w:t>
      </w:r>
    </w:p>
    <w:p w:rsidR="00B97202" w:rsidRPr="00B45C91"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возможность идентифицировать документ и количество листов в документе;</w:t>
      </w:r>
    </w:p>
    <w:p w:rsidR="00B97202" w:rsidRPr="00CA517E" w:rsidRDefault="00B97202" w:rsidP="00B97202">
      <w:pPr>
        <w:pStyle w:val="ConsPlusNormal"/>
        <w:spacing w:before="200"/>
        <w:ind w:firstLine="540"/>
        <w:jc w:val="both"/>
        <w:rPr>
          <w:rFonts w:ascii="Times New Roman" w:hAnsi="Times New Roman" w:cs="Times New Roman"/>
          <w:sz w:val="24"/>
          <w:szCs w:val="24"/>
        </w:rPr>
      </w:pPr>
      <w:r w:rsidRPr="00B45C91">
        <w:rPr>
          <w:rFonts w:ascii="Times New Roman" w:hAnsi="Times New Roman" w:cs="Times New Roman"/>
          <w:sz w:val="24"/>
          <w:szCs w:val="24"/>
        </w:rPr>
        <w:t xml:space="preserve">возможность поиска </w:t>
      </w:r>
      <w:r w:rsidRPr="00CA517E">
        <w:rPr>
          <w:rFonts w:ascii="Times New Roman" w:hAnsi="Times New Roman" w:cs="Times New Roman"/>
          <w:sz w:val="24"/>
          <w:szCs w:val="24"/>
        </w:rPr>
        <w:t>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97202" w:rsidRPr="00CA517E" w:rsidRDefault="00B97202" w:rsidP="00B9720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содержать оглавление, соответствующее их смыслу и содержанию;</w:t>
      </w:r>
    </w:p>
    <w:p w:rsidR="00B97202" w:rsidRPr="00CA517E" w:rsidRDefault="00B97202" w:rsidP="00B9720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97202" w:rsidRPr="00CA517E" w:rsidRDefault="00B97202" w:rsidP="00B9720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21.3.4. Документы, подлежащие представлению в форматах xls, xlsx или ods, формируются в виде отдельного электронного документа.</w:t>
      </w:r>
    </w:p>
    <w:p w:rsidR="00B97202" w:rsidRDefault="00B97202" w:rsidP="00B9720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21.3.5. Максимально допустимый размер прикрепленного пакета документов не должен превышать 10 Гб.</w:t>
      </w:r>
    </w:p>
    <w:p w:rsidR="00B97202" w:rsidRPr="00CA517E" w:rsidRDefault="00B97202" w:rsidP="0050339F">
      <w:pPr>
        <w:pStyle w:val="ConsPlusNormal"/>
        <w:ind w:firstLine="0"/>
        <w:jc w:val="both"/>
        <w:rPr>
          <w:rFonts w:ascii="Times New Roman" w:hAnsi="Times New Roman" w:cs="Times New Roman"/>
          <w:sz w:val="24"/>
          <w:szCs w:val="24"/>
        </w:rPr>
      </w:pPr>
    </w:p>
    <w:p w:rsidR="00B97202" w:rsidRPr="00CA517E" w:rsidRDefault="00B97202" w:rsidP="00B97202">
      <w:pPr>
        <w:pStyle w:val="ConsPlusTitle"/>
        <w:jc w:val="center"/>
        <w:outlineLvl w:val="2"/>
        <w:rPr>
          <w:rFonts w:ascii="Times New Roman" w:hAnsi="Times New Roman" w:cs="Times New Roman"/>
          <w:sz w:val="24"/>
          <w:szCs w:val="24"/>
        </w:rPr>
      </w:pPr>
      <w:r w:rsidRPr="00CA517E">
        <w:rPr>
          <w:rFonts w:ascii="Times New Roman" w:hAnsi="Times New Roman" w:cs="Times New Roman"/>
          <w:sz w:val="24"/>
          <w:szCs w:val="24"/>
        </w:rPr>
        <w:lastRenderedPageBreak/>
        <w:t>22. Требования к организации предоставления Муниципальной</w:t>
      </w:r>
    </w:p>
    <w:p w:rsidR="00B97202" w:rsidRPr="00CA517E" w:rsidRDefault="00B97202" w:rsidP="00B97202">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услуги в МФЦ</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22.1. Работником МФЦ заполняется электронная форма заявления в Модуле МФЦ ЕИС ОУ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ar112" w:tooltip="10. Исчерпывающий перечень документов, необходимых" w:history="1">
        <w:r w:rsidRPr="00CA517E">
          <w:rPr>
            <w:rFonts w:ascii="Times New Roman" w:hAnsi="Times New Roman" w:cs="Times New Roman"/>
            <w:color w:val="0000FF"/>
            <w:sz w:val="24"/>
            <w:szCs w:val="24"/>
          </w:rPr>
          <w:t>пункте 10</w:t>
        </w:r>
      </w:hyperlink>
      <w:r w:rsidRPr="00CA517E">
        <w:rPr>
          <w:rFonts w:ascii="Times New Roman" w:hAnsi="Times New Roman" w:cs="Times New Roman"/>
          <w:sz w:val="24"/>
          <w:szCs w:val="24"/>
        </w:rPr>
        <w:t xml:space="preserve"> настоящего Административного регламента.</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22.2. Подача запросов, документов, информации, необходимых для получения Муниципальной услуги, а также получение результатов предоставления Муниципальной услуги на бумажном носителе, в форме экземпляра электронного документа на бумажном носителе осуществляется в любом предоставляющем Муниципальную услугу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22.3.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22.4. Организация предоставления Муниципальной услуги в МФЦ осуществляется в соответствии с соглашением о взаимоде</w:t>
      </w:r>
      <w:r w:rsidR="00BF0196">
        <w:rPr>
          <w:rFonts w:ascii="Times New Roman" w:hAnsi="Times New Roman" w:cs="Times New Roman"/>
          <w:sz w:val="24"/>
          <w:szCs w:val="24"/>
        </w:rPr>
        <w:t xml:space="preserve">йствии между ГКУ МО </w:t>
      </w:r>
      <w:r w:rsidR="00E07CE0">
        <w:rPr>
          <w:rFonts w:ascii="Times New Roman" w:hAnsi="Times New Roman" w:cs="Times New Roman"/>
          <w:sz w:val="24"/>
          <w:szCs w:val="24"/>
        </w:rPr>
        <w:t>«</w:t>
      </w:r>
      <w:r w:rsidR="00BF0196">
        <w:rPr>
          <w:rFonts w:ascii="Times New Roman" w:hAnsi="Times New Roman" w:cs="Times New Roman"/>
          <w:sz w:val="24"/>
          <w:szCs w:val="24"/>
        </w:rPr>
        <w:t>МО МФЦ</w:t>
      </w:r>
      <w:r w:rsidR="00E07CE0">
        <w:rPr>
          <w:rFonts w:ascii="Times New Roman" w:hAnsi="Times New Roman" w:cs="Times New Roman"/>
          <w:sz w:val="24"/>
          <w:szCs w:val="24"/>
        </w:rPr>
        <w:t>»</w:t>
      </w:r>
      <w:r w:rsidR="00BF0196">
        <w:rPr>
          <w:rFonts w:ascii="Times New Roman" w:hAnsi="Times New Roman" w:cs="Times New Roman"/>
          <w:sz w:val="24"/>
          <w:szCs w:val="24"/>
        </w:rPr>
        <w:t xml:space="preserve"> и а</w:t>
      </w:r>
      <w:r w:rsidRPr="00CA517E">
        <w:rPr>
          <w:rFonts w:ascii="Times New Roman" w:hAnsi="Times New Roman" w:cs="Times New Roman"/>
          <w:sz w:val="24"/>
          <w:szCs w:val="24"/>
        </w:rPr>
        <w:t>дминистрацией</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бесплатный доступ Заявителей к РПГУ для обеспечения возможности получения Муниципальной услуги в электронной форме;</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представление интересов З</w:t>
      </w:r>
      <w:r w:rsidR="00BF0196">
        <w:rPr>
          <w:rFonts w:ascii="Times New Roman" w:hAnsi="Times New Roman" w:cs="Times New Roman"/>
          <w:sz w:val="24"/>
          <w:szCs w:val="24"/>
        </w:rPr>
        <w:t>аявителей при взаимодействии с а</w:t>
      </w:r>
      <w:r w:rsidRPr="00CA517E">
        <w:rPr>
          <w:rFonts w:ascii="Times New Roman" w:hAnsi="Times New Roman" w:cs="Times New Roman"/>
          <w:sz w:val="24"/>
          <w:szCs w:val="24"/>
        </w:rPr>
        <w:t>дминистрацией</w:t>
      </w:r>
      <w:r w:rsidR="007973E5">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предоставляющей Муниципальную услугу;</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прием и регистрация заявления и документов, необходимых для предоставления Муниципальной услуги;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4)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5) передача принятых от Заявителя заявления и докум</w:t>
      </w:r>
      <w:r w:rsidR="00BF0196">
        <w:rPr>
          <w:rFonts w:ascii="Times New Roman" w:hAnsi="Times New Roman" w:cs="Times New Roman"/>
          <w:sz w:val="24"/>
          <w:szCs w:val="24"/>
        </w:rPr>
        <w:t>ентов посредством Модуля МФЦ в а</w:t>
      </w:r>
      <w:r w:rsidRPr="00CA517E">
        <w:rPr>
          <w:rFonts w:ascii="Times New Roman" w:hAnsi="Times New Roman" w:cs="Times New Roman"/>
          <w:sz w:val="24"/>
          <w:szCs w:val="24"/>
        </w:rPr>
        <w:t>дминистрацию</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6)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7) взаимодействие с государственными органами и органами местного самоуправления по вопросам предоставления Муниципальной услуги, а также с организациями, участвующими в предоставлении Муниципальной услуги, в том числе посредством </w:t>
      </w:r>
      <w:r w:rsidRPr="00CA517E">
        <w:rPr>
          <w:rFonts w:ascii="Times New Roman" w:hAnsi="Times New Roman" w:cs="Times New Roman"/>
          <w:sz w:val="24"/>
          <w:szCs w:val="24"/>
        </w:rPr>
        <w:lastRenderedPageBreak/>
        <w:t>направления межведомственного запроса с использованием системы электронного межведомственного взаимодействия;</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8) выдача Заявит</w:t>
      </w:r>
      <w:r w:rsidR="00BF0196">
        <w:rPr>
          <w:rFonts w:ascii="Times New Roman" w:hAnsi="Times New Roman" w:cs="Times New Roman"/>
          <w:sz w:val="24"/>
          <w:szCs w:val="24"/>
        </w:rPr>
        <w:t>елям документов, полученных от а</w:t>
      </w:r>
      <w:r w:rsidRPr="00CA517E">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9)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w:t>
      </w:r>
      <w:r w:rsidR="00BF0196">
        <w:rPr>
          <w:rFonts w:ascii="Times New Roman" w:hAnsi="Times New Roman" w:cs="Times New Roman"/>
          <w:sz w:val="24"/>
          <w:szCs w:val="24"/>
        </w:rPr>
        <w:t>ставления Муниципальной услуги а</w:t>
      </w:r>
      <w:r w:rsidRPr="00CA517E">
        <w:rPr>
          <w:rFonts w:ascii="Times New Roman" w:hAnsi="Times New Roman" w:cs="Times New Roman"/>
          <w:sz w:val="24"/>
          <w:szCs w:val="24"/>
        </w:rPr>
        <w:t>дминистрацией</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10) прием, обработка инфор</w:t>
      </w:r>
      <w:r w:rsidR="00BF0196">
        <w:rPr>
          <w:rFonts w:ascii="Times New Roman" w:hAnsi="Times New Roman" w:cs="Times New Roman"/>
          <w:sz w:val="24"/>
          <w:szCs w:val="24"/>
        </w:rPr>
        <w:t>мации из информационных систем а</w:t>
      </w:r>
      <w:r w:rsidRPr="00CA517E">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xml:space="preserve"> и выдача Заявителям на основании такой информации документов, включая составление на бумажном носителе и заверение выписок из указанных информационных систем;</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11) прием денежных средств от Заявителей в счет платы за предоставление Муниципальной услуги и уплаты иных платежей.</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22.5.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22.6. Перечень МФЦ Москов</w:t>
      </w:r>
      <w:r w:rsidR="00BF0196">
        <w:rPr>
          <w:rFonts w:ascii="Times New Roman" w:hAnsi="Times New Roman" w:cs="Times New Roman"/>
          <w:sz w:val="24"/>
          <w:szCs w:val="24"/>
        </w:rPr>
        <w:t>ской области размещен на сайте а</w:t>
      </w:r>
      <w:r w:rsidRPr="00CA517E">
        <w:rPr>
          <w:rFonts w:ascii="Times New Roman" w:hAnsi="Times New Roman" w:cs="Times New Roman"/>
          <w:sz w:val="24"/>
          <w:szCs w:val="24"/>
        </w:rPr>
        <w:t xml:space="preserve">дминистрации </w:t>
      </w:r>
      <w:r w:rsidR="00BF0196">
        <w:rPr>
          <w:rFonts w:ascii="Times New Roman" w:hAnsi="Times New Roman" w:cs="Times New Roman"/>
          <w:sz w:val="24"/>
          <w:szCs w:val="24"/>
        </w:rPr>
        <w:t xml:space="preserve">городского округа </w:t>
      </w:r>
      <w:r w:rsidRPr="00CA517E">
        <w:rPr>
          <w:rFonts w:ascii="Times New Roman" w:hAnsi="Times New Roman" w:cs="Times New Roman"/>
          <w:sz w:val="24"/>
          <w:szCs w:val="24"/>
        </w:rPr>
        <w:t xml:space="preserve">и ГКУ МО </w:t>
      </w:r>
      <w:r w:rsidR="00BF0196">
        <w:rPr>
          <w:rFonts w:ascii="Times New Roman" w:hAnsi="Times New Roman" w:cs="Times New Roman"/>
          <w:sz w:val="24"/>
          <w:szCs w:val="24"/>
        </w:rPr>
        <w:t>«</w:t>
      </w:r>
      <w:r w:rsidRPr="00CA517E">
        <w:rPr>
          <w:rFonts w:ascii="Times New Roman" w:hAnsi="Times New Roman" w:cs="Times New Roman"/>
          <w:sz w:val="24"/>
          <w:szCs w:val="24"/>
        </w:rPr>
        <w:t>МО МФЦ</w:t>
      </w:r>
      <w:r w:rsidR="00BF0196">
        <w:rPr>
          <w:rFonts w:ascii="Times New Roman" w:hAnsi="Times New Roman" w:cs="Times New Roman"/>
          <w:sz w:val="24"/>
          <w:szCs w:val="24"/>
        </w:rPr>
        <w:t>».</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22.7. Способы предварительной записи в МФЦ: при личном обращении Заявителя или его представителя в МФЦ, по бесплатному единому номеру телефона электронной приемной Правительства Московской области 8(800) 550-50-30, посредством официального сайта МФЦ, посредством РПГУ.</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22.8. При предварительной записи Заявитель сообщает следующие данные:</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фамилию, имя, отчество (последнее при наличии);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контактный номер телефона;</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адрес электронной почты (при наличии);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4) желаемые дату и время представления документов.</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Заявителю сообщаются дата и время приема документов.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 Заявитель в любое время вправе отказаться от предварительной записи.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В отсутствие Заявителей, обратившихся по предварительной записи, осуществляется прием Заявителей, обратившихся в порядке очереди.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22.9. В МФЦ исключается взаимодействие Заявителя с должностными лицами, муницип</w:t>
      </w:r>
      <w:r w:rsidR="00BF0196">
        <w:rPr>
          <w:rFonts w:ascii="Times New Roman" w:hAnsi="Times New Roman" w:cs="Times New Roman"/>
          <w:sz w:val="24"/>
          <w:szCs w:val="24"/>
        </w:rPr>
        <w:t>альными служащими, работниками а</w:t>
      </w:r>
      <w:r w:rsidRPr="00CA517E">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предоставляющими Муниципальную услугу.</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lastRenderedPageBreak/>
        <w:t>22.10. При предоставлении Муниципальной услуги в МФЦ, при выдаче результата предоставления Муниципальной услуги в МФЦ (в том числе при выдаче результата предоставления Муниципальной услуги в форме экземпляра электронного документа на бумажном носителе) работниками МФЦ запрещается требовать от Заявителя:</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либо подведомственных им организаций, за исключением документов, указанных в </w:t>
      </w:r>
      <w:hyperlink w:anchor="Par112" w:tooltip="10. Исчерпывающий перечень документов, необходимых" w:history="1">
        <w:r w:rsidRPr="00CA517E">
          <w:rPr>
            <w:rFonts w:ascii="Times New Roman" w:hAnsi="Times New Roman" w:cs="Times New Roman"/>
            <w:color w:val="0000FF"/>
            <w:sz w:val="24"/>
            <w:szCs w:val="24"/>
          </w:rPr>
          <w:t>пункте 10</w:t>
        </w:r>
      </w:hyperlink>
      <w:r w:rsidRPr="00CA517E">
        <w:rPr>
          <w:rFonts w:ascii="Times New Roman" w:hAnsi="Times New Roman" w:cs="Times New Roman"/>
          <w:sz w:val="24"/>
          <w:szCs w:val="24"/>
        </w:rPr>
        <w:t xml:space="preserve"> настоящего Административного регламента. Заявитель вправе представить указанные документы и информацию по собственной инициативе;</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tooltip="Федеральный закон от 27.07.2010 N 210-ФЗ (ред. от 31.07.2020) &quot;Об организации предоставления государственных и муниципальных услуг&quot;{КонсультантПлюс}" w:history="1">
        <w:r w:rsidRPr="00CA517E">
          <w:rPr>
            <w:rFonts w:ascii="Times New Roman" w:hAnsi="Times New Roman" w:cs="Times New Roman"/>
            <w:color w:val="0000FF"/>
            <w:sz w:val="24"/>
            <w:szCs w:val="24"/>
          </w:rPr>
          <w:t>пунктом 4 части 1 статьи 7</w:t>
        </w:r>
      </w:hyperlink>
      <w:r w:rsidRPr="00CA517E">
        <w:rPr>
          <w:rFonts w:ascii="Times New Roman" w:hAnsi="Times New Roman" w:cs="Times New Roman"/>
          <w:sz w:val="24"/>
          <w:szCs w:val="24"/>
        </w:rPr>
        <w:t xml:space="preserve"> Федерального закона </w:t>
      </w:r>
      <w:r w:rsidR="00E07CE0">
        <w:rPr>
          <w:rFonts w:ascii="Times New Roman" w:hAnsi="Times New Roman" w:cs="Times New Roman"/>
          <w:sz w:val="24"/>
          <w:szCs w:val="24"/>
        </w:rPr>
        <w:t>«</w:t>
      </w:r>
      <w:r w:rsidRPr="00CA517E">
        <w:rPr>
          <w:rFonts w:ascii="Times New Roman" w:hAnsi="Times New Roman" w:cs="Times New Roman"/>
          <w:sz w:val="24"/>
          <w:szCs w:val="24"/>
        </w:rPr>
        <w:t>Об организации предоставления государственных и муниципальных услуг</w:t>
      </w:r>
      <w:r w:rsidR="00E07CE0">
        <w:rPr>
          <w:rFonts w:ascii="Times New Roman" w:hAnsi="Times New Roman" w:cs="Times New Roman"/>
          <w:sz w:val="24"/>
          <w:szCs w:val="24"/>
        </w:rPr>
        <w:t>»</w:t>
      </w:r>
      <w:r w:rsidRPr="00CA517E">
        <w:rPr>
          <w:rFonts w:ascii="Times New Roman" w:hAnsi="Times New Roman" w:cs="Times New Roman"/>
          <w:sz w:val="24"/>
          <w:szCs w:val="24"/>
        </w:rPr>
        <w:t>.</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22.11. При предоставлении Муниципальной услуги в соответствии с соглашением о взаимодействии работники МФЦ обязаны:</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при приеме запросов о предоставлении Муниципальной услуги и выдаче документов устанавливать личность Заявителя на основании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4) соблюдать требования соглашений о взаимодействии;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5) осуществлять взаимодействие с органами, участвующими в предоставлении Муниципальной услуги, в порядке, предусмотренном </w:t>
      </w:r>
      <w:hyperlink w:anchor="Par133" w:tooltip="11. Исчерпывающий перечень документов, необходимых" w:history="1">
        <w:r w:rsidRPr="00CA517E">
          <w:rPr>
            <w:rFonts w:ascii="Times New Roman" w:hAnsi="Times New Roman" w:cs="Times New Roman"/>
            <w:color w:val="0000FF"/>
            <w:sz w:val="24"/>
            <w:szCs w:val="24"/>
          </w:rPr>
          <w:t>пунктом 11</w:t>
        </w:r>
      </w:hyperlink>
      <w:r w:rsidRPr="00CA517E">
        <w:rPr>
          <w:rFonts w:ascii="Times New Roman" w:hAnsi="Times New Roman" w:cs="Times New Roman"/>
          <w:sz w:val="24"/>
          <w:szCs w:val="24"/>
        </w:rPr>
        <w:t xml:space="preserve"> Административного регламента, в соответствии с соглашениями о взаимодействии.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22.12. При реализации своих функций в соответствии с соглашениями о взаимодействии МФЦ обязан:</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а) предоставлять на основании запросов и обращений федеральных государственных </w:t>
      </w:r>
      <w:r w:rsidRPr="00CA517E">
        <w:rPr>
          <w:rFonts w:ascii="Times New Roman" w:hAnsi="Times New Roman" w:cs="Times New Roman"/>
          <w:sz w:val="24"/>
          <w:szCs w:val="24"/>
        </w:rPr>
        <w:lastRenderedPageBreak/>
        <w:t>органов и их территориальных органов, органов государственных внебюджетных фондов, органов государственной власти Московской области, органов местного самоуправления, физических и юридических лиц необходимые сведения по вопросам, относящимся к установленной сфере деятельности МФЦ;</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б)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в) при приеме запросов о предоставлении Муниципальной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г) соблюдать требования соглашений о взаимодействии;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д)</w:t>
      </w:r>
      <w:r w:rsidR="00BF0196">
        <w:rPr>
          <w:rFonts w:ascii="Times New Roman" w:hAnsi="Times New Roman" w:cs="Times New Roman"/>
          <w:sz w:val="24"/>
          <w:szCs w:val="24"/>
        </w:rPr>
        <w:t xml:space="preserve"> осуществлять взаимодействие с а</w:t>
      </w:r>
      <w:r w:rsidRPr="00CA517E">
        <w:rPr>
          <w:rFonts w:ascii="Times New Roman" w:hAnsi="Times New Roman" w:cs="Times New Roman"/>
          <w:sz w:val="24"/>
          <w:szCs w:val="24"/>
        </w:rPr>
        <w:t>дминистрацией</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предоставляющей Муниципальную услугу, в соответствии с соглашениями о взаимодействии, иными нормативными правовыми актами, регулирующими порядок предоставления Муниципальной услуги, настоящим Административным регламентом.</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22.13. МФЦ, его работники несут ответственность, установленную законодательством Российской Федерации:</w:t>
      </w:r>
    </w:p>
    <w:p w:rsidR="00114A92" w:rsidRPr="00CA517E" w:rsidRDefault="00BF0196" w:rsidP="00114A92">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а) за полноту передаваемых а</w:t>
      </w:r>
      <w:r w:rsidR="00114A92"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00114A92" w:rsidRPr="00CA517E">
        <w:rPr>
          <w:rFonts w:ascii="Times New Roman" w:hAnsi="Times New Roman" w:cs="Times New Roman"/>
          <w:sz w:val="24"/>
          <w:szCs w:val="24"/>
        </w:rPr>
        <w:t>, предоставляющей Муниципальную услугу, запросов о предоставлении Муниципальной услуги и их соответствие передаваемым Заявителем в МФЦ сведениям, иных документов, принятых от Заявителя;</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б) за полноту и соответствие ком</w:t>
      </w:r>
      <w:r w:rsidR="00BF0196">
        <w:rPr>
          <w:rFonts w:ascii="Times New Roman" w:hAnsi="Times New Roman" w:cs="Times New Roman"/>
          <w:sz w:val="24"/>
          <w:szCs w:val="24"/>
        </w:rPr>
        <w:t>плексному запросу передаваемых а</w:t>
      </w:r>
      <w:r w:rsidRPr="00CA517E">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предоставляющей Муниципальную услугу,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114A92" w:rsidRPr="00CA517E" w:rsidRDefault="00BF0196" w:rsidP="00114A92">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в) за своевременную передачу а</w:t>
      </w:r>
      <w:r w:rsidR="00114A92" w:rsidRPr="00CA517E">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00114A92" w:rsidRPr="00CA517E">
        <w:rPr>
          <w:rFonts w:ascii="Times New Roman" w:hAnsi="Times New Roman" w:cs="Times New Roman"/>
          <w:sz w:val="24"/>
          <w:szCs w:val="24"/>
        </w:rPr>
        <w:t>, предоставляющей Муниципальную услугу, запросов о предоставлении Муниципальной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w:t>
      </w:r>
      <w:r>
        <w:rPr>
          <w:rFonts w:ascii="Times New Roman" w:hAnsi="Times New Roman" w:cs="Times New Roman"/>
          <w:sz w:val="24"/>
          <w:szCs w:val="24"/>
        </w:rPr>
        <w:t xml:space="preserve"> переданных в этих целях в МФЦ а</w:t>
      </w:r>
      <w:r w:rsidR="00114A92" w:rsidRPr="00CA517E">
        <w:rPr>
          <w:rFonts w:ascii="Times New Roman" w:hAnsi="Times New Roman" w:cs="Times New Roman"/>
          <w:sz w:val="24"/>
          <w:szCs w:val="24"/>
        </w:rPr>
        <w:t>дминистрацией</w:t>
      </w:r>
      <w:r>
        <w:rPr>
          <w:rFonts w:ascii="Times New Roman" w:hAnsi="Times New Roman" w:cs="Times New Roman"/>
          <w:sz w:val="24"/>
          <w:szCs w:val="24"/>
        </w:rPr>
        <w:t xml:space="preserve"> городского округа</w:t>
      </w:r>
      <w:r w:rsidR="00114A92" w:rsidRPr="00CA517E">
        <w:rPr>
          <w:rFonts w:ascii="Times New Roman" w:hAnsi="Times New Roman" w:cs="Times New Roman"/>
          <w:sz w:val="24"/>
          <w:szCs w:val="24"/>
        </w:rPr>
        <w:t>, предоставляющей Муниципальную услугу;</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22.14.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lastRenderedPageBreak/>
        <w:t xml:space="preserve">22.15. </w:t>
      </w:r>
      <w:hyperlink r:id="rId15" w:tooltip="Закон Московской области от 04.05.2016 N 37/2016-ОЗ (ред. от 01.12.2020) &quot;Кодекс Московской области об административных правонарушениях&quot; (принят постановлением Мособлдумы от 14.04.2016 N 3/162-П){КонсультантПлюс}" w:history="1">
        <w:r w:rsidRPr="00CA517E">
          <w:rPr>
            <w:rFonts w:ascii="Times New Roman" w:hAnsi="Times New Roman" w:cs="Times New Roman"/>
            <w:color w:val="0000FF"/>
            <w:sz w:val="24"/>
            <w:szCs w:val="24"/>
          </w:rPr>
          <w:t>Законом</w:t>
        </w:r>
      </w:hyperlink>
      <w:r w:rsidRPr="00CA517E">
        <w:rPr>
          <w:rFonts w:ascii="Times New Roman" w:hAnsi="Times New Roman" w:cs="Times New Roman"/>
          <w:sz w:val="24"/>
          <w:szCs w:val="24"/>
        </w:rPr>
        <w:t xml:space="preserve"> Московской области от 4 мая 2016 года N 37/2016-ОЗ </w:t>
      </w:r>
      <w:r w:rsidR="00E07CE0">
        <w:rPr>
          <w:rFonts w:ascii="Times New Roman" w:hAnsi="Times New Roman" w:cs="Times New Roman"/>
          <w:sz w:val="24"/>
          <w:szCs w:val="24"/>
        </w:rPr>
        <w:t>«</w:t>
      </w:r>
      <w:r w:rsidRPr="00CA517E">
        <w:rPr>
          <w:rFonts w:ascii="Times New Roman" w:hAnsi="Times New Roman" w:cs="Times New Roman"/>
          <w:sz w:val="24"/>
          <w:szCs w:val="24"/>
        </w:rPr>
        <w:t>Кодекс Московской области об административных правонарушениях</w:t>
      </w:r>
      <w:r w:rsidR="00E07CE0">
        <w:rPr>
          <w:rFonts w:ascii="Times New Roman" w:hAnsi="Times New Roman" w:cs="Times New Roman"/>
          <w:sz w:val="24"/>
          <w:szCs w:val="24"/>
        </w:rPr>
        <w:t>»</w:t>
      </w:r>
      <w:r w:rsidRPr="00CA517E">
        <w:rPr>
          <w:rFonts w:ascii="Times New Roman" w:hAnsi="Times New Roman" w:cs="Times New Roman"/>
          <w:sz w:val="24"/>
          <w:szCs w:val="24"/>
        </w:rPr>
        <w:t xml:space="preserve"> за нарушение работниками МФЦ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установленных настоящим Административным регламентом, предусмотрена административная ответственность.</w:t>
      </w:r>
    </w:p>
    <w:p w:rsidR="00114A92" w:rsidRPr="00CA517E" w:rsidRDefault="00114A92" w:rsidP="00114A92">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22.16. </w:t>
      </w:r>
      <w:hyperlink r:id="rId16" w:tooltip="Распоряжение Мингосуправления МО от 21.07.2016 N 10-57/РВ (ред. от 17.06.2020) &quo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quot; (с изм. и доп., вступающими" w:history="1">
        <w:r w:rsidRPr="00CA517E">
          <w:rPr>
            <w:rFonts w:ascii="Times New Roman" w:hAnsi="Times New Roman" w:cs="Times New Roman"/>
            <w:color w:val="0000FF"/>
            <w:sz w:val="24"/>
            <w:szCs w:val="24"/>
          </w:rPr>
          <w:t>Стандарт</w:t>
        </w:r>
      </w:hyperlink>
      <w:r w:rsidRPr="00CA517E">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 г. N 10-57/РВ.</w:t>
      </w:r>
    </w:p>
    <w:p w:rsidR="00114A92" w:rsidRPr="00CA517E" w:rsidRDefault="00114A92" w:rsidP="00114A92">
      <w:pPr>
        <w:pStyle w:val="ConsPlusNormal"/>
        <w:jc w:val="both"/>
        <w:rPr>
          <w:rFonts w:ascii="Times New Roman" w:hAnsi="Times New Roman" w:cs="Times New Roman"/>
          <w:sz w:val="24"/>
          <w:szCs w:val="24"/>
        </w:rPr>
      </w:pPr>
    </w:p>
    <w:p w:rsidR="00114A92" w:rsidRPr="00CA517E" w:rsidRDefault="00114A92" w:rsidP="00114A92">
      <w:pPr>
        <w:pStyle w:val="ConsPlusTitle"/>
        <w:jc w:val="center"/>
        <w:outlineLvl w:val="1"/>
        <w:rPr>
          <w:rFonts w:ascii="Times New Roman" w:hAnsi="Times New Roman" w:cs="Times New Roman"/>
          <w:sz w:val="24"/>
          <w:szCs w:val="24"/>
        </w:rPr>
      </w:pPr>
      <w:r w:rsidRPr="00CA517E">
        <w:rPr>
          <w:rFonts w:ascii="Times New Roman" w:hAnsi="Times New Roman" w:cs="Times New Roman"/>
          <w:sz w:val="24"/>
          <w:szCs w:val="24"/>
        </w:rPr>
        <w:t>III. Состав, последовательность и сроки выполнения</w:t>
      </w:r>
    </w:p>
    <w:p w:rsidR="00114A92" w:rsidRPr="00CA517E" w:rsidRDefault="00114A92" w:rsidP="00114A92">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административных процедур, требования к порядку их</w:t>
      </w:r>
    </w:p>
    <w:p w:rsidR="00114A92" w:rsidRPr="00CA517E" w:rsidRDefault="00114A92" w:rsidP="00114A92">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выполнения</w:t>
      </w:r>
    </w:p>
    <w:p w:rsidR="00485838" w:rsidRPr="00CA517E" w:rsidRDefault="00485838" w:rsidP="00485838">
      <w:pPr>
        <w:pStyle w:val="ConsPlusTitle"/>
        <w:jc w:val="center"/>
        <w:outlineLvl w:val="2"/>
        <w:rPr>
          <w:rFonts w:ascii="Times New Roman" w:hAnsi="Times New Roman" w:cs="Times New Roman"/>
          <w:sz w:val="24"/>
          <w:szCs w:val="24"/>
        </w:rPr>
      </w:pPr>
      <w:r w:rsidRPr="00CA517E">
        <w:rPr>
          <w:rFonts w:ascii="Times New Roman" w:hAnsi="Times New Roman" w:cs="Times New Roman"/>
          <w:sz w:val="24"/>
          <w:szCs w:val="24"/>
        </w:rPr>
        <w:t>23. Состав, последовательность и сроки выполнения</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административных процедур (действий) при предоставлении</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Муниципальной услуги</w:t>
      </w:r>
    </w:p>
    <w:p w:rsidR="00485838" w:rsidRPr="00CA517E" w:rsidRDefault="00485838" w:rsidP="00485838">
      <w:pPr>
        <w:pStyle w:val="ConsPlusNormal"/>
        <w:jc w:val="both"/>
        <w:rPr>
          <w:rFonts w:ascii="Times New Roman" w:hAnsi="Times New Roman" w:cs="Times New Roman"/>
          <w:sz w:val="24"/>
          <w:szCs w:val="24"/>
        </w:rPr>
      </w:pPr>
    </w:p>
    <w:p w:rsidR="00485838" w:rsidRPr="00CA517E" w:rsidRDefault="00485838" w:rsidP="00485838">
      <w:pPr>
        <w:pStyle w:val="ConsPlusNormal"/>
        <w:ind w:firstLine="540"/>
        <w:jc w:val="both"/>
        <w:rPr>
          <w:rFonts w:ascii="Times New Roman" w:hAnsi="Times New Roman" w:cs="Times New Roman"/>
          <w:sz w:val="24"/>
          <w:szCs w:val="24"/>
        </w:rPr>
      </w:pPr>
      <w:r w:rsidRPr="00CA517E">
        <w:rPr>
          <w:rFonts w:ascii="Times New Roman" w:hAnsi="Times New Roman" w:cs="Times New Roman"/>
          <w:sz w:val="24"/>
          <w:szCs w:val="24"/>
        </w:rPr>
        <w:t>23.1. Предоставление Муниципальной услуги включает в себя следующие административные процедуры:</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прием заявления и документов, необходимых для предоставления Муниципальной услуги;</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обработка и предварительное рассмотрение заявления и представленных документов;</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 Ожидание ответа;</w:t>
      </w:r>
    </w:p>
    <w:p w:rsidR="00485838" w:rsidRPr="00CA517E" w:rsidRDefault="00485838" w:rsidP="003F34FD">
      <w:pPr>
        <w:pStyle w:val="ConsPlusNormal"/>
        <w:spacing w:line="360" w:lineRule="auto"/>
        <w:ind w:firstLine="540"/>
        <w:jc w:val="both"/>
        <w:rPr>
          <w:rFonts w:ascii="Times New Roman" w:hAnsi="Times New Roman" w:cs="Times New Roman"/>
          <w:sz w:val="24"/>
          <w:szCs w:val="24"/>
        </w:rPr>
      </w:pPr>
      <w:r w:rsidRPr="00CA517E">
        <w:rPr>
          <w:rFonts w:ascii="Times New Roman" w:hAnsi="Times New Roman" w:cs="Times New Roman"/>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p w:rsidR="003F34FD" w:rsidRDefault="00485838" w:rsidP="003F34FD">
      <w:pPr>
        <w:pStyle w:val="ConsPlusNormal"/>
        <w:spacing w:line="360" w:lineRule="auto"/>
        <w:ind w:firstLine="540"/>
        <w:jc w:val="both"/>
        <w:rPr>
          <w:rFonts w:ascii="Times New Roman" w:hAnsi="Times New Roman" w:cs="Times New Roman"/>
          <w:sz w:val="24"/>
          <w:szCs w:val="24"/>
        </w:rPr>
      </w:pPr>
      <w:r w:rsidRPr="00CA517E">
        <w:rPr>
          <w:rFonts w:ascii="Times New Roman" w:hAnsi="Times New Roman" w:cs="Times New Roman"/>
          <w:sz w:val="24"/>
          <w:szCs w:val="24"/>
        </w:rPr>
        <w:t>5) выдача результата предоставления Муниципальной услуги</w:t>
      </w:r>
    </w:p>
    <w:p w:rsidR="003F34FD" w:rsidRPr="00294C80" w:rsidRDefault="00C0608E" w:rsidP="00C0608E">
      <w:pPr>
        <w:pStyle w:val="a4"/>
        <w:widowControl w:val="0"/>
        <w:spacing w:after="0" w:line="240" w:lineRule="auto"/>
        <w:ind w:left="0" w:firstLine="540"/>
        <w:jc w:val="both"/>
        <w:rPr>
          <w:rFonts w:ascii="Times New Roman" w:hAnsi="Times New Roman"/>
          <w:sz w:val="24"/>
          <w:szCs w:val="24"/>
        </w:rPr>
      </w:pPr>
      <w:r w:rsidRPr="00294C80">
        <w:rPr>
          <w:rFonts w:ascii="Times New Roman" w:hAnsi="Times New Roman"/>
          <w:sz w:val="24"/>
          <w:szCs w:val="24"/>
        </w:rPr>
        <w:t>6)</w:t>
      </w:r>
      <w:r w:rsidR="003F34FD" w:rsidRPr="00294C80">
        <w:rPr>
          <w:rFonts w:ascii="Times New Roman" w:hAnsi="Times New Roman"/>
          <w:sz w:val="24"/>
          <w:szCs w:val="24"/>
        </w:rPr>
        <w:t xml:space="preserve"> выдач</w:t>
      </w:r>
      <w:r w:rsidRPr="00294C80">
        <w:rPr>
          <w:rFonts w:ascii="Times New Roman" w:hAnsi="Times New Roman"/>
          <w:sz w:val="24"/>
          <w:szCs w:val="24"/>
        </w:rPr>
        <w:t>а</w:t>
      </w:r>
      <w:r w:rsidR="003F34FD" w:rsidRPr="00294C80">
        <w:rPr>
          <w:rFonts w:ascii="Times New Roman" w:hAnsi="Times New Roman"/>
          <w:sz w:val="24"/>
          <w:szCs w:val="24"/>
        </w:rPr>
        <w:t xml:space="preserve"> дубликата документа </w:t>
      </w:r>
      <w:r w:rsidRPr="00294C80">
        <w:rPr>
          <w:rFonts w:ascii="Times New Roman" w:hAnsi="Times New Roman"/>
          <w:sz w:val="24"/>
          <w:szCs w:val="24"/>
        </w:rPr>
        <w:t xml:space="preserve">о </w:t>
      </w:r>
      <w:r w:rsidR="003F34FD" w:rsidRPr="00294C80">
        <w:rPr>
          <w:rFonts w:ascii="Times New Roman" w:hAnsi="Times New Roman"/>
          <w:sz w:val="24"/>
          <w:szCs w:val="24"/>
        </w:rPr>
        <w:t>предоставлени</w:t>
      </w:r>
      <w:r w:rsidRPr="00294C80">
        <w:rPr>
          <w:rFonts w:ascii="Times New Roman" w:hAnsi="Times New Roman"/>
          <w:sz w:val="24"/>
          <w:szCs w:val="24"/>
        </w:rPr>
        <w:t>и</w:t>
      </w:r>
      <w:r w:rsidR="003F34FD" w:rsidRPr="00294C80">
        <w:rPr>
          <w:rFonts w:ascii="Times New Roman" w:hAnsi="Times New Roman"/>
          <w:sz w:val="24"/>
          <w:szCs w:val="24"/>
        </w:rPr>
        <w:t xml:space="preserve"> Муници</w:t>
      </w:r>
      <w:r w:rsidRPr="00294C80">
        <w:rPr>
          <w:rFonts w:ascii="Times New Roman" w:hAnsi="Times New Roman"/>
          <w:sz w:val="24"/>
          <w:szCs w:val="24"/>
        </w:rPr>
        <w:t xml:space="preserve">пальной услуги </w:t>
      </w:r>
      <w:r w:rsidR="003F34FD" w:rsidRPr="00294C80">
        <w:rPr>
          <w:rFonts w:ascii="Times New Roman" w:hAnsi="Times New Roman"/>
          <w:sz w:val="24"/>
          <w:szCs w:val="24"/>
        </w:rPr>
        <w:t xml:space="preserve"> законодательством Российской Федерации не </w:t>
      </w:r>
      <w:r w:rsidRPr="00294C80">
        <w:rPr>
          <w:rFonts w:ascii="Times New Roman" w:hAnsi="Times New Roman"/>
          <w:sz w:val="24"/>
          <w:szCs w:val="24"/>
        </w:rPr>
        <w:t>предусмотрена.</w:t>
      </w:r>
    </w:p>
    <w:p w:rsidR="003F34FD" w:rsidRPr="003F34FD" w:rsidRDefault="003F34FD" w:rsidP="003F34FD">
      <w:pPr>
        <w:pStyle w:val="a4"/>
        <w:widowControl w:val="0"/>
        <w:spacing w:after="0" w:line="240" w:lineRule="auto"/>
        <w:ind w:left="0"/>
        <w:jc w:val="both"/>
        <w:rPr>
          <w:rFonts w:ascii="Times New Roman" w:hAnsi="Times New Roman"/>
          <w:sz w:val="24"/>
          <w:szCs w:val="24"/>
          <w:highlight w:val="yellow"/>
        </w:rPr>
      </w:pPr>
    </w:p>
    <w:p w:rsidR="00485838" w:rsidRPr="00CA517E" w:rsidRDefault="00485838" w:rsidP="00C0608E">
      <w:pPr>
        <w:pStyle w:val="ConsPlusNormal"/>
        <w:ind w:firstLine="539"/>
        <w:jc w:val="both"/>
        <w:rPr>
          <w:rFonts w:ascii="Times New Roman" w:hAnsi="Times New Roman" w:cs="Times New Roman"/>
          <w:sz w:val="24"/>
          <w:szCs w:val="24"/>
        </w:rPr>
      </w:pPr>
      <w:r w:rsidRPr="00CA517E">
        <w:rPr>
          <w:rFonts w:ascii="Times New Roman" w:hAnsi="Times New Roman" w:cs="Times New Roman"/>
          <w:sz w:val="24"/>
          <w:szCs w:val="24"/>
        </w:rPr>
        <w:t>23.2. Перечень административных процедур при обращении за отзывом заявления на предоставление Муниципальной услуги:</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прием заявления об отз</w:t>
      </w:r>
      <w:r w:rsidR="003C1452">
        <w:rPr>
          <w:rFonts w:ascii="Times New Roman" w:hAnsi="Times New Roman" w:cs="Times New Roman"/>
          <w:sz w:val="24"/>
          <w:szCs w:val="24"/>
        </w:rPr>
        <w:t>ыве и передача его в П</w:t>
      </w:r>
      <w:r w:rsidRPr="00CA517E">
        <w:rPr>
          <w:rFonts w:ascii="Times New Roman" w:hAnsi="Times New Roman" w:cs="Times New Roman"/>
          <w:sz w:val="24"/>
          <w:szCs w:val="24"/>
        </w:rPr>
        <w:t>одразделение администрации городского округа, непосредственно оказывающее Муниципальную услугу Заявителю;</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рассмотрение заявления об отзыве;</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3) передача в МФЦ документов, представленных Заявителем для предоставления Муниципальной услуги, для вручения их Заявителю;</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4) вручение документов Заявителю в МФЦ.</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23.3. Каждая административная процедура состоит из административных действий. </w:t>
      </w:r>
      <w:hyperlink w:anchor="Par1277" w:tooltip="ПЕРЕЧЕНЬ" w:history="1">
        <w:r w:rsidRPr="00CA517E">
          <w:rPr>
            <w:rFonts w:ascii="Times New Roman" w:hAnsi="Times New Roman" w:cs="Times New Roman"/>
            <w:color w:val="0000FF"/>
            <w:sz w:val="24"/>
            <w:szCs w:val="24"/>
          </w:rPr>
          <w:t>Перечень</w:t>
        </w:r>
      </w:hyperlink>
      <w:r w:rsidRPr="00CA517E">
        <w:rPr>
          <w:rFonts w:ascii="Times New Roman" w:hAnsi="Times New Roman" w:cs="Times New Roman"/>
          <w:sz w:val="24"/>
          <w:szCs w:val="24"/>
        </w:rPr>
        <w:t xml:space="preserve"> и содержание административных действий, составляющих каждую административную процедуру, приведены в приложении N 13 к настоящему Административному регламенту.</w:t>
      </w:r>
    </w:p>
    <w:p w:rsidR="00394167" w:rsidRDefault="00485838" w:rsidP="003F34FD">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lastRenderedPageBreak/>
        <w:t xml:space="preserve">23.4. </w:t>
      </w:r>
      <w:hyperlink w:anchor="Par1436" w:tooltip="БЛОК-СХЕМА" w:history="1">
        <w:r w:rsidRPr="00CA517E">
          <w:rPr>
            <w:rFonts w:ascii="Times New Roman" w:hAnsi="Times New Roman" w:cs="Times New Roman"/>
            <w:color w:val="0000FF"/>
            <w:sz w:val="24"/>
            <w:szCs w:val="24"/>
          </w:rPr>
          <w:t>Блок-схема</w:t>
        </w:r>
      </w:hyperlink>
      <w:r w:rsidRPr="00CA517E">
        <w:rPr>
          <w:rFonts w:ascii="Times New Roman" w:hAnsi="Times New Roman" w:cs="Times New Roman"/>
          <w:sz w:val="24"/>
          <w:szCs w:val="24"/>
        </w:rPr>
        <w:t xml:space="preserve"> предоставления Муниципальной услуги приведена в приложении N 14 к настоящему Административному регламенту.</w:t>
      </w:r>
    </w:p>
    <w:p w:rsidR="003F34FD" w:rsidRPr="00CA517E" w:rsidRDefault="003F34FD" w:rsidP="003F34FD">
      <w:pPr>
        <w:pStyle w:val="ConsPlusNormal"/>
        <w:spacing w:before="200"/>
        <w:ind w:firstLine="540"/>
        <w:jc w:val="both"/>
        <w:rPr>
          <w:rFonts w:ascii="Times New Roman" w:hAnsi="Times New Roman" w:cs="Times New Roman"/>
          <w:sz w:val="24"/>
          <w:szCs w:val="24"/>
        </w:rPr>
      </w:pPr>
    </w:p>
    <w:p w:rsidR="00485838" w:rsidRPr="00CA517E" w:rsidRDefault="00485838" w:rsidP="00485838">
      <w:pPr>
        <w:pStyle w:val="ConsPlusTitle"/>
        <w:jc w:val="center"/>
        <w:outlineLvl w:val="1"/>
        <w:rPr>
          <w:rFonts w:ascii="Times New Roman" w:hAnsi="Times New Roman" w:cs="Times New Roman"/>
          <w:sz w:val="24"/>
          <w:szCs w:val="24"/>
        </w:rPr>
      </w:pPr>
      <w:r w:rsidRPr="00CA517E">
        <w:rPr>
          <w:rFonts w:ascii="Times New Roman" w:hAnsi="Times New Roman" w:cs="Times New Roman"/>
          <w:sz w:val="24"/>
          <w:szCs w:val="24"/>
        </w:rPr>
        <w:t>IV. Порядок и формы контроля за исполнением</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Административного регламента</w:t>
      </w:r>
    </w:p>
    <w:p w:rsidR="00485838" w:rsidRPr="00CA517E" w:rsidRDefault="00485838" w:rsidP="00485838">
      <w:pPr>
        <w:pStyle w:val="ConsPlusNormal"/>
        <w:jc w:val="both"/>
        <w:rPr>
          <w:rFonts w:ascii="Times New Roman" w:hAnsi="Times New Roman" w:cs="Times New Roman"/>
          <w:sz w:val="24"/>
          <w:szCs w:val="24"/>
        </w:rPr>
      </w:pPr>
    </w:p>
    <w:p w:rsidR="00485838" w:rsidRPr="00CA517E" w:rsidRDefault="00485838" w:rsidP="00485838">
      <w:pPr>
        <w:pStyle w:val="ConsPlusTitle"/>
        <w:jc w:val="center"/>
        <w:outlineLvl w:val="2"/>
        <w:rPr>
          <w:rFonts w:ascii="Times New Roman" w:hAnsi="Times New Roman" w:cs="Times New Roman"/>
          <w:sz w:val="24"/>
          <w:szCs w:val="24"/>
        </w:rPr>
      </w:pPr>
      <w:r w:rsidRPr="00CA517E">
        <w:rPr>
          <w:rFonts w:ascii="Times New Roman" w:hAnsi="Times New Roman" w:cs="Times New Roman"/>
          <w:sz w:val="24"/>
          <w:szCs w:val="24"/>
        </w:rPr>
        <w:t>24. Порядок осуществления текущего контроля за соблюдением</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и исполнением ответственными должностными лицами,</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 xml:space="preserve">муниципальными служащими, работниками </w:t>
      </w:r>
      <w:r w:rsidR="00BF0196">
        <w:rPr>
          <w:rFonts w:ascii="Times New Roman" w:hAnsi="Times New Roman" w:cs="Times New Roman"/>
          <w:sz w:val="24"/>
          <w:szCs w:val="24"/>
        </w:rPr>
        <w:t>а</w:t>
      </w:r>
      <w:r w:rsidRPr="00CA517E">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положений Административного регламента и иных нормативных</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правовых актов, устанавливающих требования к предоставлению</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Муниципальной услуги</w:t>
      </w:r>
    </w:p>
    <w:p w:rsidR="00485838" w:rsidRPr="00CA517E" w:rsidRDefault="00485838" w:rsidP="00485838">
      <w:pPr>
        <w:pStyle w:val="ConsPlusNormal"/>
        <w:jc w:val="both"/>
        <w:rPr>
          <w:rFonts w:ascii="Times New Roman" w:hAnsi="Times New Roman" w:cs="Times New Roman"/>
          <w:sz w:val="24"/>
          <w:szCs w:val="24"/>
        </w:rPr>
      </w:pPr>
    </w:p>
    <w:p w:rsidR="00485838" w:rsidRPr="00CA517E" w:rsidRDefault="00485838" w:rsidP="00485838">
      <w:pPr>
        <w:pStyle w:val="ConsPlusNormal"/>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24.1. Текущий контроль за соблюдением и исполнением должностными лицами, муниципальными служащими, специалистами администрации городского округа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порядке, установленном организационно-распорядительным актом администрации городского округа и, и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w:t>
      </w:r>
      <w:r w:rsidR="00BF0196">
        <w:rPr>
          <w:rFonts w:ascii="Times New Roman" w:hAnsi="Times New Roman" w:cs="Times New Roman"/>
          <w:sz w:val="24"/>
          <w:szCs w:val="24"/>
        </w:rPr>
        <w:t>а</w:t>
      </w:r>
      <w:r w:rsidRPr="00CA517E">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24.2. 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w:t>
      </w:r>
      <w:hyperlink r:id="rId17" w:tooltip="Распоряжение Мингосуправления МО от 30.10.2018 N 10-121/РВ &quo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quot;{КонсультантПлюс}" w:history="1">
        <w:r w:rsidRPr="00CA517E">
          <w:rPr>
            <w:rFonts w:ascii="Times New Roman" w:hAnsi="Times New Roman" w:cs="Times New Roman"/>
            <w:color w:val="0000FF"/>
            <w:sz w:val="24"/>
            <w:szCs w:val="24"/>
          </w:rPr>
          <w:t>Положением</w:t>
        </w:r>
      </w:hyperlink>
      <w:r w:rsidRPr="00CA517E">
        <w:rPr>
          <w:rFonts w:ascii="Times New Roman" w:hAnsi="Times New Roman" w:cs="Times New Roman"/>
          <w:sz w:val="24"/>
          <w:szCs w:val="24"/>
        </w:rPr>
        <w:t xml:space="preserve"> об осуществлении контроля за порядком предоставления государственных и муниципальных услуг на территории Московской области, утвержденным распоряжением Министерства государственного управления, информационных технологий и связи Московской области от 30.10.2018 N 10-121/РВ.</w:t>
      </w:r>
    </w:p>
    <w:p w:rsidR="00485838" w:rsidRPr="00CA517E" w:rsidRDefault="00485838" w:rsidP="00485838">
      <w:pPr>
        <w:pStyle w:val="ConsPlusNormal"/>
        <w:jc w:val="both"/>
        <w:rPr>
          <w:rFonts w:ascii="Times New Roman" w:hAnsi="Times New Roman" w:cs="Times New Roman"/>
          <w:sz w:val="24"/>
          <w:szCs w:val="24"/>
        </w:rPr>
      </w:pPr>
    </w:p>
    <w:p w:rsidR="00485838" w:rsidRPr="00CA517E" w:rsidRDefault="00485838" w:rsidP="00485838">
      <w:pPr>
        <w:pStyle w:val="ConsPlusTitle"/>
        <w:jc w:val="center"/>
        <w:outlineLvl w:val="2"/>
        <w:rPr>
          <w:rFonts w:ascii="Times New Roman" w:hAnsi="Times New Roman" w:cs="Times New Roman"/>
          <w:sz w:val="24"/>
          <w:szCs w:val="24"/>
        </w:rPr>
      </w:pPr>
      <w:r w:rsidRPr="00CA517E">
        <w:rPr>
          <w:rFonts w:ascii="Times New Roman" w:hAnsi="Times New Roman" w:cs="Times New Roman"/>
          <w:sz w:val="24"/>
          <w:szCs w:val="24"/>
        </w:rPr>
        <w:t>25. Порядок и периодичность осуществления плановых</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и внеплановых проверок полноты и качества предоставления</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Муниципальной услуги</w:t>
      </w:r>
    </w:p>
    <w:p w:rsidR="00485838" w:rsidRPr="00CA517E" w:rsidRDefault="00485838" w:rsidP="00485838">
      <w:pPr>
        <w:pStyle w:val="ConsPlusNormal"/>
        <w:jc w:val="both"/>
        <w:rPr>
          <w:rFonts w:ascii="Times New Roman" w:hAnsi="Times New Roman" w:cs="Times New Roman"/>
          <w:sz w:val="24"/>
          <w:szCs w:val="24"/>
        </w:rPr>
      </w:pPr>
    </w:p>
    <w:p w:rsidR="00485838" w:rsidRPr="00CA517E" w:rsidRDefault="00485838" w:rsidP="00485838">
      <w:pPr>
        <w:pStyle w:val="ConsPlusNormal"/>
        <w:ind w:firstLine="540"/>
        <w:jc w:val="both"/>
        <w:rPr>
          <w:rFonts w:ascii="Times New Roman" w:hAnsi="Times New Roman" w:cs="Times New Roman"/>
          <w:sz w:val="24"/>
          <w:szCs w:val="24"/>
        </w:rPr>
      </w:pPr>
      <w:r w:rsidRPr="00CA517E">
        <w:rPr>
          <w:rFonts w:ascii="Times New Roman" w:hAnsi="Times New Roman" w:cs="Times New Roman"/>
          <w:sz w:val="24"/>
          <w:szCs w:val="24"/>
        </w:rPr>
        <w:t>25.1. Порядок и периодичность осуществления плановых и внеплановых проверок полноты и качества предоставления Муниципальной услуги</w:t>
      </w:r>
      <w:r w:rsidR="00BF0196">
        <w:rPr>
          <w:rFonts w:ascii="Times New Roman" w:hAnsi="Times New Roman" w:cs="Times New Roman"/>
          <w:sz w:val="24"/>
          <w:szCs w:val="24"/>
        </w:rPr>
        <w:t xml:space="preserve"> устанавливаются распоряжением а</w:t>
      </w:r>
      <w:r w:rsidRPr="00CA517E">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ответственной за предоставление Муниципальной услуги.</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25.2. 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w:t>
      </w:r>
      <w:r w:rsidR="00BF0196">
        <w:rPr>
          <w:rFonts w:ascii="Times New Roman" w:hAnsi="Times New Roman" w:cs="Times New Roman"/>
          <w:sz w:val="24"/>
          <w:szCs w:val="24"/>
        </w:rPr>
        <w:t>ципальных служащих, работников а</w:t>
      </w:r>
      <w:r w:rsidRPr="00CA517E">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принимаются меры по устранению таких нарушений.</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25.3. 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w:t>
      </w:r>
      <w:hyperlink r:id="rId18" w:tooltip="Распоряжение Мингосуправления МО от 30.10.2018 N 10-121/РВ &quo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quot;{КонсультантПлюс}" w:history="1">
        <w:r w:rsidRPr="00CA517E">
          <w:rPr>
            <w:rFonts w:ascii="Times New Roman" w:hAnsi="Times New Roman" w:cs="Times New Roman"/>
            <w:color w:val="0000FF"/>
            <w:sz w:val="24"/>
            <w:szCs w:val="24"/>
          </w:rPr>
          <w:t>распоряжением</w:t>
        </w:r>
      </w:hyperlink>
      <w:r w:rsidRPr="00CA517E">
        <w:rPr>
          <w:rFonts w:ascii="Times New Roman" w:hAnsi="Times New Roman" w:cs="Times New Roman"/>
          <w:sz w:val="24"/>
          <w:szCs w:val="24"/>
        </w:rPr>
        <w:t xml:space="preserve"> Министерства государственного управления, информационных технологий и связи Московской области </w:t>
      </w:r>
      <w:r w:rsidR="00E07CE0">
        <w:rPr>
          <w:rFonts w:ascii="Times New Roman" w:hAnsi="Times New Roman" w:cs="Times New Roman"/>
          <w:sz w:val="24"/>
          <w:szCs w:val="24"/>
        </w:rPr>
        <w:t>«</w:t>
      </w:r>
      <w:r w:rsidRPr="00CA517E">
        <w:rPr>
          <w:rFonts w:ascii="Times New Roman" w:hAnsi="Times New Roman" w:cs="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E07CE0">
        <w:rPr>
          <w:rFonts w:ascii="Times New Roman" w:hAnsi="Times New Roman" w:cs="Times New Roman"/>
          <w:sz w:val="24"/>
          <w:szCs w:val="24"/>
        </w:rPr>
        <w:t>»</w:t>
      </w:r>
      <w:r w:rsidRPr="00CA517E">
        <w:rPr>
          <w:rFonts w:ascii="Times New Roman" w:hAnsi="Times New Roman" w:cs="Times New Roman"/>
          <w:sz w:val="24"/>
          <w:szCs w:val="24"/>
        </w:rPr>
        <w:t xml:space="preserve"> от 30.10.2018 </w:t>
      </w:r>
      <w:r w:rsidRPr="00CA517E">
        <w:rPr>
          <w:rFonts w:ascii="Times New Roman" w:hAnsi="Times New Roman" w:cs="Times New Roman"/>
          <w:sz w:val="24"/>
          <w:szCs w:val="24"/>
        </w:rPr>
        <w:lastRenderedPageBreak/>
        <w:t>N 10-121/РВ, в форме мониторинга на постоянной основе (еженедельно) государственных информационных систем, используемых для предоставления Муниципальной услуги,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Муниципальной услуги.</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25.4. Должностным лицом</w:t>
      </w:r>
      <w:r w:rsidR="00CA517E" w:rsidRPr="00CA517E">
        <w:rPr>
          <w:rFonts w:ascii="Times New Roman" w:hAnsi="Times New Roman" w:cs="Times New Roman"/>
          <w:sz w:val="24"/>
          <w:szCs w:val="24"/>
        </w:rPr>
        <w:t xml:space="preserve"> а</w:t>
      </w:r>
      <w:r w:rsidRPr="00CA517E">
        <w:rPr>
          <w:rFonts w:ascii="Times New Roman" w:hAnsi="Times New Roman" w:cs="Times New Roman"/>
          <w:sz w:val="24"/>
          <w:szCs w:val="24"/>
        </w:rPr>
        <w:t>дминистрации</w:t>
      </w:r>
      <w:r w:rsidR="00CA517E" w:rsidRPr="00CA517E">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ответственным за предоставление Муниципальной</w:t>
      </w:r>
      <w:r w:rsidR="003C1452">
        <w:rPr>
          <w:rFonts w:ascii="Times New Roman" w:hAnsi="Times New Roman" w:cs="Times New Roman"/>
          <w:sz w:val="24"/>
          <w:szCs w:val="24"/>
        </w:rPr>
        <w:t xml:space="preserve"> услуги, является руководитель П</w:t>
      </w:r>
      <w:r w:rsidRPr="00CA517E">
        <w:rPr>
          <w:rFonts w:ascii="Times New Roman" w:hAnsi="Times New Roman" w:cs="Times New Roman"/>
          <w:sz w:val="24"/>
          <w:szCs w:val="24"/>
        </w:rPr>
        <w:t xml:space="preserve">одразделения </w:t>
      </w:r>
      <w:r w:rsidR="00CA517E" w:rsidRPr="00CA517E">
        <w:rPr>
          <w:rFonts w:ascii="Times New Roman" w:hAnsi="Times New Roman" w:cs="Times New Roman"/>
          <w:sz w:val="24"/>
          <w:szCs w:val="24"/>
        </w:rPr>
        <w:t>а</w:t>
      </w:r>
      <w:r w:rsidRPr="00CA517E">
        <w:rPr>
          <w:rFonts w:ascii="Times New Roman" w:hAnsi="Times New Roman" w:cs="Times New Roman"/>
          <w:sz w:val="24"/>
          <w:szCs w:val="24"/>
        </w:rPr>
        <w:t>дминистрации</w:t>
      </w:r>
      <w:r w:rsidR="00CA517E" w:rsidRPr="00CA517E">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непосредственно предоставляющего Муниципальную услугу.</w:t>
      </w:r>
    </w:p>
    <w:p w:rsidR="00485838" w:rsidRPr="00CA517E" w:rsidRDefault="00485838" w:rsidP="00485838">
      <w:pPr>
        <w:pStyle w:val="ConsPlusNormal"/>
        <w:jc w:val="both"/>
        <w:rPr>
          <w:rFonts w:ascii="Times New Roman" w:hAnsi="Times New Roman" w:cs="Times New Roman"/>
          <w:sz w:val="24"/>
          <w:szCs w:val="24"/>
        </w:rPr>
      </w:pPr>
    </w:p>
    <w:p w:rsidR="00485838" w:rsidRPr="00CA517E" w:rsidRDefault="00485838" w:rsidP="00485838">
      <w:pPr>
        <w:pStyle w:val="ConsPlusTitle"/>
        <w:jc w:val="center"/>
        <w:outlineLvl w:val="2"/>
        <w:rPr>
          <w:rFonts w:ascii="Times New Roman" w:hAnsi="Times New Roman" w:cs="Times New Roman"/>
          <w:sz w:val="24"/>
          <w:szCs w:val="24"/>
        </w:rPr>
      </w:pPr>
      <w:r w:rsidRPr="00CA517E">
        <w:rPr>
          <w:rFonts w:ascii="Times New Roman" w:hAnsi="Times New Roman" w:cs="Times New Roman"/>
          <w:sz w:val="24"/>
          <w:szCs w:val="24"/>
        </w:rPr>
        <w:t>26. Ответственность должностных лиц, муниципальных служащих,</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 xml:space="preserve">работников </w:t>
      </w:r>
      <w:r w:rsidR="00CA517E" w:rsidRPr="00CA517E">
        <w:rPr>
          <w:rFonts w:ascii="Times New Roman" w:hAnsi="Times New Roman" w:cs="Times New Roman"/>
          <w:sz w:val="24"/>
          <w:szCs w:val="24"/>
        </w:rPr>
        <w:t>а</w:t>
      </w:r>
      <w:r w:rsidRPr="00CA517E">
        <w:rPr>
          <w:rFonts w:ascii="Times New Roman" w:hAnsi="Times New Roman" w:cs="Times New Roman"/>
          <w:sz w:val="24"/>
          <w:szCs w:val="24"/>
        </w:rPr>
        <w:t>дминистрации</w:t>
      </w:r>
      <w:r w:rsidR="00CA517E" w:rsidRPr="00CA517E">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xml:space="preserve"> и МФЦ за решения и действия</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(бездействие), принимаемые (осуществляемые) ими в ходе</w:t>
      </w:r>
    </w:p>
    <w:p w:rsidR="00485838" w:rsidRPr="00CA517E" w:rsidRDefault="00485838" w:rsidP="00485838">
      <w:pPr>
        <w:pStyle w:val="ConsPlusTitle"/>
        <w:jc w:val="center"/>
        <w:rPr>
          <w:rFonts w:ascii="Times New Roman" w:hAnsi="Times New Roman" w:cs="Times New Roman"/>
          <w:sz w:val="24"/>
          <w:szCs w:val="24"/>
        </w:rPr>
      </w:pPr>
      <w:r w:rsidRPr="00CA517E">
        <w:rPr>
          <w:rFonts w:ascii="Times New Roman" w:hAnsi="Times New Roman" w:cs="Times New Roman"/>
          <w:sz w:val="24"/>
          <w:szCs w:val="24"/>
        </w:rPr>
        <w:t>предоставления Муниципальной услуги</w:t>
      </w:r>
    </w:p>
    <w:p w:rsidR="00485838" w:rsidRPr="00CA517E" w:rsidRDefault="00485838" w:rsidP="00485838">
      <w:pPr>
        <w:pStyle w:val="ConsPlusNormal"/>
        <w:jc w:val="both"/>
        <w:rPr>
          <w:rFonts w:ascii="Times New Roman" w:hAnsi="Times New Roman" w:cs="Times New Roman"/>
          <w:sz w:val="24"/>
          <w:szCs w:val="24"/>
        </w:rPr>
      </w:pPr>
    </w:p>
    <w:p w:rsidR="00485838" w:rsidRPr="00CA517E" w:rsidRDefault="00485838" w:rsidP="00485838">
      <w:pPr>
        <w:pStyle w:val="ConsPlusNormal"/>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26.1. Должностные лица, муниципальные служащие и специалисты </w:t>
      </w:r>
      <w:r w:rsidR="00CA517E" w:rsidRPr="00CA517E">
        <w:rPr>
          <w:rFonts w:ascii="Times New Roman" w:hAnsi="Times New Roman" w:cs="Times New Roman"/>
          <w:sz w:val="24"/>
          <w:szCs w:val="24"/>
        </w:rPr>
        <w:t>а</w:t>
      </w:r>
      <w:r w:rsidRPr="00CA517E">
        <w:rPr>
          <w:rFonts w:ascii="Times New Roman" w:hAnsi="Times New Roman" w:cs="Times New Roman"/>
          <w:sz w:val="24"/>
          <w:szCs w:val="24"/>
        </w:rPr>
        <w:t>дминистрации</w:t>
      </w:r>
      <w:r w:rsidR="00CA517E" w:rsidRPr="00CA517E">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законодательством Российской Федерации.</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26.2. Неполное или некачественное предоставление Муниципальной 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26.3. 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w:t>
      </w:r>
      <w:r w:rsidR="00CA517E" w:rsidRPr="00CA517E">
        <w:rPr>
          <w:rFonts w:ascii="Times New Roman" w:hAnsi="Times New Roman" w:cs="Times New Roman"/>
          <w:sz w:val="24"/>
          <w:szCs w:val="24"/>
        </w:rPr>
        <w:t>етственность должностного лица а</w:t>
      </w:r>
      <w:r w:rsidRPr="00CA517E">
        <w:rPr>
          <w:rFonts w:ascii="Times New Roman" w:hAnsi="Times New Roman" w:cs="Times New Roman"/>
          <w:sz w:val="24"/>
          <w:szCs w:val="24"/>
        </w:rPr>
        <w:t>дминистрации</w:t>
      </w:r>
      <w:r w:rsidR="00CA517E" w:rsidRPr="00CA517E">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xml:space="preserve">, осуществляющего исполнительно-распорядительные полномочия, в соответствии с </w:t>
      </w:r>
      <w:hyperlink r:id="rId19" w:tooltip="Закон Московской области от 04.05.2016 N 37/2016-ОЗ (ред. от 01.12.2020) &quot;Кодекс Московской области об административных правонарушениях&quot; (принят постановлением Мособлдумы от 14.04.2016 N 3/162-П){КонсультантПлюс}" w:history="1">
        <w:r w:rsidRPr="00CA517E">
          <w:rPr>
            <w:rFonts w:ascii="Times New Roman" w:hAnsi="Times New Roman" w:cs="Times New Roman"/>
            <w:color w:val="0000FF"/>
            <w:sz w:val="24"/>
            <w:szCs w:val="24"/>
          </w:rPr>
          <w:t>Законом</w:t>
        </w:r>
      </w:hyperlink>
      <w:r w:rsidRPr="00CA517E">
        <w:rPr>
          <w:rFonts w:ascii="Times New Roman" w:hAnsi="Times New Roman" w:cs="Times New Roman"/>
          <w:sz w:val="24"/>
          <w:szCs w:val="24"/>
        </w:rPr>
        <w:t xml:space="preserve"> Московской области от 04.05.2016 N 37/2016-ОЗ </w:t>
      </w:r>
      <w:r w:rsidR="00E07CE0">
        <w:rPr>
          <w:rFonts w:ascii="Times New Roman" w:hAnsi="Times New Roman" w:cs="Times New Roman"/>
          <w:sz w:val="24"/>
          <w:szCs w:val="24"/>
        </w:rPr>
        <w:t>«</w:t>
      </w:r>
      <w:r w:rsidRPr="00CA517E">
        <w:rPr>
          <w:rFonts w:ascii="Times New Roman" w:hAnsi="Times New Roman" w:cs="Times New Roman"/>
          <w:sz w:val="24"/>
          <w:szCs w:val="24"/>
        </w:rPr>
        <w:t>Кодекс Московской области об административных правонарушениях</w:t>
      </w:r>
      <w:r w:rsidR="00E07CE0">
        <w:rPr>
          <w:rFonts w:ascii="Times New Roman" w:hAnsi="Times New Roman" w:cs="Times New Roman"/>
          <w:sz w:val="24"/>
          <w:szCs w:val="24"/>
        </w:rPr>
        <w:t>».</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26.4. К нарушениям порядка предоставления Муниципальной услуги, установленного настоящим Административным регламентом в соответствии с Федеральным </w:t>
      </w:r>
      <w:hyperlink r:id="rId20" w:tooltip="Федеральный закон от 27.07.2010 N 210-ФЗ (ред. от 31.07.2020) &quot;Об организации предоставления государственных и муниципальных услуг&quot;{КонсультантПлюс}" w:history="1">
        <w:r w:rsidRPr="00CA517E">
          <w:rPr>
            <w:rFonts w:ascii="Times New Roman" w:hAnsi="Times New Roman" w:cs="Times New Roman"/>
            <w:color w:val="0000FF"/>
            <w:sz w:val="24"/>
            <w:szCs w:val="24"/>
          </w:rPr>
          <w:t>законом</w:t>
        </w:r>
      </w:hyperlink>
      <w:r w:rsidRPr="00CA517E">
        <w:rPr>
          <w:rFonts w:ascii="Times New Roman" w:hAnsi="Times New Roman" w:cs="Times New Roman"/>
          <w:sz w:val="24"/>
          <w:szCs w:val="24"/>
        </w:rPr>
        <w:t xml:space="preserve"> от 27.07.2010 </w:t>
      </w:r>
      <w:r w:rsidR="00CA517E" w:rsidRPr="00CA517E">
        <w:rPr>
          <w:rFonts w:ascii="Times New Roman" w:hAnsi="Times New Roman" w:cs="Times New Roman"/>
          <w:sz w:val="24"/>
          <w:szCs w:val="24"/>
        </w:rPr>
        <w:t xml:space="preserve">  </w:t>
      </w:r>
      <w:r w:rsidRPr="00CA517E">
        <w:rPr>
          <w:rFonts w:ascii="Times New Roman" w:hAnsi="Times New Roman" w:cs="Times New Roman"/>
          <w:sz w:val="24"/>
          <w:szCs w:val="24"/>
        </w:rPr>
        <w:t xml:space="preserve">N 210-ФЗ </w:t>
      </w:r>
      <w:r w:rsidR="00E07CE0">
        <w:rPr>
          <w:rFonts w:ascii="Times New Roman" w:hAnsi="Times New Roman" w:cs="Times New Roman"/>
          <w:sz w:val="24"/>
          <w:szCs w:val="24"/>
        </w:rPr>
        <w:t>«</w:t>
      </w:r>
      <w:r w:rsidRPr="00CA517E">
        <w:rPr>
          <w:rFonts w:ascii="Times New Roman" w:hAnsi="Times New Roman" w:cs="Times New Roman"/>
          <w:sz w:val="24"/>
          <w:szCs w:val="24"/>
        </w:rPr>
        <w:t>Об организации предоставления государственных и муниципальных услуг</w:t>
      </w:r>
      <w:r w:rsidR="00E07CE0">
        <w:rPr>
          <w:rFonts w:ascii="Times New Roman" w:hAnsi="Times New Roman" w:cs="Times New Roman"/>
          <w:sz w:val="24"/>
          <w:szCs w:val="24"/>
        </w:rPr>
        <w:t>»</w:t>
      </w:r>
      <w:r w:rsidRPr="00CA517E">
        <w:rPr>
          <w:rFonts w:ascii="Times New Roman" w:hAnsi="Times New Roman" w:cs="Times New Roman"/>
          <w:sz w:val="24"/>
          <w:szCs w:val="24"/>
        </w:rPr>
        <w:t>, относится:</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1) требование от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 требование от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3) требование от Заявителя осуществления действий, в том числе согласований, </w:t>
      </w:r>
      <w:r w:rsidRPr="00CA517E">
        <w:rPr>
          <w:rFonts w:ascii="Times New Roman" w:hAnsi="Times New Roman" w:cs="Times New Roman"/>
          <w:sz w:val="24"/>
          <w:szCs w:val="24"/>
        </w:rPr>
        <w:lastRenderedPageBreak/>
        <w:t>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4) нарушение срока регистрации заявления Заявителя о предоставлении Муниципальной услуги, установленного Административным регламентом;</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5) нарушение срока предоставления Муниципальной услуги, установленного Административным регламентом;</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6) отказ в приеме документов у Заявителя, если основания для отказа не предусмотрены Административным регламентом;</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7) отказ в предоставлении Муниципальной услуги, если основания для отказа не предусмотрены Административным регламентом;</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517E" w:rsidRPr="00CA517E" w:rsidRDefault="00CA517E" w:rsidP="00157321">
      <w:pPr>
        <w:autoSpaceDE w:val="0"/>
        <w:autoSpaceDN w:val="0"/>
        <w:adjustRightInd w:val="0"/>
        <w:spacing w:line="240" w:lineRule="auto"/>
        <w:ind w:firstLine="567"/>
        <w:jc w:val="both"/>
        <w:rPr>
          <w:rFonts w:ascii="Times New Roman" w:eastAsia="Calibri" w:hAnsi="Times New Roman" w:cs="Times New Roman"/>
          <w:sz w:val="24"/>
          <w:szCs w:val="24"/>
        </w:rPr>
      </w:pPr>
      <w:r w:rsidRPr="00CA517E">
        <w:rPr>
          <w:rFonts w:ascii="Times New Roman" w:eastAsia="Calibri" w:hAnsi="Times New Roman" w:cs="Times New Roman"/>
          <w:sz w:val="24"/>
          <w:szCs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1" w:history="1">
        <w:r w:rsidRPr="00CA517E">
          <w:rPr>
            <w:rFonts w:ascii="Times New Roman" w:eastAsia="Calibri" w:hAnsi="Times New Roman" w:cs="Times New Roman"/>
            <w:color w:val="0000FF"/>
            <w:sz w:val="24"/>
            <w:szCs w:val="24"/>
          </w:rPr>
          <w:t>пунктом 4 части 1 статьи 7</w:t>
        </w:r>
      </w:hyperlink>
      <w:r w:rsidRPr="00CA517E">
        <w:rPr>
          <w:rFonts w:ascii="Times New Roman" w:eastAsia="Calibri" w:hAnsi="Times New Roman" w:cs="Times New Roman"/>
          <w:sz w:val="24"/>
          <w:szCs w:val="24"/>
        </w:rPr>
        <w:t xml:space="preserve">  Федерального закона от 27.07.2010 </w:t>
      </w:r>
      <w:r w:rsidRPr="00CA517E">
        <w:rPr>
          <w:rFonts w:ascii="Times New Roman" w:hAnsi="Times New Roman" w:cs="Times New Roman"/>
          <w:sz w:val="24"/>
          <w:szCs w:val="24"/>
        </w:rPr>
        <w:t>№ 210-ФЗ «Об организации предоставления государственных и муниципальных услуг»</w:t>
      </w:r>
      <w:r w:rsidRPr="00CA517E">
        <w:rPr>
          <w:rFonts w:ascii="Times New Roman" w:eastAsia="Calibri"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history="1">
        <w:r w:rsidRPr="00CA517E">
          <w:rPr>
            <w:rFonts w:ascii="Times New Roman" w:eastAsia="Calibri" w:hAnsi="Times New Roman" w:cs="Times New Roman"/>
            <w:color w:val="0000FF"/>
            <w:sz w:val="24"/>
            <w:szCs w:val="24"/>
          </w:rPr>
          <w:t>частью 1.3 статьи 16</w:t>
        </w:r>
      </w:hyperlink>
      <w:r w:rsidRPr="00CA517E">
        <w:rPr>
          <w:rFonts w:ascii="Times New Roman" w:eastAsia="Calibri" w:hAnsi="Times New Roman" w:cs="Times New Roman"/>
          <w:sz w:val="24"/>
          <w:szCs w:val="24"/>
        </w:rPr>
        <w:t xml:space="preserve"> Федерального закона от 27.07.2010 </w:t>
      </w:r>
      <w:r w:rsidRPr="00CA517E">
        <w:rPr>
          <w:rFonts w:ascii="Times New Roman" w:hAnsi="Times New Roman" w:cs="Times New Roman"/>
          <w:sz w:val="24"/>
          <w:szCs w:val="24"/>
        </w:rPr>
        <w:t>№ 210-ФЗ «Об организации предоставления государственных и муниципальных услуг»</w:t>
      </w:r>
      <w:r w:rsidRPr="00CA517E">
        <w:rPr>
          <w:rFonts w:ascii="Times New Roman" w:eastAsia="Calibri" w:hAnsi="Times New Roman" w:cs="Times New Roman"/>
          <w:sz w:val="24"/>
          <w:szCs w:val="24"/>
        </w:rPr>
        <w:t>.</w:t>
      </w:r>
    </w:p>
    <w:p w:rsidR="00CA517E" w:rsidRPr="00CA517E" w:rsidRDefault="00CA517E" w:rsidP="00CA517E">
      <w:pPr>
        <w:pStyle w:val="a4"/>
        <w:tabs>
          <w:tab w:val="left" w:pos="-1701"/>
          <w:tab w:val="left" w:pos="1134"/>
        </w:tabs>
        <w:autoSpaceDE w:val="0"/>
        <w:autoSpaceDN w:val="0"/>
        <w:adjustRightInd w:val="0"/>
        <w:spacing w:line="240" w:lineRule="auto"/>
        <w:ind w:left="0" w:firstLine="709"/>
        <w:jc w:val="both"/>
        <w:rPr>
          <w:rFonts w:ascii="Times New Roman" w:hAnsi="Times New Roman"/>
          <w:sz w:val="24"/>
          <w:szCs w:val="24"/>
        </w:rPr>
      </w:pPr>
      <w:r w:rsidRPr="00CA517E">
        <w:rPr>
          <w:rFonts w:ascii="Times New Roman" w:hAnsi="Times New Roman"/>
          <w:sz w:val="24"/>
          <w:szCs w:val="24"/>
        </w:rPr>
        <w:t xml:space="preserve">26.5. Должностным лицом администрации городского округа, ответственным за соблюдение порядка предоставления Муниципальной услуги, являются руководитель структурного </w:t>
      </w:r>
      <w:r w:rsidR="003C1452">
        <w:rPr>
          <w:rFonts w:ascii="Times New Roman" w:hAnsi="Times New Roman"/>
          <w:sz w:val="24"/>
          <w:szCs w:val="24"/>
        </w:rPr>
        <w:t>П</w:t>
      </w:r>
      <w:r w:rsidRPr="00CA517E">
        <w:rPr>
          <w:rFonts w:ascii="Times New Roman" w:hAnsi="Times New Roman"/>
          <w:sz w:val="24"/>
          <w:szCs w:val="24"/>
        </w:rPr>
        <w:t>одразделения непосредственно предоставляющего Муниципальную услугу.</w:t>
      </w:r>
    </w:p>
    <w:p w:rsidR="00485838" w:rsidRDefault="00485838" w:rsidP="00485838">
      <w:pPr>
        <w:pStyle w:val="ConsPlusNormal"/>
        <w:jc w:val="both"/>
      </w:pPr>
    </w:p>
    <w:p w:rsidR="00485838" w:rsidRPr="00F17555" w:rsidRDefault="00485838" w:rsidP="00485838">
      <w:pPr>
        <w:pStyle w:val="ConsPlusTitle"/>
        <w:jc w:val="center"/>
        <w:outlineLvl w:val="2"/>
        <w:rPr>
          <w:rFonts w:ascii="Times New Roman" w:hAnsi="Times New Roman" w:cs="Times New Roman"/>
          <w:sz w:val="24"/>
          <w:szCs w:val="24"/>
        </w:rPr>
      </w:pPr>
      <w:r w:rsidRPr="00F17555">
        <w:rPr>
          <w:rFonts w:ascii="Times New Roman" w:hAnsi="Times New Roman" w:cs="Times New Roman"/>
          <w:sz w:val="24"/>
          <w:szCs w:val="24"/>
        </w:rPr>
        <w:t>27. Положения, характеризующие требования к порядку и формам</w:t>
      </w:r>
    </w:p>
    <w:p w:rsidR="00485838" w:rsidRPr="00F17555" w:rsidRDefault="00485838" w:rsidP="00485838">
      <w:pPr>
        <w:pStyle w:val="ConsPlusTitle"/>
        <w:jc w:val="center"/>
        <w:rPr>
          <w:rFonts w:ascii="Times New Roman" w:hAnsi="Times New Roman" w:cs="Times New Roman"/>
          <w:sz w:val="24"/>
          <w:szCs w:val="24"/>
        </w:rPr>
      </w:pPr>
      <w:r w:rsidRPr="00F17555">
        <w:rPr>
          <w:rFonts w:ascii="Times New Roman" w:hAnsi="Times New Roman" w:cs="Times New Roman"/>
          <w:sz w:val="24"/>
          <w:szCs w:val="24"/>
        </w:rPr>
        <w:t>контроля за предоставлением Муниципальной услуги, в том</w:t>
      </w:r>
    </w:p>
    <w:p w:rsidR="00485838" w:rsidRPr="00F17555" w:rsidRDefault="00485838" w:rsidP="00485838">
      <w:pPr>
        <w:pStyle w:val="ConsPlusTitle"/>
        <w:jc w:val="center"/>
        <w:rPr>
          <w:rFonts w:ascii="Times New Roman" w:hAnsi="Times New Roman" w:cs="Times New Roman"/>
          <w:sz w:val="24"/>
          <w:szCs w:val="24"/>
        </w:rPr>
      </w:pPr>
      <w:r w:rsidRPr="00F17555">
        <w:rPr>
          <w:rFonts w:ascii="Times New Roman" w:hAnsi="Times New Roman" w:cs="Times New Roman"/>
          <w:sz w:val="24"/>
          <w:szCs w:val="24"/>
        </w:rPr>
        <w:t>числе со стороны граждан, их объединений и организаций</w:t>
      </w:r>
    </w:p>
    <w:p w:rsidR="00485838" w:rsidRDefault="00485838" w:rsidP="00485838">
      <w:pPr>
        <w:pStyle w:val="ConsPlusNormal"/>
        <w:jc w:val="both"/>
      </w:pPr>
    </w:p>
    <w:p w:rsidR="00485838" w:rsidRPr="00CA517E" w:rsidRDefault="00485838" w:rsidP="00485838">
      <w:pPr>
        <w:pStyle w:val="ConsPlusNormal"/>
        <w:ind w:firstLine="540"/>
        <w:jc w:val="both"/>
        <w:rPr>
          <w:rFonts w:ascii="Times New Roman" w:hAnsi="Times New Roman" w:cs="Times New Roman"/>
          <w:sz w:val="24"/>
          <w:szCs w:val="24"/>
        </w:rPr>
      </w:pPr>
      <w:r w:rsidRPr="00CA517E">
        <w:rPr>
          <w:rFonts w:ascii="Times New Roman" w:hAnsi="Times New Roman" w:cs="Times New Roman"/>
          <w:sz w:val="24"/>
          <w:szCs w:val="24"/>
        </w:rPr>
        <w:t>27.1. Требованиями к порядку и формам текущего контроля за предоставлением Муниципальной услуги являются:</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независимость;</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тщательность.</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 xml:space="preserve">27.2. Независимость текущего контроля заключается в том, что должностное лицо, </w:t>
      </w:r>
      <w:r w:rsidRPr="00CA517E">
        <w:rPr>
          <w:rFonts w:ascii="Times New Roman" w:hAnsi="Times New Roman" w:cs="Times New Roman"/>
          <w:sz w:val="24"/>
          <w:szCs w:val="24"/>
        </w:rPr>
        <w:lastRenderedPageBreak/>
        <w:t>уполномоченное на его осуществление, независимо от должностного лица, муниц</w:t>
      </w:r>
      <w:r w:rsidR="00CA517E" w:rsidRPr="00CA517E">
        <w:rPr>
          <w:rFonts w:ascii="Times New Roman" w:hAnsi="Times New Roman" w:cs="Times New Roman"/>
          <w:sz w:val="24"/>
          <w:szCs w:val="24"/>
        </w:rPr>
        <w:t>ипального служащего, работника а</w:t>
      </w:r>
      <w:r w:rsidRPr="00CA517E">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CA517E">
        <w:rPr>
          <w:rFonts w:ascii="Times New Roman" w:hAnsi="Times New Roman" w:cs="Times New Roman"/>
          <w:sz w:val="24"/>
          <w:szCs w:val="24"/>
        </w:rPr>
        <w:t>, участвующего в предоставлении Муниципальной услуги, в том числе не имеет родства с ним.</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27.3. 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85838" w:rsidRPr="00CA517E"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27.4. 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rsidR="00485838" w:rsidRPr="000C25A2" w:rsidRDefault="00485838" w:rsidP="00485838">
      <w:pPr>
        <w:pStyle w:val="ConsPlusNormal"/>
        <w:spacing w:before="200"/>
        <w:ind w:firstLine="540"/>
        <w:jc w:val="both"/>
        <w:rPr>
          <w:rFonts w:ascii="Times New Roman" w:hAnsi="Times New Roman" w:cs="Times New Roman"/>
          <w:sz w:val="24"/>
          <w:szCs w:val="24"/>
        </w:rPr>
      </w:pPr>
      <w:r w:rsidRPr="00CA517E">
        <w:rPr>
          <w:rFonts w:ascii="Times New Roman" w:hAnsi="Times New Roman" w:cs="Times New Roman"/>
          <w:sz w:val="24"/>
          <w:szCs w:val="24"/>
        </w:rPr>
        <w:t>27.5. Граждане, их объединения и организации для осуществления контроля за предоставлением Муниципальной у</w:t>
      </w:r>
      <w:r w:rsidR="00BF0196">
        <w:rPr>
          <w:rFonts w:ascii="Times New Roman" w:hAnsi="Times New Roman" w:cs="Times New Roman"/>
          <w:sz w:val="24"/>
          <w:szCs w:val="24"/>
        </w:rPr>
        <w:t>слуги имеют право направлять в а</w:t>
      </w:r>
      <w:r w:rsidRPr="00CA517E">
        <w:rPr>
          <w:rFonts w:ascii="Times New Roman" w:hAnsi="Times New Roman" w:cs="Times New Roman"/>
          <w:sz w:val="24"/>
          <w:szCs w:val="24"/>
        </w:rPr>
        <w:t xml:space="preserve">дминистрацию </w:t>
      </w:r>
      <w:r w:rsidR="00BF0196">
        <w:rPr>
          <w:rFonts w:ascii="Times New Roman" w:hAnsi="Times New Roman" w:cs="Times New Roman"/>
          <w:sz w:val="24"/>
          <w:szCs w:val="24"/>
        </w:rPr>
        <w:t xml:space="preserve">городского округа </w:t>
      </w:r>
      <w:r w:rsidRPr="00CA517E">
        <w:rPr>
          <w:rFonts w:ascii="Times New Roman" w:hAnsi="Times New Roman" w:cs="Times New Roman"/>
          <w:sz w:val="24"/>
          <w:szCs w:val="24"/>
        </w:rPr>
        <w:t>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w:t>
      </w:r>
      <w:r>
        <w:t xml:space="preserve"> </w:t>
      </w:r>
      <w:r w:rsidR="00CA517E" w:rsidRPr="000C25A2">
        <w:rPr>
          <w:rFonts w:ascii="Times New Roman" w:hAnsi="Times New Roman" w:cs="Times New Roman"/>
          <w:sz w:val="24"/>
          <w:szCs w:val="24"/>
        </w:rPr>
        <w:t>а</w:t>
      </w:r>
      <w:r w:rsidRPr="000C25A2">
        <w:rPr>
          <w:rFonts w:ascii="Times New Roman" w:hAnsi="Times New Roman" w:cs="Times New Roman"/>
          <w:sz w:val="24"/>
          <w:szCs w:val="24"/>
        </w:rPr>
        <w:t>дминистрации</w:t>
      </w:r>
      <w:r w:rsidR="00CA517E" w:rsidRPr="000C25A2">
        <w:rPr>
          <w:rFonts w:ascii="Times New Roman" w:hAnsi="Times New Roman" w:cs="Times New Roman"/>
          <w:sz w:val="24"/>
          <w:szCs w:val="24"/>
        </w:rPr>
        <w:t xml:space="preserve"> городского округа</w:t>
      </w:r>
      <w:r w:rsidRPr="000C25A2">
        <w:rPr>
          <w:rFonts w:ascii="Times New Roman" w:hAnsi="Times New Roman" w:cs="Times New Roman"/>
          <w:sz w:val="24"/>
          <w:szCs w:val="24"/>
        </w:rPr>
        <w:t xml:space="preserve"> и принятые ими решения, связанные с предоставлением Муниципальной услуги.</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27.6.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0C25A2"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дминистрации</w:t>
      </w:r>
      <w:r w:rsidR="000C25A2"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xml:space="preserve"> порядка предоставления Муниципальной услуги, повлекшее ее непредоставление или предоставление с нарушением срока, установленного настоящим Административным регламентом.</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27.7. Контроль за предоставлением Муниципальной услуги, в том числе со стороны граждан, их объединений и организаций, осуществляется посре</w:t>
      </w:r>
      <w:r w:rsidR="000C25A2" w:rsidRPr="00DE6304">
        <w:rPr>
          <w:rFonts w:ascii="Times New Roman" w:hAnsi="Times New Roman" w:cs="Times New Roman"/>
          <w:sz w:val="24"/>
          <w:szCs w:val="24"/>
        </w:rPr>
        <w:t>дством открытости деятельности а</w:t>
      </w:r>
      <w:r w:rsidRPr="00DE6304">
        <w:rPr>
          <w:rFonts w:ascii="Times New Roman" w:hAnsi="Times New Roman" w:cs="Times New Roman"/>
          <w:sz w:val="24"/>
          <w:szCs w:val="24"/>
        </w:rPr>
        <w:t xml:space="preserve">дминистрации </w:t>
      </w:r>
      <w:r w:rsidR="000C25A2" w:rsidRPr="00DE6304">
        <w:rPr>
          <w:rFonts w:ascii="Times New Roman" w:hAnsi="Times New Roman" w:cs="Times New Roman"/>
          <w:sz w:val="24"/>
          <w:szCs w:val="24"/>
        </w:rPr>
        <w:t xml:space="preserve">городского округа </w:t>
      </w:r>
      <w:r w:rsidRPr="00DE6304">
        <w:rPr>
          <w:rFonts w:ascii="Times New Roman" w:hAnsi="Times New Roman" w:cs="Times New Roman"/>
          <w:sz w:val="24"/>
          <w:szCs w:val="24"/>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27.8. Заявители могут контролировать предоставление Муниципальной услуги путем получения информации о ходе предоставления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485838" w:rsidRPr="00DE6304" w:rsidRDefault="00485838" w:rsidP="00485838">
      <w:pPr>
        <w:pStyle w:val="ConsPlusNormal"/>
        <w:jc w:val="both"/>
        <w:rPr>
          <w:rFonts w:ascii="Times New Roman" w:hAnsi="Times New Roman" w:cs="Times New Roman"/>
          <w:sz w:val="24"/>
          <w:szCs w:val="24"/>
        </w:rPr>
      </w:pPr>
    </w:p>
    <w:p w:rsidR="00485838" w:rsidRPr="00DE6304" w:rsidRDefault="00485838" w:rsidP="00485838">
      <w:pPr>
        <w:pStyle w:val="ConsPlusTitle"/>
        <w:jc w:val="center"/>
        <w:outlineLvl w:val="1"/>
        <w:rPr>
          <w:rFonts w:ascii="Times New Roman" w:hAnsi="Times New Roman" w:cs="Times New Roman"/>
          <w:sz w:val="24"/>
          <w:szCs w:val="24"/>
        </w:rPr>
      </w:pPr>
      <w:bookmarkStart w:id="9" w:name="Par425"/>
      <w:bookmarkEnd w:id="9"/>
      <w:r w:rsidRPr="00DE6304">
        <w:rPr>
          <w:rFonts w:ascii="Times New Roman" w:hAnsi="Times New Roman" w:cs="Times New Roman"/>
          <w:sz w:val="24"/>
          <w:szCs w:val="24"/>
        </w:rPr>
        <w:t>V. Досудебный (внесудебный) порядок обжалования решений</w:t>
      </w:r>
    </w:p>
    <w:p w:rsidR="00485838" w:rsidRPr="00DE6304" w:rsidRDefault="00485838" w:rsidP="00485838">
      <w:pPr>
        <w:pStyle w:val="ConsPlusTitle"/>
        <w:jc w:val="center"/>
        <w:rPr>
          <w:rFonts w:ascii="Times New Roman" w:hAnsi="Times New Roman" w:cs="Times New Roman"/>
          <w:sz w:val="24"/>
          <w:szCs w:val="24"/>
        </w:rPr>
      </w:pPr>
      <w:r w:rsidRPr="00DE6304">
        <w:rPr>
          <w:rFonts w:ascii="Times New Roman" w:hAnsi="Times New Roman" w:cs="Times New Roman"/>
          <w:sz w:val="24"/>
          <w:szCs w:val="24"/>
        </w:rPr>
        <w:t>и действий (бездействия) должностных лиц, муниципальных</w:t>
      </w:r>
    </w:p>
    <w:p w:rsidR="00485838" w:rsidRPr="00DE6304" w:rsidRDefault="000C25A2" w:rsidP="00485838">
      <w:pPr>
        <w:pStyle w:val="ConsPlusTitle"/>
        <w:jc w:val="center"/>
        <w:rPr>
          <w:rFonts w:ascii="Times New Roman" w:hAnsi="Times New Roman" w:cs="Times New Roman"/>
          <w:sz w:val="24"/>
          <w:szCs w:val="24"/>
        </w:rPr>
      </w:pPr>
      <w:r w:rsidRPr="00DE6304">
        <w:rPr>
          <w:rFonts w:ascii="Times New Roman" w:hAnsi="Times New Roman" w:cs="Times New Roman"/>
          <w:sz w:val="24"/>
          <w:szCs w:val="24"/>
        </w:rPr>
        <w:t>служащих, работников а</w:t>
      </w:r>
      <w:r w:rsidR="00485838" w:rsidRPr="00DE6304">
        <w:rPr>
          <w:rFonts w:ascii="Times New Roman" w:hAnsi="Times New Roman" w:cs="Times New Roman"/>
          <w:sz w:val="24"/>
          <w:szCs w:val="24"/>
        </w:rPr>
        <w:t>дминистрации</w:t>
      </w:r>
      <w:r w:rsidRPr="00DE6304">
        <w:rPr>
          <w:rFonts w:ascii="Times New Roman" w:hAnsi="Times New Roman" w:cs="Times New Roman"/>
          <w:sz w:val="24"/>
          <w:szCs w:val="24"/>
        </w:rPr>
        <w:t xml:space="preserve"> городского округа</w:t>
      </w:r>
      <w:r w:rsidR="00485838" w:rsidRPr="00DE6304">
        <w:rPr>
          <w:rFonts w:ascii="Times New Roman" w:hAnsi="Times New Roman" w:cs="Times New Roman"/>
          <w:sz w:val="24"/>
          <w:szCs w:val="24"/>
        </w:rPr>
        <w:t>, а также работников МФЦ,</w:t>
      </w:r>
    </w:p>
    <w:p w:rsidR="00485838" w:rsidRPr="00DE6304" w:rsidRDefault="00485838" w:rsidP="00485838">
      <w:pPr>
        <w:pStyle w:val="ConsPlusTitle"/>
        <w:jc w:val="center"/>
        <w:rPr>
          <w:rFonts w:ascii="Times New Roman" w:hAnsi="Times New Roman" w:cs="Times New Roman"/>
          <w:sz w:val="24"/>
          <w:szCs w:val="24"/>
        </w:rPr>
      </w:pPr>
      <w:r w:rsidRPr="00DE6304">
        <w:rPr>
          <w:rFonts w:ascii="Times New Roman" w:hAnsi="Times New Roman" w:cs="Times New Roman"/>
          <w:sz w:val="24"/>
          <w:szCs w:val="24"/>
        </w:rPr>
        <w:t>участвующих в предоставлении Муниципальной услуги</w:t>
      </w:r>
    </w:p>
    <w:p w:rsidR="00485838" w:rsidRPr="00DE6304" w:rsidRDefault="00485838" w:rsidP="00485838">
      <w:pPr>
        <w:pStyle w:val="ConsPlusNormal"/>
        <w:jc w:val="both"/>
        <w:rPr>
          <w:rFonts w:ascii="Times New Roman" w:hAnsi="Times New Roman" w:cs="Times New Roman"/>
          <w:sz w:val="24"/>
          <w:szCs w:val="24"/>
        </w:rPr>
      </w:pPr>
    </w:p>
    <w:p w:rsidR="00485838" w:rsidRPr="00DE6304" w:rsidRDefault="00485838" w:rsidP="00485838">
      <w:pPr>
        <w:pStyle w:val="ConsPlusTitle"/>
        <w:jc w:val="center"/>
        <w:outlineLvl w:val="2"/>
        <w:rPr>
          <w:rFonts w:ascii="Times New Roman" w:hAnsi="Times New Roman" w:cs="Times New Roman"/>
          <w:sz w:val="24"/>
          <w:szCs w:val="24"/>
        </w:rPr>
      </w:pPr>
      <w:r w:rsidRPr="00DE6304">
        <w:rPr>
          <w:rFonts w:ascii="Times New Roman" w:hAnsi="Times New Roman" w:cs="Times New Roman"/>
          <w:sz w:val="24"/>
          <w:szCs w:val="24"/>
        </w:rPr>
        <w:t xml:space="preserve">28. Право Заявителя подать жалобу на решение </w:t>
      </w:r>
      <w:r w:rsidR="000C25A2"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дминистрации</w:t>
      </w:r>
      <w:r w:rsidR="000C25A2" w:rsidRPr="00DE6304">
        <w:rPr>
          <w:rFonts w:ascii="Times New Roman" w:hAnsi="Times New Roman" w:cs="Times New Roman"/>
          <w:sz w:val="24"/>
          <w:szCs w:val="24"/>
        </w:rPr>
        <w:t xml:space="preserve"> городского округа</w:t>
      </w:r>
    </w:p>
    <w:p w:rsidR="00485838" w:rsidRPr="00DE6304" w:rsidRDefault="00485838" w:rsidP="00485838">
      <w:pPr>
        <w:pStyle w:val="ConsPlusTitle"/>
        <w:jc w:val="center"/>
        <w:rPr>
          <w:rFonts w:ascii="Times New Roman" w:hAnsi="Times New Roman" w:cs="Times New Roman"/>
          <w:sz w:val="24"/>
          <w:szCs w:val="24"/>
        </w:rPr>
      </w:pPr>
      <w:r w:rsidRPr="00DE6304">
        <w:rPr>
          <w:rFonts w:ascii="Times New Roman" w:hAnsi="Times New Roman" w:cs="Times New Roman"/>
          <w:sz w:val="24"/>
          <w:szCs w:val="24"/>
        </w:rPr>
        <w:t>(или) действие (бездействие) должностных лиц, муниципальных</w:t>
      </w:r>
    </w:p>
    <w:p w:rsidR="00485838" w:rsidRPr="00DE6304" w:rsidRDefault="00485838" w:rsidP="00485838">
      <w:pPr>
        <w:pStyle w:val="ConsPlusTitle"/>
        <w:jc w:val="center"/>
        <w:rPr>
          <w:rFonts w:ascii="Times New Roman" w:hAnsi="Times New Roman" w:cs="Times New Roman"/>
          <w:sz w:val="24"/>
          <w:szCs w:val="24"/>
        </w:rPr>
      </w:pPr>
      <w:r w:rsidRPr="00DE6304">
        <w:rPr>
          <w:rFonts w:ascii="Times New Roman" w:hAnsi="Times New Roman" w:cs="Times New Roman"/>
          <w:sz w:val="24"/>
          <w:szCs w:val="24"/>
        </w:rPr>
        <w:t xml:space="preserve">служащих, работников </w:t>
      </w:r>
      <w:r w:rsidR="00AF609C"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дминистрации</w:t>
      </w:r>
      <w:r w:rsidR="00AF609C"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а также работников МФЦ,</w:t>
      </w:r>
    </w:p>
    <w:p w:rsidR="00485838" w:rsidRPr="00DE6304" w:rsidRDefault="00485838" w:rsidP="00485838">
      <w:pPr>
        <w:pStyle w:val="ConsPlusTitle"/>
        <w:jc w:val="center"/>
        <w:rPr>
          <w:rFonts w:ascii="Times New Roman" w:hAnsi="Times New Roman" w:cs="Times New Roman"/>
          <w:sz w:val="24"/>
          <w:szCs w:val="24"/>
        </w:rPr>
      </w:pPr>
      <w:r w:rsidRPr="00DE6304">
        <w:rPr>
          <w:rFonts w:ascii="Times New Roman" w:hAnsi="Times New Roman" w:cs="Times New Roman"/>
          <w:sz w:val="24"/>
          <w:szCs w:val="24"/>
        </w:rPr>
        <w:t>участвующих в предоставлении Муниципальной услуги</w:t>
      </w:r>
    </w:p>
    <w:p w:rsidR="00485838" w:rsidRPr="00DE6304" w:rsidRDefault="00485838" w:rsidP="00485838">
      <w:pPr>
        <w:pStyle w:val="ConsPlusNormal"/>
        <w:jc w:val="both"/>
        <w:rPr>
          <w:rFonts w:ascii="Times New Roman" w:hAnsi="Times New Roman" w:cs="Times New Roman"/>
          <w:sz w:val="24"/>
          <w:szCs w:val="24"/>
        </w:rPr>
      </w:pPr>
    </w:p>
    <w:p w:rsidR="00485838" w:rsidRPr="00DE6304" w:rsidRDefault="00485838" w:rsidP="00485838">
      <w:pPr>
        <w:pStyle w:val="ConsPlusNormal"/>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28.1. Заявитель имеет право обратиться с жалобой в </w:t>
      </w:r>
      <w:r w:rsidR="00AF609C"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дминистрацию</w:t>
      </w:r>
      <w:r w:rsidR="00AF609C"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а также Министерство государственного управления, информационных технологий и связи Московской области, в том числе в следующих случаях:</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1) нарушение срока регистрации заявления Заявителя о предоставлении </w:t>
      </w:r>
      <w:r w:rsidRPr="00DE6304">
        <w:rPr>
          <w:rFonts w:ascii="Times New Roman" w:hAnsi="Times New Roman" w:cs="Times New Roman"/>
          <w:sz w:val="24"/>
          <w:szCs w:val="24"/>
        </w:rPr>
        <w:lastRenderedPageBreak/>
        <w:t>Муниципальной услуги, установленного Административным регламентом;</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нарушение срока предоставления Муниципальной услуги, установленного Административным регламентом;</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3) требование у Заявителя документов, не предусмотренных Административным регламентом для предоставления Муниципальной услуги;</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4) отказ в приеме документов у Заявителя, если основания отказа не предусмотрены Административным регламентом;</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5) отказ в предоставлении Муниципальной услуги, если основания отказа не предусмотрены Административным регламентом;</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6) требование с Заявителя при предоставлении Муниципальной услуги платы, не предусмотренной Административным регламентом;</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7) 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28.2. Жалоба подается в письменной форме на бумажном носителе либо в электронной форме.</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28.3. Жалоба может быть направлена через Личный кабинет на РПГУ, подана при посещении МФЦ, направлена по почте, с использованием официального сайта </w:t>
      </w:r>
      <w:r w:rsidR="00AF609C"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дминистрации</w:t>
      </w:r>
      <w:r w:rsidR="00AF609C"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xml:space="preserve">, а также может быть принята при личном приеме Заявителя (Представителя заявителя) в </w:t>
      </w:r>
      <w:r w:rsidR="00AF609C"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дминистрации</w:t>
      </w:r>
      <w:r w:rsidR="00AF609C"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xml:space="preserve">. Информация о месте приема, а также об установленных для приема днях и часах размещена на официальном сайте </w:t>
      </w:r>
      <w:r w:rsidR="00AF609C"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дминистрации</w:t>
      </w:r>
      <w:r w:rsidR="00AF609C"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xml:space="preserve"> в сети Интернет.</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28.4. Жалоба должна содержать:</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1) 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3) сведения об обжалуемых решениях и действиях (бездействии);</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4) доводы, на основании которых Заявитель не согласен с решением и действием (бездействием).</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Заявителем могут быть представлены документы (при наличии), подтверждающие его доводы, либо их копии.</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lastRenderedPageBreak/>
        <w:t xml:space="preserve">28.6. Жалоба, поступившая в </w:t>
      </w:r>
      <w:r w:rsidR="00AF609C"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дминистрацию</w:t>
      </w:r>
      <w:r w:rsidR="00AF609C" w:rsidRPr="00DE6304">
        <w:rPr>
          <w:rFonts w:ascii="Times New Roman" w:hAnsi="Times New Roman" w:cs="Times New Roman"/>
          <w:sz w:val="24"/>
          <w:szCs w:val="24"/>
        </w:rPr>
        <w:t xml:space="preserve"> городского </w:t>
      </w:r>
      <w:r w:rsidR="000F7DEA" w:rsidRPr="00DE6304">
        <w:rPr>
          <w:rFonts w:ascii="Times New Roman" w:hAnsi="Times New Roman" w:cs="Times New Roman"/>
          <w:sz w:val="24"/>
          <w:szCs w:val="24"/>
        </w:rPr>
        <w:t>округа</w:t>
      </w:r>
      <w:r w:rsidRPr="00DE6304">
        <w:rPr>
          <w:rFonts w:ascii="Times New Roman" w:hAnsi="Times New Roman" w:cs="Times New Roman"/>
          <w:sz w:val="24"/>
          <w:szCs w:val="24"/>
        </w:rPr>
        <w:t>, подлежит рассмотрению должностным лицом, уполномоченным на рассмотрение жалоб, который обеспечивает:</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1) прием и рассмотрение жалоб в соответствии с требованиями Федерального </w:t>
      </w:r>
      <w:hyperlink r:id="rId23" w:tooltip="Федеральный закон от 27.07.2010 N 210-ФЗ (ред. от 31.07.2020) &quot;Об организации предоставления государственных и муниципальных услуг&quot;{КонсультантПлюс}" w:history="1">
        <w:r w:rsidRPr="00DE6304">
          <w:rPr>
            <w:rFonts w:ascii="Times New Roman" w:hAnsi="Times New Roman" w:cs="Times New Roman"/>
            <w:color w:val="0000FF"/>
            <w:sz w:val="24"/>
            <w:szCs w:val="24"/>
          </w:rPr>
          <w:t>закона</w:t>
        </w:r>
      </w:hyperlink>
      <w:r w:rsidRPr="00DE6304">
        <w:rPr>
          <w:rFonts w:ascii="Times New Roman" w:hAnsi="Times New Roman" w:cs="Times New Roman"/>
          <w:sz w:val="24"/>
          <w:szCs w:val="24"/>
        </w:rPr>
        <w:t xml:space="preserve"> от 27.07.2010 N 210-ФЗ </w:t>
      </w:r>
      <w:r w:rsidR="00E07CE0">
        <w:rPr>
          <w:rFonts w:ascii="Times New Roman" w:hAnsi="Times New Roman" w:cs="Times New Roman"/>
          <w:sz w:val="24"/>
          <w:szCs w:val="24"/>
        </w:rPr>
        <w:t>«</w:t>
      </w:r>
      <w:r w:rsidRPr="00DE6304">
        <w:rPr>
          <w:rFonts w:ascii="Times New Roman" w:hAnsi="Times New Roman" w:cs="Times New Roman"/>
          <w:sz w:val="24"/>
          <w:szCs w:val="24"/>
        </w:rPr>
        <w:t>Об организации предоставления государственных и муниципальных услуг</w:t>
      </w:r>
      <w:r w:rsidR="00E07CE0">
        <w:rPr>
          <w:rFonts w:ascii="Times New Roman" w:hAnsi="Times New Roman" w:cs="Times New Roman"/>
          <w:sz w:val="24"/>
          <w:szCs w:val="24"/>
        </w:rPr>
        <w:t>»</w:t>
      </w:r>
      <w:r w:rsidRPr="00DE6304">
        <w:rPr>
          <w:rFonts w:ascii="Times New Roman" w:hAnsi="Times New Roman" w:cs="Times New Roman"/>
          <w:sz w:val="24"/>
          <w:szCs w:val="24"/>
        </w:rPr>
        <w:t>;</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информирование Заявителей о порядке обжалования решений и действий (бездействия), нарушающих их права и законные интересы.</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28.7. Жалоба, поступившая в </w:t>
      </w:r>
      <w:r w:rsidR="000F7DEA"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дминистрацию</w:t>
      </w:r>
      <w:r w:rsidR="000F7DEA"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подлежит регистрации не позднее следующего рабочего дня со дня ее поступления.</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28.8. Жалоба подлежит рассмотрению:</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1) в течение 15 рабочих дней со дня ее регистрации в </w:t>
      </w:r>
      <w:r w:rsidR="000F7DEA"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дминистрации</w:t>
      </w:r>
      <w:r w:rsidR="000F7DEA"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28.9. В случае если Заявителем в </w:t>
      </w:r>
      <w:r w:rsidR="000F7DEA"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дминистрацию</w:t>
      </w:r>
      <w:r w:rsidR="000F7DEA"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xml:space="preserve"> подана жалоба, рассмотрение которой не входит в ее компетенцию, в течение 3 рабочих дней со дня ее регистрации в </w:t>
      </w:r>
      <w:r w:rsidR="000F7DEA" w:rsidRPr="00DE6304">
        <w:rPr>
          <w:rFonts w:ascii="Times New Roman" w:hAnsi="Times New Roman" w:cs="Times New Roman"/>
          <w:sz w:val="24"/>
          <w:szCs w:val="24"/>
        </w:rPr>
        <w:t>а</w:t>
      </w:r>
      <w:r w:rsidRPr="00DE6304">
        <w:rPr>
          <w:rFonts w:ascii="Times New Roman" w:hAnsi="Times New Roman" w:cs="Times New Roman"/>
          <w:sz w:val="24"/>
          <w:szCs w:val="24"/>
        </w:rPr>
        <w:t xml:space="preserve">дминистрации </w:t>
      </w:r>
      <w:r w:rsidR="000F7DEA" w:rsidRPr="00DE6304">
        <w:rPr>
          <w:rFonts w:ascii="Times New Roman" w:hAnsi="Times New Roman" w:cs="Times New Roman"/>
          <w:sz w:val="24"/>
          <w:szCs w:val="24"/>
        </w:rPr>
        <w:t xml:space="preserve">городского округа </w:t>
      </w:r>
      <w:r w:rsidRPr="00DE6304">
        <w:rPr>
          <w:rFonts w:ascii="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28.10. При этом срок рассмотрения жалобы исчисляется со дня регистрации жалобы в уполномоченном на ее рассмотрение органе.</w:t>
      </w:r>
    </w:p>
    <w:p w:rsidR="00485838" w:rsidRPr="00DE6304" w:rsidRDefault="00485838" w:rsidP="00485838">
      <w:pPr>
        <w:pStyle w:val="ConsPlusNormal"/>
        <w:spacing w:before="200"/>
        <w:ind w:firstLine="540"/>
        <w:jc w:val="both"/>
        <w:rPr>
          <w:rFonts w:ascii="Times New Roman" w:hAnsi="Times New Roman" w:cs="Times New Roman"/>
          <w:sz w:val="24"/>
          <w:szCs w:val="24"/>
        </w:rPr>
      </w:pPr>
      <w:bookmarkStart w:id="10" w:name="Par461"/>
      <w:bookmarkEnd w:id="10"/>
      <w:r w:rsidRPr="00DE6304">
        <w:rPr>
          <w:rFonts w:ascii="Times New Roman" w:hAnsi="Times New Roman" w:cs="Times New Roman"/>
          <w:sz w:val="24"/>
          <w:szCs w:val="24"/>
        </w:rPr>
        <w:t xml:space="preserve">28.11. По результатам рассмотрения жалобы </w:t>
      </w:r>
      <w:r w:rsidR="000F7DEA"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дминистрация</w:t>
      </w:r>
      <w:r w:rsidR="000F7DEA"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xml:space="preserve"> принимает одно из следующих решений:</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отказывает в удовлетворении жалобы.</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28.12. Не позднее дня, следующего за днем принятия решения, указанного в </w:t>
      </w:r>
      <w:hyperlink w:anchor="Par461" w:tooltip="28.11. По результатам рассмотрения жалобы Администрация принимает одно из следующих решений:" w:history="1">
        <w:r w:rsidRPr="00DE6304">
          <w:rPr>
            <w:rFonts w:ascii="Times New Roman" w:hAnsi="Times New Roman" w:cs="Times New Roman"/>
            <w:color w:val="0000FF"/>
            <w:sz w:val="24"/>
            <w:szCs w:val="24"/>
          </w:rPr>
          <w:t>п</w:t>
        </w:r>
        <w:r w:rsidR="003C1452">
          <w:rPr>
            <w:rFonts w:ascii="Times New Roman" w:hAnsi="Times New Roman" w:cs="Times New Roman"/>
            <w:color w:val="0000FF"/>
            <w:sz w:val="24"/>
            <w:szCs w:val="24"/>
          </w:rPr>
          <w:t xml:space="preserve">.п. </w:t>
        </w:r>
        <w:r w:rsidRPr="00DE6304">
          <w:rPr>
            <w:rFonts w:ascii="Times New Roman" w:hAnsi="Times New Roman" w:cs="Times New Roman"/>
            <w:color w:val="0000FF"/>
            <w:sz w:val="24"/>
            <w:szCs w:val="24"/>
          </w:rPr>
          <w:t>28.11</w:t>
        </w:r>
      </w:hyperlink>
      <w:r w:rsidRPr="00DE6304">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28.13. При удовлетворении жалобы </w:t>
      </w:r>
      <w:r w:rsidR="000F7DEA"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дминистрация</w:t>
      </w:r>
      <w:r w:rsidR="000F7DEA"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28.14. Администрация </w:t>
      </w:r>
      <w:r w:rsidR="000F7DEA" w:rsidRPr="00DE6304">
        <w:rPr>
          <w:rFonts w:ascii="Times New Roman" w:hAnsi="Times New Roman" w:cs="Times New Roman"/>
          <w:sz w:val="24"/>
          <w:szCs w:val="24"/>
        </w:rPr>
        <w:t xml:space="preserve">городского округа </w:t>
      </w:r>
      <w:r w:rsidRPr="00DE6304">
        <w:rPr>
          <w:rFonts w:ascii="Times New Roman" w:hAnsi="Times New Roman" w:cs="Times New Roman"/>
          <w:sz w:val="24"/>
          <w:szCs w:val="24"/>
        </w:rPr>
        <w:t>отказывает в удовлетворении жалобы в следующих случаях:</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lastRenderedPageBreak/>
        <w:t>1) наличия вступившего в законную силу решения суда, арбитражного суда по жалобе о том же предмете и по тем же основаниям;</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подачи жалобы лицом, полномочия которого не подтверждены в порядке, установленном законодательством Российской Федерации;</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3)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4) признания жалобы необоснованной.</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28.15.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28.16. В ответе по результатам рассмотрения жалобы указываются:</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1) должность, фамилия, имя, отчество (при наличии) должностного лица </w:t>
      </w:r>
      <w:r w:rsidR="000F7DEA"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дминистрации</w:t>
      </w:r>
      <w:r w:rsidR="000F7DEA" w:rsidRPr="00DE6304">
        <w:rPr>
          <w:rFonts w:ascii="Times New Roman" w:hAnsi="Times New Roman" w:cs="Times New Roman"/>
          <w:sz w:val="24"/>
          <w:szCs w:val="24"/>
        </w:rPr>
        <w:t xml:space="preserve"> городского округа</w:t>
      </w:r>
      <w:r w:rsidRPr="00DE6304">
        <w:rPr>
          <w:rFonts w:ascii="Times New Roman" w:hAnsi="Times New Roman" w:cs="Times New Roman"/>
          <w:sz w:val="24"/>
          <w:szCs w:val="24"/>
        </w:rPr>
        <w:t>, принявшего решение по жалобе;</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3) фамилия, имя, отчество (при наличии) или наименование Заявителя;</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4) основания для принятия решения по жалобе;</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5) принятое по жалобе решение;</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7) 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8) сведения о порядке обжалования принятого по жалобе решения.</w:t>
      </w:r>
    </w:p>
    <w:p w:rsidR="00485838" w:rsidRPr="00DE6304" w:rsidRDefault="00485838" w:rsidP="00485838">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 xml:space="preserve">28.17. Ответ по результатам рассмотрения жалобы подписывается уполномоченным на рассмотрение жалобы должностным лицом </w:t>
      </w:r>
      <w:r w:rsidR="000F7DEA" w:rsidRPr="00DE6304">
        <w:rPr>
          <w:rFonts w:ascii="Times New Roman" w:hAnsi="Times New Roman" w:cs="Times New Roman"/>
          <w:sz w:val="24"/>
          <w:szCs w:val="24"/>
        </w:rPr>
        <w:t>а</w:t>
      </w:r>
      <w:r w:rsidRPr="00DE6304">
        <w:rPr>
          <w:rFonts w:ascii="Times New Roman" w:hAnsi="Times New Roman" w:cs="Times New Roman"/>
          <w:sz w:val="24"/>
          <w:szCs w:val="24"/>
        </w:rPr>
        <w:t>дминистрации</w:t>
      </w:r>
      <w:r w:rsidR="000F7DEA" w:rsidRPr="00DE6304">
        <w:rPr>
          <w:rFonts w:ascii="Times New Roman" w:hAnsi="Times New Roman" w:cs="Times New Roman"/>
          <w:sz w:val="24"/>
          <w:szCs w:val="24"/>
        </w:rPr>
        <w:t xml:space="preserve"> городского округа, МФЦ</w:t>
      </w:r>
      <w:r w:rsidRPr="00DE6304">
        <w:rPr>
          <w:rFonts w:ascii="Times New Roman" w:hAnsi="Times New Roman" w:cs="Times New Roman"/>
          <w:sz w:val="24"/>
          <w:szCs w:val="24"/>
        </w:rPr>
        <w:t>.</w:t>
      </w:r>
    </w:p>
    <w:p w:rsidR="00157321" w:rsidRDefault="00485838" w:rsidP="00F17555">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t>28.1</w:t>
      </w:r>
      <w:r w:rsidR="00294C80">
        <w:rPr>
          <w:rFonts w:ascii="Times New Roman" w:hAnsi="Times New Roman" w:cs="Times New Roman"/>
          <w:sz w:val="24"/>
          <w:szCs w:val="24"/>
        </w:rPr>
        <w:t>8</w:t>
      </w:r>
      <w:r w:rsidRPr="00DE6304">
        <w:rPr>
          <w:rFonts w:ascii="Times New Roman" w:hAnsi="Times New Roman" w:cs="Times New Roman"/>
          <w:sz w:val="24"/>
          <w:szCs w:val="24"/>
        </w:rPr>
        <w:t>. Заявитель вправе обжаловать принятое по жалобе решение в судебном порядке в соответствии с законода</w:t>
      </w:r>
      <w:r w:rsidR="00F17555">
        <w:rPr>
          <w:rFonts w:ascii="Times New Roman" w:hAnsi="Times New Roman" w:cs="Times New Roman"/>
          <w:sz w:val="24"/>
          <w:szCs w:val="24"/>
        </w:rPr>
        <w:t>тельством Российской Федерации.</w:t>
      </w:r>
    </w:p>
    <w:p w:rsidR="00157321" w:rsidRDefault="00157321" w:rsidP="00DE6304">
      <w:pPr>
        <w:pStyle w:val="ConsPlusTitle"/>
        <w:jc w:val="center"/>
        <w:outlineLvl w:val="1"/>
        <w:rPr>
          <w:rFonts w:ascii="Times New Roman" w:hAnsi="Times New Roman" w:cs="Times New Roman"/>
          <w:sz w:val="24"/>
          <w:szCs w:val="24"/>
        </w:rPr>
      </w:pPr>
    </w:p>
    <w:p w:rsidR="00DE6304" w:rsidRPr="00DE6304" w:rsidRDefault="00DE6304" w:rsidP="00DE6304">
      <w:pPr>
        <w:pStyle w:val="ConsPlusTitle"/>
        <w:jc w:val="center"/>
        <w:outlineLvl w:val="1"/>
        <w:rPr>
          <w:rFonts w:ascii="Times New Roman" w:hAnsi="Times New Roman" w:cs="Times New Roman"/>
          <w:sz w:val="24"/>
          <w:szCs w:val="24"/>
        </w:rPr>
      </w:pPr>
      <w:r w:rsidRPr="00DE6304">
        <w:rPr>
          <w:rFonts w:ascii="Times New Roman" w:hAnsi="Times New Roman" w:cs="Times New Roman"/>
          <w:sz w:val="24"/>
          <w:szCs w:val="24"/>
        </w:rPr>
        <w:t>VI. Правила обработки персональных данных при предоставлении</w:t>
      </w:r>
    </w:p>
    <w:p w:rsidR="00DE6304" w:rsidRPr="00DE6304" w:rsidRDefault="00DE6304" w:rsidP="00DE6304">
      <w:pPr>
        <w:pStyle w:val="ConsPlusTitle"/>
        <w:jc w:val="center"/>
        <w:rPr>
          <w:rFonts w:ascii="Times New Roman" w:hAnsi="Times New Roman" w:cs="Times New Roman"/>
          <w:sz w:val="24"/>
          <w:szCs w:val="24"/>
        </w:rPr>
      </w:pPr>
      <w:r w:rsidRPr="00DE6304">
        <w:rPr>
          <w:rFonts w:ascii="Times New Roman" w:hAnsi="Times New Roman" w:cs="Times New Roman"/>
          <w:sz w:val="24"/>
          <w:szCs w:val="24"/>
        </w:rPr>
        <w:t>Муниципальной услуги</w:t>
      </w:r>
    </w:p>
    <w:p w:rsidR="00DE6304" w:rsidRPr="00DE6304" w:rsidRDefault="00DE6304" w:rsidP="00DE6304">
      <w:pPr>
        <w:pStyle w:val="ConsPlusNormal"/>
        <w:jc w:val="both"/>
        <w:rPr>
          <w:rFonts w:ascii="Times New Roman" w:hAnsi="Times New Roman" w:cs="Times New Roman"/>
          <w:sz w:val="24"/>
          <w:szCs w:val="24"/>
        </w:rPr>
      </w:pPr>
    </w:p>
    <w:p w:rsidR="00DE6304" w:rsidRPr="00DE6304" w:rsidRDefault="00DE6304" w:rsidP="00DE6304">
      <w:pPr>
        <w:pStyle w:val="ConsPlusTitle"/>
        <w:jc w:val="center"/>
        <w:outlineLvl w:val="2"/>
        <w:rPr>
          <w:rFonts w:ascii="Times New Roman" w:hAnsi="Times New Roman" w:cs="Times New Roman"/>
          <w:sz w:val="24"/>
          <w:szCs w:val="24"/>
        </w:rPr>
      </w:pPr>
      <w:r w:rsidRPr="00DE6304">
        <w:rPr>
          <w:rFonts w:ascii="Times New Roman" w:hAnsi="Times New Roman" w:cs="Times New Roman"/>
          <w:sz w:val="24"/>
          <w:szCs w:val="24"/>
        </w:rPr>
        <w:t>29. Правила обработки персональных данных при оказании</w:t>
      </w:r>
    </w:p>
    <w:p w:rsidR="00DE6304" w:rsidRPr="00DE6304" w:rsidRDefault="00DE6304" w:rsidP="00DE6304">
      <w:pPr>
        <w:pStyle w:val="ConsPlusTitle"/>
        <w:jc w:val="center"/>
        <w:rPr>
          <w:rFonts w:ascii="Times New Roman" w:hAnsi="Times New Roman" w:cs="Times New Roman"/>
          <w:sz w:val="24"/>
          <w:szCs w:val="24"/>
        </w:rPr>
      </w:pPr>
      <w:r w:rsidRPr="00DE6304">
        <w:rPr>
          <w:rFonts w:ascii="Times New Roman" w:hAnsi="Times New Roman" w:cs="Times New Roman"/>
          <w:sz w:val="24"/>
          <w:szCs w:val="24"/>
        </w:rPr>
        <w:t>Муниципальной услуги</w:t>
      </w:r>
    </w:p>
    <w:p w:rsidR="00DE6304" w:rsidRPr="00DE6304" w:rsidRDefault="00DE6304" w:rsidP="00DE6304">
      <w:pPr>
        <w:pStyle w:val="ConsPlusNormal"/>
        <w:jc w:val="both"/>
        <w:rPr>
          <w:rFonts w:ascii="Times New Roman" w:hAnsi="Times New Roman" w:cs="Times New Roman"/>
          <w:sz w:val="24"/>
          <w:szCs w:val="24"/>
        </w:rPr>
      </w:pPr>
    </w:p>
    <w:p w:rsidR="00DE6304" w:rsidRPr="00DE6304" w:rsidRDefault="00DE6304" w:rsidP="00DE6304">
      <w:pPr>
        <w:pStyle w:val="ConsPlusNormal"/>
        <w:ind w:firstLine="540"/>
        <w:jc w:val="both"/>
        <w:rPr>
          <w:rFonts w:ascii="Times New Roman" w:hAnsi="Times New Roman" w:cs="Times New Roman"/>
          <w:sz w:val="24"/>
          <w:szCs w:val="24"/>
        </w:rPr>
      </w:pPr>
      <w:r w:rsidRPr="00DE6304">
        <w:rPr>
          <w:rFonts w:ascii="Times New Roman" w:hAnsi="Times New Roman" w:cs="Times New Roman"/>
          <w:sz w:val="24"/>
          <w:szCs w:val="24"/>
        </w:rPr>
        <w:t>29.1. Обработка персональных данных при оказании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DE6304" w:rsidRPr="00DE6304" w:rsidRDefault="00DE6304" w:rsidP="00DE6304">
      <w:pPr>
        <w:pStyle w:val="ConsPlusNormal"/>
        <w:spacing w:before="200"/>
        <w:ind w:firstLine="540"/>
        <w:jc w:val="both"/>
        <w:rPr>
          <w:rFonts w:ascii="Times New Roman" w:hAnsi="Times New Roman" w:cs="Times New Roman"/>
          <w:sz w:val="24"/>
          <w:szCs w:val="24"/>
        </w:rPr>
      </w:pPr>
      <w:r w:rsidRPr="00DE6304">
        <w:rPr>
          <w:rFonts w:ascii="Times New Roman" w:hAnsi="Times New Roman" w:cs="Times New Roman"/>
          <w:sz w:val="24"/>
          <w:szCs w:val="24"/>
        </w:rPr>
        <w:lastRenderedPageBreak/>
        <w:t>29.2. Обработка персональных данных при оказании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29.3. Обработке подлежат только персональные данные, которые отвечают целям их обработки.</w:t>
      </w:r>
    </w:p>
    <w:p w:rsidR="00DE6304" w:rsidRPr="002C3A14" w:rsidRDefault="00DE6304" w:rsidP="00DE6304">
      <w:pPr>
        <w:pStyle w:val="ConsPlusNormal"/>
        <w:spacing w:before="200"/>
        <w:ind w:firstLine="540"/>
        <w:jc w:val="both"/>
        <w:rPr>
          <w:rFonts w:ascii="Times New Roman" w:hAnsi="Times New Roman" w:cs="Times New Roman"/>
          <w:sz w:val="24"/>
          <w:szCs w:val="24"/>
        </w:rPr>
      </w:pPr>
      <w:bookmarkStart w:id="11" w:name="Par497"/>
      <w:bookmarkEnd w:id="11"/>
      <w:r w:rsidRPr="002C3A14">
        <w:rPr>
          <w:rFonts w:ascii="Times New Roman" w:hAnsi="Times New Roman" w:cs="Times New Roman"/>
          <w:sz w:val="24"/>
          <w:szCs w:val="24"/>
        </w:rPr>
        <w:t>29.4. Целью обработки персональных данных является исполнение должностных обязанностей и полномочий сотрудниками администрации городского округа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29.5. 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городского округа должны принимать необходимые меры либо обеспечивать их принятие по удалению или уточнению неполных или неточных данных.</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 xml:space="preserve">29.9. В соответствии с целью обработки персональных данных, указанной в </w:t>
      </w:r>
      <w:hyperlink w:anchor="Par497" w:tooltip="29.4. 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 w:history="1">
        <w:r w:rsidR="003C1452">
          <w:rPr>
            <w:rFonts w:ascii="Times New Roman" w:hAnsi="Times New Roman" w:cs="Times New Roman"/>
            <w:color w:val="0000FF"/>
            <w:sz w:val="24"/>
            <w:szCs w:val="24"/>
          </w:rPr>
          <w:t xml:space="preserve">п.п. </w:t>
        </w:r>
        <w:r w:rsidRPr="002C3A14">
          <w:rPr>
            <w:rFonts w:ascii="Times New Roman" w:hAnsi="Times New Roman" w:cs="Times New Roman"/>
            <w:color w:val="0000FF"/>
            <w:sz w:val="24"/>
            <w:szCs w:val="24"/>
          </w:rPr>
          <w:t>29.4</w:t>
        </w:r>
      </w:hyperlink>
      <w:r w:rsidRPr="002C3A14">
        <w:rPr>
          <w:rFonts w:ascii="Times New Roman" w:hAnsi="Times New Roman" w:cs="Times New Roman"/>
          <w:sz w:val="24"/>
          <w:szCs w:val="24"/>
        </w:rPr>
        <w:t xml:space="preserve"> настоящего Административного регламента, в администрации городского округа обрабатываются персональные данные, указанные в </w:t>
      </w:r>
      <w:hyperlink w:anchor="Par888" w:tooltip="Форма" w:history="1">
        <w:r w:rsidRPr="002C3A14">
          <w:rPr>
            <w:rFonts w:ascii="Times New Roman" w:hAnsi="Times New Roman" w:cs="Times New Roman"/>
            <w:color w:val="0000FF"/>
            <w:sz w:val="24"/>
            <w:szCs w:val="24"/>
          </w:rPr>
          <w:t>заявлении</w:t>
        </w:r>
      </w:hyperlink>
      <w:r w:rsidRPr="002C3A14">
        <w:rPr>
          <w:rFonts w:ascii="Times New Roman" w:hAnsi="Times New Roman" w:cs="Times New Roman"/>
          <w:sz w:val="24"/>
          <w:szCs w:val="24"/>
        </w:rPr>
        <w:t xml:space="preserve"> (приложение N 7 к настоящему Административному регламенту) и прилагаемых к нему документах.</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 xml:space="preserve">29.10. В соответствии с целью обработки персональных данных, указанной в </w:t>
      </w:r>
      <w:hyperlink w:anchor="Par497" w:tooltip="29.4. Целью обработки персональных данных является исполнение должностных обязанностей и полномочий сотрудник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 w:history="1">
        <w:r w:rsidR="003C1452">
          <w:rPr>
            <w:rFonts w:ascii="Times New Roman" w:hAnsi="Times New Roman" w:cs="Times New Roman"/>
            <w:color w:val="0000FF"/>
            <w:sz w:val="24"/>
            <w:szCs w:val="24"/>
          </w:rPr>
          <w:t xml:space="preserve">п.п. </w:t>
        </w:r>
        <w:r w:rsidRPr="002C3A14">
          <w:rPr>
            <w:rFonts w:ascii="Times New Roman" w:hAnsi="Times New Roman" w:cs="Times New Roman"/>
            <w:color w:val="0000FF"/>
            <w:sz w:val="24"/>
            <w:szCs w:val="24"/>
          </w:rPr>
          <w:t>29.4</w:t>
        </w:r>
      </w:hyperlink>
      <w:r w:rsidRPr="002C3A14">
        <w:rPr>
          <w:rFonts w:ascii="Times New Roman" w:hAnsi="Times New Roman" w:cs="Times New Roman"/>
          <w:sz w:val="24"/>
          <w:szCs w:val="24"/>
        </w:rPr>
        <w:t xml:space="preserve"> настоящего Административного регламента, к категории субъектов, персональные данные которых обрабатываются в администрации городского округа, относятся физические лица, обратившиеся за предоставлением Муниципальной услуги.</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29.11. Сроки обработки и хранения указанных выше персональных данных определяются в соответствии со сроком действия соглашения с субъектом, администрацией городского округа,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 xml:space="preserve">29.12. В случае достижения цели обработки персональных данных администрация городского округа обязана прекратить обработку персональных данных или обеспечить ее </w:t>
      </w:r>
      <w:r w:rsidRPr="002C3A14">
        <w:rPr>
          <w:rFonts w:ascii="Times New Roman" w:hAnsi="Times New Roman" w:cs="Times New Roman"/>
          <w:sz w:val="24"/>
          <w:szCs w:val="24"/>
        </w:rPr>
        <w:lastRenderedPageBreak/>
        <w:t>прекращение (если обработка персональных данных осуществляется другим лицом, действующим по поручению администрации городского округа),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городского округа)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городского округа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 xml:space="preserve">29.13. В случае отзыва субъектом персональных данных согласия на обработку его персональных данных администрация городского округа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городского округа)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C263E7" w:rsidRPr="002C3A14">
        <w:rPr>
          <w:rFonts w:ascii="Times New Roman" w:hAnsi="Times New Roman" w:cs="Times New Roman"/>
          <w:sz w:val="24"/>
          <w:szCs w:val="24"/>
        </w:rPr>
        <w:t>а</w:t>
      </w:r>
      <w:r w:rsidRPr="002C3A14">
        <w:rPr>
          <w:rFonts w:ascii="Times New Roman" w:hAnsi="Times New Roman" w:cs="Times New Roman"/>
          <w:sz w:val="24"/>
          <w:szCs w:val="24"/>
        </w:rPr>
        <w:t>дминистрации</w:t>
      </w:r>
      <w:r w:rsidR="00C263E7" w:rsidRPr="002C3A14">
        <w:rPr>
          <w:rFonts w:ascii="Times New Roman" w:hAnsi="Times New Roman" w:cs="Times New Roman"/>
          <w:sz w:val="24"/>
          <w:szCs w:val="24"/>
        </w:rPr>
        <w:t xml:space="preserve"> городского округа</w:t>
      </w:r>
      <w:r w:rsidRPr="002C3A14">
        <w:rPr>
          <w:rFonts w:ascii="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C263E7" w:rsidRPr="002C3A14">
        <w:rPr>
          <w:rFonts w:ascii="Times New Roman" w:hAnsi="Times New Roman" w:cs="Times New Roman"/>
          <w:sz w:val="24"/>
          <w:szCs w:val="24"/>
        </w:rPr>
        <w:t>а</w:t>
      </w:r>
      <w:r w:rsidRPr="002C3A14">
        <w:rPr>
          <w:rFonts w:ascii="Times New Roman" w:hAnsi="Times New Roman" w:cs="Times New Roman"/>
          <w:sz w:val="24"/>
          <w:szCs w:val="24"/>
        </w:rPr>
        <w:t>дминистрация</w:t>
      </w:r>
      <w:r w:rsidR="00C263E7" w:rsidRPr="002C3A14">
        <w:rPr>
          <w:rFonts w:ascii="Times New Roman" w:hAnsi="Times New Roman" w:cs="Times New Roman"/>
          <w:sz w:val="24"/>
          <w:szCs w:val="24"/>
        </w:rPr>
        <w:t xml:space="preserve"> городского округа</w:t>
      </w:r>
      <w:r w:rsidRPr="002C3A14">
        <w:rPr>
          <w:rFonts w:ascii="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29.15. Уполномоченные лица на получение, обработку, хранение, передачу и любое другое использование персональных данных обязаны:</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1) знать и выполнять требования законодательства в области обеспечения защиты персональных данных, настоящего Административного регламента;</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3) соблюдать правила использования персональных данных, порядок их учета и хранения, исключить доступ к ним посторонних лиц;</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4) обрабатывать только те персональные данные, к которым получен доступ в силу исполнения служебных обязанностей.</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lastRenderedPageBreak/>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DE6304" w:rsidRPr="002C3A14" w:rsidRDefault="00DE6304"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DE6304" w:rsidRPr="002C3A14" w:rsidRDefault="00C263E7" w:rsidP="00DE6304">
      <w:pPr>
        <w:pStyle w:val="ConsPlusNormal"/>
        <w:spacing w:before="200"/>
        <w:ind w:firstLine="540"/>
        <w:jc w:val="both"/>
        <w:rPr>
          <w:rFonts w:ascii="Times New Roman" w:hAnsi="Times New Roman" w:cs="Times New Roman"/>
          <w:sz w:val="24"/>
          <w:szCs w:val="24"/>
        </w:rPr>
      </w:pPr>
      <w:r w:rsidRPr="002C3A14">
        <w:rPr>
          <w:rFonts w:ascii="Times New Roman" w:hAnsi="Times New Roman" w:cs="Times New Roman"/>
          <w:sz w:val="24"/>
          <w:szCs w:val="24"/>
        </w:rPr>
        <w:t>29.18. А</w:t>
      </w:r>
      <w:r w:rsidR="00DE6304" w:rsidRPr="002C3A14">
        <w:rPr>
          <w:rFonts w:ascii="Times New Roman" w:hAnsi="Times New Roman" w:cs="Times New Roman"/>
          <w:sz w:val="24"/>
          <w:szCs w:val="24"/>
        </w:rPr>
        <w:t>дминистрация</w:t>
      </w:r>
      <w:r w:rsidRPr="002C3A14">
        <w:rPr>
          <w:rFonts w:ascii="Times New Roman" w:hAnsi="Times New Roman" w:cs="Times New Roman"/>
          <w:sz w:val="24"/>
          <w:szCs w:val="24"/>
        </w:rPr>
        <w:t xml:space="preserve"> городского округа </w:t>
      </w:r>
      <w:r w:rsidR="00DE6304" w:rsidRPr="002C3A14">
        <w:rPr>
          <w:rFonts w:ascii="Times New Roman" w:hAnsi="Times New Roman" w:cs="Times New Roman"/>
          <w:sz w:val="24"/>
          <w:szCs w:val="24"/>
        </w:rPr>
        <w:t>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DE6304" w:rsidRPr="002C3A14" w:rsidRDefault="00DE6304" w:rsidP="00DE6304">
      <w:pPr>
        <w:pStyle w:val="ConsPlusNormal"/>
        <w:jc w:val="both"/>
        <w:rPr>
          <w:rFonts w:ascii="Times New Roman" w:hAnsi="Times New Roman" w:cs="Times New Roman"/>
          <w:sz w:val="24"/>
          <w:szCs w:val="24"/>
        </w:rPr>
      </w:pPr>
    </w:p>
    <w:p w:rsidR="00DE6304" w:rsidRPr="002C3A14" w:rsidRDefault="00DE6304" w:rsidP="00DE6304">
      <w:pPr>
        <w:pStyle w:val="ConsPlusNormal"/>
        <w:jc w:val="both"/>
        <w:rPr>
          <w:rFonts w:ascii="Times New Roman" w:hAnsi="Times New Roman" w:cs="Times New Roman"/>
          <w:sz w:val="24"/>
          <w:szCs w:val="24"/>
        </w:rPr>
      </w:pPr>
    </w:p>
    <w:p w:rsidR="00DE6304" w:rsidRPr="002C3A14" w:rsidRDefault="00DE6304" w:rsidP="00DE6304">
      <w:pPr>
        <w:pStyle w:val="ConsPlusNormal"/>
        <w:jc w:val="both"/>
        <w:rPr>
          <w:rFonts w:ascii="Times New Roman" w:hAnsi="Times New Roman" w:cs="Times New Roman"/>
          <w:sz w:val="24"/>
          <w:szCs w:val="24"/>
        </w:rPr>
      </w:pPr>
    </w:p>
    <w:p w:rsidR="00DE6304" w:rsidRPr="002C3A14" w:rsidRDefault="00DE6304" w:rsidP="00DE6304">
      <w:pPr>
        <w:pStyle w:val="ConsPlusNormal"/>
        <w:jc w:val="both"/>
        <w:rPr>
          <w:rFonts w:ascii="Times New Roman" w:hAnsi="Times New Roman" w:cs="Times New Roman"/>
          <w:sz w:val="24"/>
          <w:szCs w:val="24"/>
        </w:rPr>
      </w:pPr>
    </w:p>
    <w:p w:rsidR="002C3A14" w:rsidRPr="002C3A14" w:rsidRDefault="002C3A14" w:rsidP="00DE6304">
      <w:pPr>
        <w:pStyle w:val="ConsPlusNormal"/>
        <w:jc w:val="both"/>
        <w:rPr>
          <w:rFonts w:ascii="Times New Roman" w:hAnsi="Times New Roman" w:cs="Times New Roman"/>
          <w:sz w:val="24"/>
          <w:szCs w:val="24"/>
        </w:rPr>
      </w:pPr>
    </w:p>
    <w:p w:rsidR="002C3A14" w:rsidRPr="002C3A14" w:rsidRDefault="002C3A14" w:rsidP="00DE6304">
      <w:pPr>
        <w:pStyle w:val="ConsPlusNormal"/>
        <w:jc w:val="both"/>
        <w:rPr>
          <w:rFonts w:ascii="Times New Roman" w:hAnsi="Times New Roman" w:cs="Times New Roman"/>
          <w:sz w:val="24"/>
          <w:szCs w:val="24"/>
        </w:rPr>
      </w:pPr>
    </w:p>
    <w:p w:rsidR="002C3A14" w:rsidRPr="002C3A14" w:rsidRDefault="002C3A14" w:rsidP="00DE6304">
      <w:pPr>
        <w:pStyle w:val="ConsPlusNormal"/>
        <w:jc w:val="both"/>
        <w:rPr>
          <w:rFonts w:ascii="Times New Roman" w:hAnsi="Times New Roman" w:cs="Times New Roman"/>
          <w:sz w:val="24"/>
          <w:szCs w:val="24"/>
        </w:rPr>
      </w:pPr>
    </w:p>
    <w:p w:rsidR="002C3A14" w:rsidRPr="002C3A14" w:rsidRDefault="002C3A14" w:rsidP="00DE6304">
      <w:pPr>
        <w:pStyle w:val="ConsPlusNormal"/>
        <w:jc w:val="both"/>
        <w:rPr>
          <w:rFonts w:ascii="Times New Roman" w:hAnsi="Times New Roman" w:cs="Times New Roman"/>
          <w:sz w:val="24"/>
          <w:szCs w:val="24"/>
        </w:rPr>
      </w:pPr>
    </w:p>
    <w:p w:rsidR="002C3A14" w:rsidRPr="002C3A14" w:rsidRDefault="002C3A14" w:rsidP="00DE6304">
      <w:pPr>
        <w:pStyle w:val="ConsPlusNormal"/>
        <w:jc w:val="both"/>
        <w:rPr>
          <w:rFonts w:ascii="Times New Roman" w:hAnsi="Times New Roman" w:cs="Times New Roman"/>
          <w:sz w:val="24"/>
          <w:szCs w:val="24"/>
        </w:rPr>
      </w:pPr>
    </w:p>
    <w:p w:rsidR="002C3A14" w:rsidRDefault="002C3A14" w:rsidP="00DE6304">
      <w:pPr>
        <w:pStyle w:val="ConsPlusNormal"/>
        <w:jc w:val="both"/>
        <w:rPr>
          <w:rFonts w:ascii="Times New Roman" w:hAnsi="Times New Roman" w:cs="Times New Roman"/>
          <w:sz w:val="24"/>
          <w:szCs w:val="24"/>
        </w:rPr>
      </w:pPr>
    </w:p>
    <w:p w:rsidR="002C3A14" w:rsidRDefault="002C3A14" w:rsidP="00DE6304">
      <w:pPr>
        <w:pStyle w:val="ConsPlusNormal"/>
        <w:jc w:val="both"/>
        <w:rPr>
          <w:rFonts w:ascii="Times New Roman" w:hAnsi="Times New Roman" w:cs="Times New Roman"/>
          <w:sz w:val="24"/>
          <w:szCs w:val="24"/>
        </w:rPr>
      </w:pPr>
    </w:p>
    <w:p w:rsidR="002C3A14" w:rsidRDefault="002C3A14" w:rsidP="00DE6304">
      <w:pPr>
        <w:pStyle w:val="ConsPlusNormal"/>
        <w:jc w:val="both"/>
        <w:rPr>
          <w:rFonts w:ascii="Times New Roman" w:hAnsi="Times New Roman" w:cs="Times New Roman"/>
          <w:sz w:val="24"/>
          <w:szCs w:val="24"/>
        </w:rPr>
      </w:pPr>
    </w:p>
    <w:p w:rsidR="002C3A14" w:rsidRDefault="002C3A14" w:rsidP="00DE6304">
      <w:pPr>
        <w:pStyle w:val="ConsPlusNormal"/>
        <w:jc w:val="both"/>
        <w:rPr>
          <w:rFonts w:ascii="Times New Roman" w:hAnsi="Times New Roman" w:cs="Times New Roman"/>
          <w:sz w:val="24"/>
          <w:szCs w:val="24"/>
        </w:rPr>
      </w:pPr>
    </w:p>
    <w:p w:rsidR="002C3A14" w:rsidRDefault="002C3A14" w:rsidP="00DE6304">
      <w:pPr>
        <w:pStyle w:val="ConsPlusNormal"/>
        <w:jc w:val="both"/>
        <w:rPr>
          <w:rFonts w:ascii="Times New Roman" w:hAnsi="Times New Roman" w:cs="Times New Roman"/>
          <w:sz w:val="24"/>
          <w:szCs w:val="24"/>
        </w:rPr>
      </w:pPr>
    </w:p>
    <w:p w:rsidR="002C3A14" w:rsidRDefault="002C3A14" w:rsidP="00DE6304">
      <w:pPr>
        <w:pStyle w:val="ConsPlusNormal"/>
        <w:jc w:val="both"/>
        <w:rPr>
          <w:rFonts w:ascii="Times New Roman" w:hAnsi="Times New Roman" w:cs="Times New Roman"/>
          <w:sz w:val="24"/>
          <w:szCs w:val="24"/>
        </w:rPr>
      </w:pPr>
    </w:p>
    <w:p w:rsidR="002C3A14" w:rsidRDefault="002C3A14" w:rsidP="00DE6304">
      <w:pPr>
        <w:pStyle w:val="ConsPlusNormal"/>
        <w:jc w:val="both"/>
        <w:rPr>
          <w:rFonts w:ascii="Times New Roman" w:hAnsi="Times New Roman" w:cs="Times New Roman"/>
          <w:sz w:val="24"/>
          <w:szCs w:val="24"/>
        </w:rPr>
      </w:pPr>
    </w:p>
    <w:p w:rsidR="002C3A14" w:rsidRDefault="002C3A14" w:rsidP="00DE6304">
      <w:pPr>
        <w:pStyle w:val="ConsPlusNormal"/>
        <w:jc w:val="both"/>
        <w:rPr>
          <w:rFonts w:ascii="Times New Roman" w:hAnsi="Times New Roman" w:cs="Times New Roman"/>
          <w:sz w:val="24"/>
          <w:szCs w:val="24"/>
        </w:rPr>
      </w:pPr>
    </w:p>
    <w:p w:rsidR="002C3A14" w:rsidRDefault="002C3A14"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294C80" w:rsidRDefault="00294C80" w:rsidP="00DE6304">
      <w:pPr>
        <w:pStyle w:val="ConsPlusNormal"/>
        <w:jc w:val="both"/>
        <w:rPr>
          <w:rFonts w:ascii="Times New Roman" w:hAnsi="Times New Roman" w:cs="Times New Roman"/>
          <w:sz w:val="24"/>
          <w:szCs w:val="24"/>
        </w:rPr>
      </w:pPr>
    </w:p>
    <w:p w:rsidR="0082028B" w:rsidRDefault="0082028B" w:rsidP="00255095">
      <w:pPr>
        <w:pStyle w:val="ConsPlusNormal"/>
        <w:ind w:firstLine="0"/>
        <w:jc w:val="both"/>
        <w:rPr>
          <w:rFonts w:ascii="Times New Roman" w:hAnsi="Times New Roman" w:cs="Times New Roman"/>
          <w:sz w:val="24"/>
          <w:szCs w:val="24"/>
        </w:rPr>
      </w:pPr>
    </w:p>
    <w:p w:rsidR="00255095" w:rsidRPr="002C3A14" w:rsidRDefault="00255095" w:rsidP="00255095">
      <w:pPr>
        <w:pStyle w:val="ConsPlusNormal"/>
        <w:ind w:firstLine="0"/>
        <w:jc w:val="both"/>
        <w:rPr>
          <w:rFonts w:ascii="Times New Roman" w:hAnsi="Times New Roman" w:cs="Times New Roman"/>
          <w:sz w:val="24"/>
          <w:szCs w:val="24"/>
        </w:rPr>
      </w:pPr>
    </w:p>
    <w:p w:rsidR="00DE6304" w:rsidRPr="002C3A14" w:rsidRDefault="00DE6304" w:rsidP="00DE6304">
      <w:pPr>
        <w:pStyle w:val="ConsPlusNormal"/>
        <w:jc w:val="both"/>
        <w:rPr>
          <w:rFonts w:ascii="Times New Roman" w:hAnsi="Times New Roman" w:cs="Times New Roman"/>
          <w:sz w:val="24"/>
          <w:szCs w:val="24"/>
        </w:rPr>
      </w:pPr>
    </w:p>
    <w:p w:rsidR="00DE6304" w:rsidRPr="002C3A14" w:rsidRDefault="00DE6304" w:rsidP="00DE6304">
      <w:pPr>
        <w:pStyle w:val="ConsPlusNormal"/>
        <w:jc w:val="right"/>
        <w:outlineLvl w:val="1"/>
        <w:rPr>
          <w:rFonts w:ascii="Times New Roman" w:hAnsi="Times New Roman" w:cs="Times New Roman"/>
          <w:sz w:val="24"/>
          <w:szCs w:val="24"/>
        </w:rPr>
      </w:pPr>
      <w:r w:rsidRPr="002C3A14">
        <w:rPr>
          <w:rFonts w:ascii="Times New Roman" w:hAnsi="Times New Roman" w:cs="Times New Roman"/>
          <w:sz w:val="24"/>
          <w:szCs w:val="24"/>
        </w:rPr>
        <w:lastRenderedPageBreak/>
        <w:t>Приложение N 1</w:t>
      </w:r>
    </w:p>
    <w:p w:rsidR="00DE6304" w:rsidRPr="002C3A14" w:rsidRDefault="00DE6304" w:rsidP="00DE6304">
      <w:pPr>
        <w:pStyle w:val="ConsPlusNormal"/>
        <w:jc w:val="right"/>
        <w:rPr>
          <w:rFonts w:ascii="Times New Roman" w:hAnsi="Times New Roman" w:cs="Times New Roman"/>
          <w:sz w:val="24"/>
          <w:szCs w:val="24"/>
        </w:rPr>
      </w:pPr>
      <w:r w:rsidRPr="002C3A14">
        <w:rPr>
          <w:rFonts w:ascii="Times New Roman" w:hAnsi="Times New Roman" w:cs="Times New Roman"/>
          <w:sz w:val="24"/>
          <w:szCs w:val="24"/>
        </w:rPr>
        <w:t xml:space="preserve">к </w:t>
      </w:r>
      <w:r w:rsidR="00CA69BD">
        <w:rPr>
          <w:rFonts w:ascii="Times New Roman" w:hAnsi="Times New Roman" w:cs="Times New Roman"/>
          <w:sz w:val="24"/>
          <w:szCs w:val="24"/>
        </w:rPr>
        <w:t>А</w:t>
      </w:r>
      <w:r w:rsidRPr="002C3A14">
        <w:rPr>
          <w:rFonts w:ascii="Times New Roman" w:hAnsi="Times New Roman" w:cs="Times New Roman"/>
          <w:sz w:val="24"/>
          <w:szCs w:val="24"/>
        </w:rPr>
        <w:t>дминистративному регламенту</w:t>
      </w:r>
    </w:p>
    <w:p w:rsidR="00DE6304" w:rsidRPr="002C3A14" w:rsidRDefault="00DE6304" w:rsidP="00DE6304">
      <w:pPr>
        <w:pStyle w:val="ConsPlusNormal"/>
        <w:jc w:val="both"/>
        <w:rPr>
          <w:rFonts w:ascii="Times New Roman" w:hAnsi="Times New Roman" w:cs="Times New Roman"/>
          <w:sz w:val="24"/>
          <w:szCs w:val="24"/>
        </w:rPr>
      </w:pPr>
    </w:p>
    <w:p w:rsidR="00DE6304" w:rsidRPr="002C3A14" w:rsidRDefault="00DE6304" w:rsidP="00DE6304">
      <w:pPr>
        <w:pStyle w:val="ConsPlusTitle"/>
        <w:jc w:val="center"/>
        <w:rPr>
          <w:rFonts w:ascii="Times New Roman" w:hAnsi="Times New Roman" w:cs="Times New Roman"/>
          <w:sz w:val="24"/>
          <w:szCs w:val="24"/>
        </w:rPr>
      </w:pPr>
      <w:bookmarkStart w:id="12" w:name="Par527"/>
      <w:bookmarkEnd w:id="12"/>
      <w:r w:rsidRPr="002C3A14">
        <w:rPr>
          <w:rFonts w:ascii="Times New Roman" w:hAnsi="Times New Roman" w:cs="Times New Roman"/>
          <w:sz w:val="24"/>
          <w:szCs w:val="24"/>
        </w:rPr>
        <w:t>ТЕРМИНЫ И ОПРЕДЕЛЕНИЯ</w:t>
      </w:r>
    </w:p>
    <w:p w:rsidR="00DE6304" w:rsidRPr="002C3A14" w:rsidRDefault="00DE6304" w:rsidP="00DE6304">
      <w:pPr>
        <w:pStyle w:val="ConsPlusNormal"/>
        <w:jc w:val="both"/>
        <w:rPr>
          <w:rFonts w:ascii="Times New Roman" w:hAnsi="Times New Roman" w:cs="Times New Roman"/>
          <w:sz w:val="24"/>
          <w:szCs w:val="24"/>
        </w:rPr>
      </w:pPr>
    </w:p>
    <w:p w:rsidR="00DE6304" w:rsidRPr="002C3A14" w:rsidRDefault="00DE6304" w:rsidP="00DE6304">
      <w:pPr>
        <w:pStyle w:val="ConsPlusNormal"/>
        <w:ind w:firstLine="540"/>
        <w:jc w:val="both"/>
        <w:rPr>
          <w:rFonts w:ascii="Times New Roman" w:hAnsi="Times New Roman" w:cs="Times New Roman"/>
          <w:sz w:val="24"/>
          <w:szCs w:val="24"/>
        </w:rPr>
      </w:pPr>
      <w:r w:rsidRPr="002C3A14">
        <w:rPr>
          <w:rFonts w:ascii="Times New Roman" w:hAnsi="Times New Roman" w:cs="Times New Roman"/>
          <w:sz w:val="24"/>
          <w:szCs w:val="24"/>
        </w:rPr>
        <w:t>В настоящем Административном регламенте используются следующие термины и определения:</w:t>
      </w:r>
    </w:p>
    <w:p w:rsidR="00DE6304" w:rsidRPr="002C3A14" w:rsidRDefault="00DE6304" w:rsidP="00DE630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426"/>
        <w:gridCol w:w="6180"/>
      </w:tblGrid>
      <w:tr w:rsidR="00DE6304" w:rsidRPr="002C3A14" w:rsidTr="00DE6304">
        <w:tc>
          <w:tcPr>
            <w:tcW w:w="2376" w:type="dxa"/>
          </w:tcPr>
          <w:p w:rsidR="00DE6304" w:rsidRPr="002C3A14" w:rsidRDefault="00DE6304" w:rsidP="00C263E7">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Административный регламент</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E07CE0">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 xml:space="preserve">административный регламент предоставления муниципальной услуги </w:t>
            </w:r>
            <w:r w:rsidR="00E07CE0">
              <w:rPr>
                <w:rFonts w:ascii="Times New Roman" w:hAnsi="Times New Roman" w:cs="Times New Roman"/>
                <w:sz w:val="24"/>
                <w:szCs w:val="24"/>
              </w:rPr>
              <w:t>«</w:t>
            </w:r>
            <w:r w:rsidRPr="002C3A14">
              <w:rPr>
                <w:rFonts w:ascii="Times New Roman" w:hAnsi="Times New Roman" w:cs="Times New Roman"/>
                <w:sz w:val="24"/>
                <w:szCs w:val="24"/>
              </w:rPr>
              <w:t>Получение согласия на обмен жилыми помещениями, предоставленными по договорам социального найма</w:t>
            </w:r>
            <w:r w:rsidR="00E07CE0">
              <w:rPr>
                <w:rFonts w:ascii="Times New Roman" w:hAnsi="Times New Roman" w:cs="Times New Roman"/>
                <w:sz w:val="24"/>
                <w:szCs w:val="24"/>
              </w:rPr>
              <w:t>»</w:t>
            </w:r>
            <w:r w:rsidRPr="002C3A14">
              <w:rPr>
                <w:rFonts w:ascii="Times New Roman" w:hAnsi="Times New Roman" w:cs="Times New Roman"/>
                <w:sz w:val="24"/>
                <w:szCs w:val="24"/>
              </w:rPr>
              <w:t>;</w:t>
            </w:r>
          </w:p>
        </w:tc>
      </w:tr>
      <w:tr w:rsidR="00DE6304" w:rsidRPr="002C3A14" w:rsidTr="00DE6304">
        <w:tc>
          <w:tcPr>
            <w:tcW w:w="2376" w:type="dxa"/>
          </w:tcPr>
          <w:p w:rsidR="00DE6304" w:rsidRPr="002C3A14" w:rsidRDefault="00DE6304" w:rsidP="00C263E7">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Муниципальная услуга</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E07CE0">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 xml:space="preserve">муниципальная услуга </w:t>
            </w:r>
            <w:r w:rsidR="00E07CE0">
              <w:rPr>
                <w:rFonts w:ascii="Times New Roman" w:hAnsi="Times New Roman" w:cs="Times New Roman"/>
                <w:sz w:val="24"/>
                <w:szCs w:val="24"/>
              </w:rPr>
              <w:t>«</w:t>
            </w:r>
            <w:r w:rsidRPr="002C3A14">
              <w:rPr>
                <w:rFonts w:ascii="Times New Roman" w:hAnsi="Times New Roman" w:cs="Times New Roman"/>
                <w:sz w:val="24"/>
                <w:szCs w:val="24"/>
              </w:rPr>
              <w:t>Получение согласия на обмен жилыми помещениями, предоставленными по договорам социального найма</w:t>
            </w:r>
            <w:r w:rsidR="00E07CE0">
              <w:rPr>
                <w:rFonts w:ascii="Times New Roman" w:hAnsi="Times New Roman" w:cs="Times New Roman"/>
                <w:sz w:val="24"/>
                <w:szCs w:val="24"/>
              </w:rPr>
              <w:t>»</w:t>
            </w:r>
            <w:r w:rsidRPr="002C3A14">
              <w:rPr>
                <w:rFonts w:ascii="Times New Roman" w:hAnsi="Times New Roman" w:cs="Times New Roman"/>
                <w:sz w:val="24"/>
                <w:szCs w:val="24"/>
              </w:rPr>
              <w:t>;</w:t>
            </w:r>
          </w:p>
        </w:tc>
      </w:tr>
      <w:tr w:rsidR="00DE6304" w:rsidRPr="002C3A14" w:rsidTr="00DE6304">
        <w:tc>
          <w:tcPr>
            <w:tcW w:w="2376" w:type="dxa"/>
          </w:tcPr>
          <w:p w:rsidR="00DE6304" w:rsidRPr="002C3A14" w:rsidRDefault="00DE6304" w:rsidP="00C263E7">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Заявитель</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C263E7">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физическое лицо либо его уполномоченный представитель, обращающееся с заявлением о предоставлении Муниципальной услуги;</w:t>
            </w:r>
          </w:p>
        </w:tc>
      </w:tr>
      <w:tr w:rsidR="00DE6304" w:rsidRPr="002C3A14" w:rsidTr="00DE6304">
        <w:tc>
          <w:tcPr>
            <w:tcW w:w="2376" w:type="dxa"/>
          </w:tcPr>
          <w:p w:rsidR="00DE6304" w:rsidRPr="002C3A14" w:rsidRDefault="00DE6304" w:rsidP="00C263E7">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Администрация</w:t>
            </w:r>
            <w:r w:rsidR="00C263E7" w:rsidRPr="002C3A14">
              <w:rPr>
                <w:rFonts w:ascii="Times New Roman" w:hAnsi="Times New Roman" w:cs="Times New Roman"/>
                <w:sz w:val="24"/>
                <w:szCs w:val="24"/>
              </w:rPr>
              <w:t xml:space="preserve"> городского округа</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C263E7" w:rsidP="00C263E7">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А</w:t>
            </w:r>
            <w:r w:rsidR="00DE6304" w:rsidRPr="002C3A14">
              <w:rPr>
                <w:rFonts w:ascii="Times New Roman" w:hAnsi="Times New Roman" w:cs="Times New Roman"/>
                <w:sz w:val="24"/>
                <w:szCs w:val="24"/>
              </w:rPr>
              <w:t>дминистрация</w:t>
            </w:r>
            <w:r w:rsidRPr="002C3A14">
              <w:rPr>
                <w:rFonts w:ascii="Times New Roman" w:hAnsi="Times New Roman" w:cs="Times New Roman"/>
                <w:sz w:val="24"/>
                <w:szCs w:val="24"/>
              </w:rPr>
              <w:t xml:space="preserve"> Сергиево-Посадского городского округа</w:t>
            </w:r>
            <w:r w:rsidR="00DE6304" w:rsidRPr="002C3A14">
              <w:rPr>
                <w:rFonts w:ascii="Times New Roman" w:hAnsi="Times New Roman" w:cs="Times New Roman"/>
                <w:sz w:val="24"/>
                <w:szCs w:val="24"/>
              </w:rPr>
              <w:t xml:space="preserve"> Московской области;</w:t>
            </w:r>
          </w:p>
        </w:tc>
      </w:tr>
      <w:tr w:rsidR="00DE6304" w:rsidRPr="002C3A14" w:rsidTr="00DE6304">
        <w:tc>
          <w:tcPr>
            <w:tcW w:w="2376" w:type="dxa"/>
          </w:tcPr>
          <w:p w:rsidR="00DE6304" w:rsidRPr="002C3A14" w:rsidRDefault="00DE6304" w:rsidP="00C263E7">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МФЦ</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C263E7">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многофункциональный центр предоставления государственных и муниципальных услуг;</w:t>
            </w:r>
          </w:p>
        </w:tc>
      </w:tr>
      <w:tr w:rsidR="00DE6304" w:rsidRPr="002C3A14" w:rsidTr="00DE6304">
        <w:tc>
          <w:tcPr>
            <w:tcW w:w="2376" w:type="dxa"/>
          </w:tcPr>
          <w:p w:rsidR="00DE6304" w:rsidRPr="002C3A14" w:rsidRDefault="00DE6304" w:rsidP="00C263E7">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Заявление</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C263E7">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DE6304" w:rsidRPr="002C3A14" w:rsidTr="00DE6304">
        <w:tc>
          <w:tcPr>
            <w:tcW w:w="2376" w:type="dxa"/>
          </w:tcPr>
          <w:p w:rsidR="00DE6304" w:rsidRPr="002C3A14" w:rsidRDefault="00DE6304" w:rsidP="00C263E7">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Файл документа</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C263E7">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электронный образ документа, полученный путем сканирования документа в бумажной форме;</w:t>
            </w:r>
          </w:p>
        </w:tc>
      </w:tr>
      <w:tr w:rsidR="00DE6304" w:rsidRPr="002C3A14" w:rsidTr="00DE6304">
        <w:tc>
          <w:tcPr>
            <w:tcW w:w="2376" w:type="dxa"/>
          </w:tcPr>
          <w:p w:rsidR="00DE6304" w:rsidRPr="002C3A14" w:rsidRDefault="00DE6304" w:rsidP="00AB4925">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Органы власти</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AB4925" w:rsidP="00AB4925">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г</w:t>
            </w:r>
            <w:r w:rsidR="00DE6304" w:rsidRPr="002C3A14">
              <w:rPr>
                <w:rFonts w:ascii="Times New Roman" w:hAnsi="Times New Roman" w:cs="Times New Roman"/>
                <w:sz w:val="24"/>
                <w:szCs w:val="24"/>
              </w:rPr>
              <w:t>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DE6304" w:rsidRPr="002C3A14" w:rsidTr="00DE6304">
        <w:tc>
          <w:tcPr>
            <w:tcW w:w="2376" w:type="dxa"/>
          </w:tcPr>
          <w:p w:rsidR="00DE6304" w:rsidRPr="002C3A14" w:rsidRDefault="00DE6304" w:rsidP="00AB4925">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ОМСУ</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AB4925">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органы местного самоуправления Московской области, участвующие в предоставлении государственных услуг;</w:t>
            </w:r>
          </w:p>
        </w:tc>
      </w:tr>
      <w:tr w:rsidR="00DE6304" w:rsidRPr="002C3A14" w:rsidTr="00DE6304">
        <w:tc>
          <w:tcPr>
            <w:tcW w:w="2376" w:type="dxa"/>
          </w:tcPr>
          <w:p w:rsidR="00DE6304" w:rsidRPr="002C3A14" w:rsidRDefault="00DE6304" w:rsidP="00AB4925">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Усиленная квалифицированная электронная подпись (ЭП)</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AB4925">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DE6304" w:rsidRPr="002C3A14" w:rsidTr="00DE6304">
        <w:tc>
          <w:tcPr>
            <w:tcW w:w="2376" w:type="dxa"/>
          </w:tcPr>
          <w:p w:rsidR="00DE6304" w:rsidRPr="002C3A14" w:rsidRDefault="00DE6304" w:rsidP="00AB4925">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Сеть Интернет</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AB4925">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информационно-телекоммуникационная сеть Интернет;</w:t>
            </w:r>
          </w:p>
        </w:tc>
      </w:tr>
      <w:tr w:rsidR="00DE6304" w:rsidRPr="002C3A14" w:rsidTr="00DE6304">
        <w:tc>
          <w:tcPr>
            <w:tcW w:w="2376" w:type="dxa"/>
          </w:tcPr>
          <w:p w:rsidR="00DE6304" w:rsidRPr="002C3A14" w:rsidRDefault="00DE6304" w:rsidP="00AB4925">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Личный кабинет</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AB4925">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 xml:space="preserve">сервис РПГУ, позволяющий Заявителю получать </w:t>
            </w:r>
            <w:r w:rsidRPr="002C3A14">
              <w:rPr>
                <w:rFonts w:ascii="Times New Roman" w:hAnsi="Times New Roman" w:cs="Times New Roman"/>
                <w:sz w:val="24"/>
                <w:szCs w:val="24"/>
              </w:rPr>
              <w:lastRenderedPageBreak/>
              <w:t>информацию о ходе обработки заявлений, поданных посредством РПГУ;</w:t>
            </w:r>
          </w:p>
        </w:tc>
      </w:tr>
      <w:tr w:rsidR="00DE6304" w:rsidRPr="002C3A14" w:rsidTr="00DE6304">
        <w:tc>
          <w:tcPr>
            <w:tcW w:w="2376" w:type="dxa"/>
          </w:tcPr>
          <w:p w:rsidR="00DE6304" w:rsidRPr="002C3A14" w:rsidRDefault="00DE6304" w:rsidP="00AB4925">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lastRenderedPageBreak/>
              <w:t>РПГУ</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E07CE0">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 xml:space="preserve">государственная информационная система Московской области </w:t>
            </w:r>
            <w:r w:rsidR="00E07CE0">
              <w:rPr>
                <w:rFonts w:ascii="Times New Roman" w:hAnsi="Times New Roman" w:cs="Times New Roman"/>
                <w:sz w:val="24"/>
                <w:szCs w:val="24"/>
              </w:rPr>
              <w:t>«</w:t>
            </w:r>
            <w:r w:rsidRPr="002C3A14">
              <w:rPr>
                <w:rFonts w:ascii="Times New Roman" w:hAnsi="Times New Roman" w:cs="Times New Roman"/>
                <w:sz w:val="24"/>
                <w:szCs w:val="24"/>
              </w:rPr>
              <w:t>Портал государственных и муниципальных услуг Московской области</w:t>
            </w:r>
            <w:r w:rsidR="00E07CE0">
              <w:rPr>
                <w:rFonts w:ascii="Times New Roman" w:hAnsi="Times New Roman" w:cs="Times New Roman"/>
                <w:sz w:val="24"/>
                <w:szCs w:val="24"/>
              </w:rPr>
              <w:t>»</w:t>
            </w:r>
            <w:r w:rsidRPr="002C3A14">
              <w:rPr>
                <w:rFonts w:ascii="Times New Roman" w:hAnsi="Times New Roman" w:cs="Times New Roman"/>
                <w:sz w:val="24"/>
                <w:szCs w:val="24"/>
              </w:rPr>
              <w:t>, расположенная в сети Интернет по адресу http://uslugi.mosreg.ru;</w:t>
            </w:r>
          </w:p>
        </w:tc>
      </w:tr>
      <w:tr w:rsidR="00DE6304" w:rsidRPr="002C3A14" w:rsidTr="00DE6304">
        <w:tc>
          <w:tcPr>
            <w:tcW w:w="2376" w:type="dxa"/>
          </w:tcPr>
          <w:p w:rsidR="00DE6304" w:rsidRPr="002C3A14" w:rsidRDefault="00DE6304" w:rsidP="00AB4925">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Модуль МФЦ ЕИС ОУ</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AB4925">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Модуль МФЦ единой информационной системы оказания услуг, установленный в МФЦ;</w:t>
            </w:r>
          </w:p>
        </w:tc>
      </w:tr>
      <w:tr w:rsidR="00DE6304" w:rsidRPr="002C3A14" w:rsidTr="00DE6304">
        <w:tc>
          <w:tcPr>
            <w:tcW w:w="2376" w:type="dxa"/>
          </w:tcPr>
          <w:p w:rsidR="00DE6304" w:rsidRPr="002C3A14" w:rsidRDefault="00AB4925" w:rsidP="00AB4925">
            <w:pPr>
              <w:pStyle w:val="ConsPlusNormal"/>
              <w:ind w:firstLine="0"/>
              <w:rPr>
                <w:rFonts w:ascii="Times New Roman" w:hAnsi="Times New Roman" w:cs="Times New Roman"/>
                <w:sz w:val="24"/>
                <w:szCs w:val="24"/>
              </w:rPr>
            </w:pPr>
            <w:r w:rsidRPr="002C3A14">
              <w:rPr>
                <w:rFonts w:ascii="Times New Roman" w:hAnsi="Times New Roman" w:cs="Times New Roman"/>
                <w:sz w:val="24"/>
                <w:szCs w:val="24"/>
              </w:rPr>
              <w:t>Подразделение</w:t>
            </w:r>
          </w:p>
        </w:tc>
        <w:tc>
          <w:tcPr>
            <w:tcW w:w="426" w:type="dxa"/>
          </w:tcPr>
          <w:p w:rsidR="00DE6304" w:rsidRPr="002C3A14" w:rsidRDefault="00DE6304" w:rsidP="00DE6304">
            <w:pPr>
              <w:pStyle w:val="ConsPlusNormal"/>
              <w:jc w:val="both"/>
              <w:rPr>
                <w:rFonts w:ascii="Times New Roman" w:hAnsi="Times New Roman" w:cs="Times New Roman"/>
                <w:sz w:val="24"/>
                <w:szCs w:val="24"/>
              </w:rPr>
            </w:pPr>
            <w:r w:rsidRPr="002C3A14">
              <w:rPr>
                <w:rFonts w:ascii="Times New Roman" w:hAnsi="Times New Roman" w:cs="Times New Roman"/>
                <w:sz w:val="24"/>
                <w:szCs w:val="24"/>
              </w:rPr>
              <w:t>-</w:t>
            </w:r>
          </w:p>
        </w:tc>
        <w:tc>
          <w:tcPr>
            <w:tcW w:w="6180" w:type="dxa"/>
          </w:tcPr>
          <w:p w:rsidR="00DE6304" w:rsidRPr="002C3A14" w:rsidRDefault="00DE6304" w:rsidP="00AB4925">
            <w:pPr>
              <w:pStyle w:val="ConsPlusNormal"/>
              <w:ind w:firstLine="0"/>
              <w:jc w:val="both"/>
              <w:rPr>
                <w:rFonts w:ascii="Times New Roman" w:hAnsi="Times New Roman" w:cs="Times New Roman"/>
                <w:sz w:val="24"/>
                <w:szCs w:val="24"/>
              </w:rPr>
            </w:pPr>
            <w:r w:rsidRPr="002C3A14">
              <w:rPr>
                <w:rFonts w:ascii="Times New Roman" w:hAnsi="Times New Roman" w:cs="Times New Roman"/>
                <w:sz w:val="24"/>
                <w:szCs w:val="24"/>
              </w:rPr>
              <w:t>отдел жилищной политик</w:t>
            </w:r>
            <w:r w:rsidR="00AB4925" w:rsidRPr="002C3A14">
              <w:rPr>
                <w:rFonts w:ascii="Times New Roman" w:hAnsi="Times New Roman" w:cs="Times New Roman"/>
                <w:sz w:val="24"/>
                <w:szCs w:val="24"/>
              </w:rPr>
              <w:t xml:space="preserve">и управления муниципальной собственности </w:t>
            </w:r>
            <w:r w:rsidRPr="002C3A14">
              <w:rPr>
                <w:rFonts w:ascii="Times New Roman" w:hAnsi="Times New Roman" w:cs="Times New Roman"/>
                <w:sz w:val="24"/>
                <w:szCs w:val="24"/>
              </w:rPr>
              <w:t xml:space="preserve">администрации </w:t>
            </w:r>
            <w:r w:rsidR="00AB4925" w:rsidRPr="002C3A14">
              <w:rPr>
                <w:rFonts w:ascii="Times New Roman" w:hAnsi="Times New Roman" w:cs="Times New Roman"/>
                <w:sz w:val="24"/>
                <w:szCs w:val="24"/>
              </w:rPr>
              <w:t xml:space="preserve">Сергиево-Посадского </w:t>
            </w:r>
            <w:r w:rsidRPr="002C3A14">
              <w:rPr>
                <w:rFonts w:ascii="Times New Roman" w:hAnsi="Times New Roman" w:cs="Times New Roman"/>
                <w:sz w:val="24"/>
                <w:szCs w:val="24"/>
              </w:rPr>
              <w:t>городского округа Московской области.</w:t>
            </w:r>
          </w:p>
        </w:tc>
      </w:tr>
    </w:tbl>
    <w:p w:rsidR="00DE6304" w:rsidRDefault="00DE6304" w:rsidP="00DE6304">
      <w:pPr>
        <w:pStyle w:val="ConsPlusNormal"/>
        <w:jc w:val="both"/>
      </w:pPr>
    </w:p>
    <w:p w:rsidR="00DE6304" w:rsidRDefault="00DE6304" w:rsidP="00DE6304">
      <w:pPr>
        <w:pStyle w:val="ConsPlusNormal"/>
        <w:jc w:val="both"/>
      </w:pPr>
    </w:p>
    <w:p w:rsidR="00DE6304" w:rsidRDefault="00DE630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783364" w:rsidRDefault="00783364" w:rsidP="00DE6304">
      <w:pPr>
        <w:pStyle w:val="ConsPlusNormal"/>
        <w:jc w:val="both"/>
      </w:pPr>
    </w:p>
    <w:p w:rsidR="00DE6304" w:rsidRDefault="00DE6304" w:rsidP="007973E5">
      <w:pPr>
        <w:pStyle w:val="ConsPlusNormal"/>
        <w:ind w:firstLine="0"/>
        <w:jc w:val="both"/>
      </w:pPr>
    </w:p>
    <w:p w:rsidR="007973E5" w:rsidRDefault="007973E5" w:rsidP="007973E5">
      <w:pPr>
        <w:pStyle w:val="ConsPlusNormal"/>
        <w:ind w:firstLine="0"/>
        <w:jc w:val="both"/>
      </w:pPr>
    </w:p>
    <w:p w:rsidR="00255095" w:rsidRDefault="00255095" w:rsidP="007973E5">
      <w:pPr>
        <w:pStyle w:val="ConsPlusNormal"/>
        <w:ind w:firstLine="0"/>
        <w:jc w:val="both"/>
      </w:pPr>
    </w:p>
    <w:p w:rsidR="00255095" w:rsidRDefault="00255095" w:rsidP="007973E5">
      <w:pPr>
        <w:pStyle w:val="ConsPlusNormal"/>
        <w:ind w:firstLine="0"/>
        <w:jc w:val="both"/>
      </w:pPr>
    </w:p>
    <w:p w:rsidR="00255095" w:rsidRDefault="00255095" w:rsidP="007973E5">
      <w:pPr>
        <w:pStyle w:val="ConsPlusNormal"/>
        <w:ind w:firstLine="0"/>
        <w:jc w:val="both"/>
      </w:pPr>
    </w:p>
    <w:p w:rsidR="00255095" w:rsidRDefault="00255095" w:rsidP="007973E5">
      <w:pPr>
        <w:pStyle w:val="ConsPlusNormal"/>
        <w:ind w:firstLine="0"/>
        <w:jc w:val="both"/>
      </w:pPr>
    </w:p>
    <w:p w:rsidR="00255095" w:rsidRDefault="00255095" w:rsidP="007973E5">
      <w:pPr>
        <w:pStyle w:val="ConsPlusNormal"/>
        <w:ind w:firstLine="0"/>
        <w:jc w:val="both"/>
      </w:pPr>
    </w:p>
    <w:p w:rsidR="00255095" w:rsidRDefault="00255095" w:rsidP="007973E5">
      <w:pPr>
        <w:pStyle w:val="ConsPlusNormal"/>
        <w:ind w:firstLine="0"/>
        <w:jc w:val="both"/>
      </w:pPr>
    </w:p>
    <w:p w:rsidR="00DE6304" w:rsidRDefault="00DE6304" w:rsidP="00DE6304">
      <w:pPr>
        <w:pStyle w:val="ConsPlusNormal"/>
        <w:jc w:val="both"/>
      </w:pPr>
    </w:p>
    <w:p w:rsidR="00DE6304" w:rsidRPr="00F17555" w:rsidRDefault="00DE6304" w:rsidP="00DE6304">
      <w:pPr>
        <w:pStyle w:val="ConsPlusNormal"/>
        <w:jc w:val="right"/>
        <w:outlineLvl w:val="1"/>
        <w:rPr>
          <w:rFonts w:ascii="Times New Roman" w:hAnsi="Times New Roman" w:cs="Times New Roman"/>
          <w:sz w:val="24"/>
          <w:szCs w:val="24"/>
        </w:rPr>
      </w:pPr>
      <w:r w:rsidRPr="00F17555">
        <w:rPr>
          <w:rFonts w:ascii="Times New Roman" w:hAnsi="Times New Roman" w:cs="Times New Roman"/>
          <w:sz w:val="24"/>
          <w:szCs w:val="24"/>
        </w:rPr>
        <w:lastRenderedPageBreak/>
        <w:t>Приложение N 2</w:t>
      </w:r>
    </w:p>
    <w:p w:rsidR="00DE6304" w:rsidRPr="00F17555" w:rsidRDefault="00DE6304" w:rsidP="00DE6304">
      <w:pPr>
        <w:pStyle w:val="ConsPlusNormal"/>
        <w:jc w:val="right"/>
        <w:rPr>
          <w:rFonts w:ascii="Times New Roman" w:hAnsi="Times New Roman" w:cs="Times New Roman"/>
          <w:sz w:val="24"/>
          <w:szCs w:val="24"/>
        </w:rPr>
      </w:pPr>
      <w:r w:rsidRPr="00F17555">
        <w:rPr>
          <w:rFonts w:ascii="Times New Roman" w:hAnsi="Times New Roman" w:cs="Times New Roman"/>
          <w:sz w:val="24"/>
          <w:szCs w:val="24"/>
        </w:rPr>
        <w:t xml:space="preserve">к </w:t>
      </w:r>
      <w:r w:rsidR="00CA69BD">
        <w:rPr>
          <w:rFonts w:ascii="Times New Roman" w:hAnsi="Times New Roman" w:cs="Times New Roman"/>
          <w:sz w:val="24"/>
          <w:szCs w:val="24"/>
        </w:rPr>
        <w:t>А</w:t>
      </w:r>
      <w:r w:rsidRPr="00F17555">
        <w:rPr>
          <w:rFonts w:ascii="Times New Roman" w:hAnsi="Times New Roman" w:cs="Times New Roman"/>
          <w:sz w:val="24"/>
          <w:szCs w:val="24"/>
        </w:rPr>
        <w:t>дминистративному регламенту</w:t>
      </w:r>
    </w:p>
    <w:p w:rsidR="00DE6304" w:rsidRDefault="00DE6304" w:rsidP="00DE6304">
      <w:pPr>
        <w:pStyle w:val="ConsPlusNormal"/>
        <w:jc w:val="both"/>
        <w:rPr>
          <w:color w:val="FF0000"/>
        </w:rPr>
      </w:pPr>
    </w:p>
    <w:p w:rsidR="000D055E" w:rsidRDefault="000D055E" w:rsidP="00F17555">
      <w:pPr>
        <w:pStyle w:val="1-"/>
        <w:spacing w:before="0" w:after="0" w:line="240" w:lineRule="auto"/>
      </w:pPr>
      <w:bookmarkStart w:id="13" w:name="_Toc441496573"/>
      <w:bookmarkStart w:id="14" w:name="_Toc494198884"/>
      <w:r w:rsidRPr="00F17555">
        <w:t>Справочная информация о месте нахождения, графике работы, контактных телефонах, адресах электронной почты администрации городского округа и организаций, участвующих в предоставлении и информировании о порядке предоставления Услуги</w:t>
      </w:r>
      <w:bookmarkEnd w:id="13"/>
      <w:bookmarkEnd w:id="14"/>
    </w:p>
    <w:p w:rsidR="00F17555" w:rsidRPr="00F17555" w:rsidRDefault="00F17555" w:rsidP="00F17555">
      <w:pPr>
        <w:pStyle w:val="1-"/>
        <w:spacing w:before="0" w:after="0" w:line="240" w:lineRule="auto"/>
      </w:pPr>
    </w:p>
    <w:p w:rsidR="000D055E" w:rsidRDefault="000D055E" w:rsidP="007973E5">
      <w:pPr>
        <w:spacing w:after="0" w:line="240" w:lineRule="auto"/>
        <w:ind w:firstLine="851"/>
        <w:rPr>
          <w:rFonts w:ascii="Times New Roman" w:hAnsi="Times New Roman"/>
          <w:b/>
          <w:sz w:val="24"/>
          <w:szCs w:val="24"/>
        </w:rPr>
      </w:pPr>
      <w:r w:rsidRPr="006D5142">
        <w:rPr>
          <w:rFonts w:ascii="Times New Roman" w:hAnsi="Times New Roman"/>
          <w:b/>
          <w:sz w:val="24"/>
          <w:szCs w:val="24"/>
        </w:rPr>
        <w:t xml:space="preserve">1. Администрация Сергиево-Посадского </w:t>
      </w:r>
      <w:r w:rsidRPr="003C7DC3">
        <w:rPr>
          <w:rFonts w:ascii="Times New Roman" w:hAnsi="Times New Roman"/>
          <w:b/>
          <w:bCs/>
          <w:sz w:val="24"/>
          <w:szCs w:val="26"/>
        </w:rPr>
        <w:t>городского округа</w:t>
      </w:r>
      <w:r w:rsidRPr="006D5142">
        <w:rPr>
          <w:rFonts w:ascii="Times New Roman" w:hAnsi="Times New Roman"/>
          <w:b/>
          <w:sz w:val="24"/>
          <w:szCs w:val="24"/>
        </w:rPr>
        <w:t xml:space="preserve"> Московской области </w:t>
      </w:r>
    </w:p>
    <w:p w:rsidR="007973E5" w:rsidRPr="006D5142" w:rsidRDefault="007973E5" w:rsidP="00F17555">
      <w:pPr>
        <w:spacing w:after="0" w:line="240" w:lineRule="auto"/>
        <w:rPr>
          <w:rFonts w:ascii="Times New Roman" w:hAnsi="Times New Roman"/>
          <w:b/>
          <w:sz w:val="24"/>
          <w:szCs w:val="24"/>
        </w:rPr>
      </w:pPr>
    </w:p>
    <w:p w:rsidR="000D055E" w:rsidRPr="006D5142" w:rsidRDefault="000D055E" w:rsidP="00F17555">
      <w:pPr>
        <w:suppressAutoHyphens/>
        <w:autoSpaceDE w:val="0"/>
        <w:autoSpaceDN w:val="0"/>
        <w:adjustRightInd w:val="0"/>
        <w:spacing w:after="0" w:line="240" w:lineRule="auto"/>
        <w:rPr>
          <w:rFonts w:ascii="Times New Roman" w:hAnsi="Times New Roman"/>
          <w:sz w:val="24"/>
          <w:szCs w:val="24"/>
          <w:lang w:eastAsia="ar-SA"/>
        </w:rPr>
      </w:pPr>
      <w:r w:rsidRPr="006D5142">
        <w:rPr>
          <w:rFonts w:ascii="Times New Roman" w:hAnsi="Times New Roman"/>
          <w:sz w:val="24"/>
          <w:szCs w:val="24"/>
          <w:lang w:eastAsia="ar-SA"/>
        </w:rPr>
        <w:t>Место нахождения: Московская область, г. Сергиев Посад,</w:t>
      </w:r>
      <w:r>
        <w:rPr>
          <w:rFonts w:ascii="Times New Roman" w:hAnsi="Times New Roman"/>
          <w:sz w:val="24"/>
          <w:szCs w:val="24"/>
          <w:lang w:eastAsia="ar-SA"/>
        </w:rPr>
        <w:t xml:space="preserve"> проспект Красной Армии, д. 169</w:t>
      </w:r>
    </w:p>
    <w:p w:rsidR="000D055E" w:rsidRPr="006D5142" w:rsidRDefault="000D055E" w:rsidP="000D055E">
      <w:pPr>
        <w:suppressAutoHyphens/>
        <w:autoSpaceDE w:val="0"/>
        <w:autoSpaceDN w:val="0"/>
        <w:adjustRightInd w:val="0"/>
        <w:ind w:firstLine="540"/>
        <w:rPr>
          <w:rFonts w:ascii="Times New Roman" w:hAnsi="Times New Roman"/>
          <w:sz w:val="24"/>
          <w:szCs w:val="24"/>
          <w:lang w:eastAsia="ar-SA"/>
        </w:rPr>
      </w:pPr>
      <w:r w:rsidRPr="006D5142">
        <w:rPr>
          <w:rFonts w:ascii="Times New Roman" w:hAnsi="Times New Roman"/>
          <w:sz w:val="24"/>
          <w:szCs w:val="24"/>
          <w:lang w:eastAsia="ar-SA"/>
        </w:rPr>
        <w:t>График приема Заявлений:</w:t>
      </w:r>
    </w:p>
    <w:tbl>
      <w:tblPr>
        <w:tblW w:w="4577"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6888"/>
      </w:tblGrid>
      <w:tr w:rsidR="000D055E" w:rsidRPr="00F30958" w:rsidTr="00F17555">
        <w:trPr>
          <w:trHeight w:val="414"/>
        </w:trPr>
        <w:tc>
          <w:tcPr>
            <w:tcW w:w="1182"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noProof/>
                <w:sz w:val="24"/>
                <w:szCs w:val="24"/>
              </w:rPr>
              <w:t>Понедельник:</w:t>
            </w:r>
          </w:p>
        </w:tc>
        <w:tc>
          <w:tcPr>
            <w:tcW w:w="3818" w:type="pct"/>
            <w:vAlign w:val="center"/>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09.00 до 18.00 (перерыв 13.00-14.00)</w:t>
            </w:r>
          </w:p>
        </w:tc>
      </w:tr>
      <w:tr w:rsidR="000D055E" w:rsidRPr="00F30958" w:rsidTr="00F17555">
        <w:trPr>
          <w:trHeight w:val="414"/>
        </w:trPr>
        <w:tc>
          <w:tcPr>
            <w:tcW w:w="1182"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noProof/>
                <w:sz w:val="24"/>
                <w:szCs w:val="24"/>
              </w:rPr>
              <w:t>Вторник:</w:t>
            </w:r>
          </w:p>
        </w:tc>
        <w:tc>
          <w:tcPr>
            <w:tcW w:w="3818"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09.00 до 18.00 (перерыв13.00-14.00)</w:t>
            </w:r>
          </w:p>
        </w:tc>
      </w:tr>
      <w:tr w:rsidR="000D055E" w:rsidRPr="00F30958" w:rsidTr="00F17555">
        <w:trPr>
          <w:trHeight w:val="414"/>
        </w:trPr>
        <w:tc>
          <w:tcPr>
            <w:tcW w:w="1182" w:type="pct"/>
          </w:tcPr>
          <w:p w:rsidR="000D055E" w:rsidRPr="00F30958" w:rsidRDefault="000D055E" w:rsidP="000D055E">
            <w:pPr>
              <w:tabs>
                <w:tab w:val="left" w:pos="1276"/>
              </w:tabs>
              <w:rPr>
                <w:rFonts w:ascii="Times New Roman" w:hAnsi="Times New Roman"/>
                <w:noProof/>
                <w:sz w:val="24"/>
                <w:szCs w:val="24"/>
              </w:rPr>
            </w:pPr>
            <w:r w:rsidRPr="00F30958">
              <w:rPr>
                <w:rFonts w:ascii="Times New Roman" w:hAnsi="Times New Roman"/>
                <w:noProof/>
                <w:sz w:val="24"/>
                <w:szCs w:val="24"/>
                <w:lang w:val="en-US"/>
              </w:rPr>
              <w:t>С</w:t>
            </w:r>
            <w:r w:rsidRPr="00F30958">
              <w:rPr>
                <w:rFonts w:ascii="Times New Roman" w:hAnsi="Times New Roman"/>
                <w:noProof/>
                <w:sz w:val="24"/>
                <w:szCs w:val="24"/>
              </w:rPr>
              <w:t>реда:</w:t>
            </w:r>
          </w:p>
        </w:tc>
        <w:tc>
          <w:tcPr>
            <w:tcW w:w="3818"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09.00 до 18.00 (перерыв 13.00-14.00)</w:t>
            </w:r>
          </w:p>
        </w:tc>
      </w:tr>
      <w:tr w:rsidR="000D055E" w:rsidRPr="00F30958" w:rsidTr="00F17555">
        <w:trPr>
          <w:trHeight w:val="414"/>
        </w:trPr>
        <w:tc>
          <w:tcPr>
            <w:tcW w:w="1182" w:type="pct"/>
          </w:tcPr>
          <w:p w:rsidR="000D055E" w:rsidRPr="00F30958" w:rsidRDefault="000D055E" w:rsidP="000D055E">
            <w:pPr>
              <w:tabs>
                <w:tab w:val="left" w:pos="1276"/>
              </w:tabs>
              <w:rPr>
                <w:rFonts w:ascii="Times New Roman" w:hAnsi="Times New Roman"/>
                <w:sz w:val="24"/>
                <w:szCs w:val="24"/>
                <w:lang w:val="en-US"/>
              </w:rPr>
            </w:pPr>
            <w:r w:rsidRPr="00F30958">
              <w:rPr>
                <w:rFonts w:ascii="Times New Roman" w:hAnsi="Times New Roman"/>
                <w:noProof/>
                <w:sz w:val="24"/>
                <w:szCs w:val="24"/>
              </w:rPr>
              <w:t>Четверг</w:t>
            </w:r>
            <w:r w:rsidRPr="00F30958">
              <w:rPr>
                <w:rFonts w:ascii="Times New Roman" w:hAnsi="Times New Roman"/>
                <w:noProof/>
                <w:sz w:val="24"/>
                <w:szCs w:val="24"/>
                <w:lang w:val="en-US"/>
              </w:rPr>
              <w:t>:</w:t>
            </w:r>
          </w:p>
        </w:tc>
        <w:tc>
          <w:tcPr>
            <w:tcW w:w="3818"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09.00 до 18.00 (перерыв13.00-14.00)</w:t>
            </w:r>
          </w:p>
        </w:tc>
      </w:tr>
      <w:tr w:rsidR="000D055E" w:rsidRPr="00F30958" w:rsidTr="00F17555">
        <w:trPr>
          <w:trHeight w:val="414"/>
        </w:trPr>
        <w:tc>
          <w:tcPr>
            <w:tcW w:w="1182" w:type="pct"/>
          </w:tcPr>
          <w:p w:rsidR="000D055E" w:rsidRPr="00F30958" w:rsidRDefault="000D055E" w:rsidP="000D055E">
            <w:pPr>
              <w:tabs>
                <w:tab w:val="left" w:pos="1276"/>
              </w:tabs>
              <w:rPr>
                <w:rFonts w:ascii="Times New Roman" w:hAnsi="Times New Roman"/>
                <w:noProof/>
                <w:sz w:val="24"/>
                <w:szCs w:val="24"/>
                <w:lang w:val="en-US"/>
              </w:rPr>
            </w:pPr>
            <w:r w:rsidRPr="00F30958">
              <w:rPr>
                <w:rFonts w:ascii="Times New Roman" w:hAnsi="Times New Roman"/>
                <w:noProof/>
                <w:sz w:val="24"/>
                <w:szCs w:val="24"/>
                <w:lang w:val="en-US"/>
              </w:rPr>
              <w:t>Пятница:</w:t>
            </w:r>
          </w:p>
        </w:tc>
        <w:tc>
          <w:tcPr>
            <w:tcW w:w="3818"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09.00 до 17.00 (перерыв13.00-14.00)</w:t>
            </w:r>
          </w:p>
        </w:tc>
      </w:tr>
      <w:tr w:rsidR="000D055E" w:rsidRPr="00F30958" w:rsidTr="00F17555">
        <w:trPr>
          <w:trHeight w:val="414"/>
        </w:trPr>
        <w:tc>
          <w:tcPr>
            <w:tcW w:w="1182" w:type="pct"/>
          </w:tcPr>
          <w:p w:rsidR="000D055E" w:rsidRPr="00F30958" w:rsidRDefault="000D055E" w:rsidP="000D055E">
            <w:pPr>
              <w:tabs>
                <w:tab w:val="left" w:pos="1276"/>
              </w:tabs>
              <w:rPr>
                <w:rFonts w:ascii="Times New Roman" w:hAnsi="Times New Roman"/>
                <w:noProof/>
                <w:sz w:val="24"/>
                <w:szCs w:val="24"/>
              </w:rPr>
            </w:pPr>
            <w:r w:rsidRPr="00F30958">
              <w:rPr>
                <w:rFonts w:ascii="Times New Roman" w:hAnsi="Times New Roman"/>
                <w:noProof/>
                <w:sz w:val="24"/>
                <w:szCs w:val="24"/>
                <w:lang w:val="en-US"/>
              </w:rPr>
              <w:t>Суббота</w:t>
            </w:r>
            <w:r w:rsidRPr="00F30958">
              <w:rPr>
                <w:rFonts w:ascii="Times New Roman" w:hAnsi="Times New Roman"/>
                <w:noProof/>
                <w:sz w:val="24"/>
                <w:szCs w:val="24"/>
              </w:rPr>
              <w:t>:</w:t>
            </w:r>
          </w:p>
        </w:tc>
        <w:tc>
          <w:tcPr>
            <w:tcW w:w="3818" w:type="pct"/>
            <w:vAlign w:val="center"/>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noProof/>
                <w:sz w:val="24"/>
                <w:szCs w:val="24"/>
                <w:lang w:val="en-US"/>
              </w:rPr>
              <w:t>выходной день</w:t>
            </w:r>
          </w:p>
        </w:tc>
      </w:tr>
      <w:tr w:rsidR="000D055E" w:rsidRPr="00F30958" w:rsidTr="00F17555">
        <w:trPr>
          <w:trHeight w:val="414"/>
        </w:trPr>
        <w:tc>
          <w:tcPr>
            <w:tcW w:w="1182" w:type="pct"/>
          </w:tcPr>
          <w:p w:rsidR="000D055E" w:rsidRPr="00F30958" w:rsidRDefault="000D055E" w:rsidP="000D055E">
            <w:pPr>
              <w:tabs>
                <w:tab w:val="left" w:pos="1276"/>
              </w:tabs>
              <w:rPr>
                <w:rFonts w:ascii="Times New Roman" w:hAnsi="Times New Roman"/>
                <w:noProof/>
                <w:sz w:val="24"/>
                <w:szCs w:val="24"/>
                <w:lang w:val="en-US"/>
              </w:rPr>
            </w:pPr>
            <w:r w:rsidRPr="00F30958">
              <w:rPr>
                <w:rFonts w:ascii="Times New Roman" w:hAnsi="Times New Roman"/>
                <w:noProof/>
                <w:sz w:val="24"/>
                <w:szCs w:val="24"/>
                <w:lang w:val="en-US"/>
              </w:rPr>
              <w:t>Воскресенье:</w:t>
            </w:r>
          </w:p>
        </w:tc>
        <w:tc>
          <w:tcPr>
            <w:tcW w:w="3818" w:type="pct"/>
            <w:vAlign w:val="center"/>
          </w:tcPr>
          <w:p w:rsidR="000D055E" w:rsidRPr="00F30958" w:rsidRDefault="000D055E" w:rsidP="000D055E">
            <w:pPr>
              <w:tabs>
                <w:tab w:val="left" w:pos="1276"/>
              </w:tabs>
              <w:rPr>
                <w:rFonts w:ascii="Times New Roman" w:hAnsi="Times New Roman"/>
                <w:noProof/>
                <w:sz w:val="24"/>
                <w:szCs w:val="24"/>
              </w:rPr>
            </w:pPr>
            <w:r w:rsidRPr="00F30958">
              <w:rPr>
                <w:rFonts w:ascii="Times New Roman" w:hAnsi="Times New Roman"/>
                <w:noProof/>
                <w:sz w:val="24"/>
                <w:szCs w:val="24"/>
                <w:lang w:val="en-US"/>
              </w:rPr>
              <w:t>выходной день</w:t>
            </w:r>
          </w:p>
        </w:tc>
      </w:tr>
    </w:tbl>
    <w:p w:rsidR="000D055E" w:rsidRPr="006D5142" w:rsidRDefault="000D055E" w:rsidP="000D055E">
      <w:pPr>
        <w:rPr>
          <w:rFonts w:ascii="Times New Roman" w:hAnsi="Times New Roman"/>
          <w:i/>
          <w:sz w:val="24"/>
          <w:szCs w:val="24"/>
          <w:highlight w:val="yellow"/>
        </w:rPr>
      </w:pPr>
    </w:p>
    <w:p w:rsidR="000D055E" w:rsidRPr="006D5142" w:rsidRDefault="000D055E" w:rsidP="000D055E">
      <w:pPr>
        <w:spacing w:after="0" w:line="240" w:lineRule="auto"/>
        <w:ind w:firstLine="425"/>
        <w:jc w:val="both"/>
        <w:rPr>
          <w:rFonts w:ascii="Times New Roman" w:hAnsi="Times New Roman"/>
          <w:sz w:val="24"/>
          <w:szCs w:val="24"/>
        </w:rPr>
      </w:pPr>
      <w:r w:rsidRPr="006D5142">
        <w:rPr>
          <w:rFonts w:ascii="Times New Roman" w:hAnsi="Times New Roman"/>
          <w:sz w:val="24"/>
          <w:szCs w:val="24"/>
        </w:rPr>
        <w:t>Почтовый адрес: 1413</w:t>
      </w:r>
      <w:r>
        <w:rPr>
          <w:rFonts w:ascii="Times New Roman" w:hAnsi="Times New Roman"/>
          <w:sz w:val="24"/>
          <w:szCs w:val="24"/>
        </w:rPr>
        <w:t>1</w:t>
      </w:r>
      <w:r w:rsidRPr="006D5142">
        <w:rPr>
          <w:rFonts w:ascii="Times New Roman" w:hAnsi="Times New Roman"/>
          <w:sz w:val="24"/>
          <w:szCs w:val="24"/>
        </w:rPr>
        <w:t xml:space="preserve">0, </w:t>
      </w:r>
      <w:r w:rsidRPr="006D5142">
        <w:rPr>
          <w:rFonts w:ascii="Times New Roman" w:hAnsi="Times New Roman"/>
          <w:sz w:val="24"/>
          <w:szCs w:val="24"/>
          <w:lang w:eastAsia="ar-SA"/>
        </w:rPr>
        <w:t>Московская область, г. Сергиев Посад, проспект Красной Армии, д. 169</w:t>
      </w:r>
    </w:p>
    <w:p w:rsidR="000D055E" w:rsidRPr="006D5142" w:rsidRDefault="000D055E" w:rsidP="000D055E">
      <w:pPr>
        <w:spacing w:after="0" w:line="240" w:lineRule="auto"/>
        <w:ind w:firstLine="425"/>
        <w:jc w:val="both"/>
        <w:rPr>
          <w:rFonts w:ascii="Times New Roman" w:hAnsi="Times New Roman"/>
          <w:color w:val="222222"/>
          <w:sz w:val="24"/>
          <w:szCs w:val="17"/>
          <w:shd w:val="clear" w:color="auto" w:fill="FFFFFF"/>
        </w:rPr>
      </w:pPr>
      <w:r w:rsidRPr="006D5142">
        <w:rPr>
          <w:rFonts w:ascii="Times New Roman" w:hAnsi="Times New Roman"/>
          <w:sz w:val="24"/>
          <w:szCs w:val="24"/>
        </w:rPr>
        <w:t xml:space="preserve">Контактный телефон: </w:t>
      </w:r>
      <w:r w:rsidRPr="006D5142">
        <w:rPr>
          <w:rFonts w:ascii="Times New Roman" w:hAnsi="Times New Roman"/>
          <w:color w:val="222222"/>
          <w:sz w:val="24"/>
          <w:szCs w:val="17"/>
          <w:shd w:val="clear" w:color="auto" w:fill="FFFFFF"/>
        </w:rPr>
        <w:t>8 (496) 551-51-93</w:t>
      </w:r>
    </w:p>
    <w:p w:rsidR="000D055E" w:rsidRPr="006D5142" w:rsidRDefault="000D055E" w:rsidP="000D055E">
      <w:pPr>
        <w:spacing w:after="0" w:line="240" w:lineRule="auto"/>
        <w:ind w:firstLine="425"/>
        <w:jc w:val="both"/>
        <w:rPr>
          <w:rFonts w:ascii="Times New Roman" w:hAnsi="Times New Roman"/>
          <w:sz w:val="24"/>
          <w:szCs w:val="24"/>
        </w:rPr>
      </w:pPr>
      <w:r w:rsidRPr="006D5142">
        <w:rPr>
          <w:rFonts w:ascii="Times New Roman" w:hAnsi="Times New Roman"/>
          <w:sz w:val="24"/>
          <w:szCs w:val="24"/>
        </w:rPr>
        <w:t>Горячая линия Губернатора Московской области: 8-800-550-50-30</w:t>
      </w:r>
    </w:p>
    <w:p w:rsidR="000D055E" w:rsidRPr="006D5142" w:rsidRDefault="000D055E" w:rsidP="000D055E">
      <w:pPr>
        <w:spacing w:after="0" w:line="240" w:lineRule="auto"/>
        <w:ind w:firstLine="425"/>
        <w:jc w:val="both"/>
        <w:rPr>
          <w:rFonts w:ascii="Times New Roman" w:hAnsi="Times New Roman"/>
          <w:sz w:val="24"/>
          <w:szCs w:val="24"/>
        </w:rPr>
      </w:pPr>
      <w:r w:rsidRPr="006D5142">
        <w:rPr>
          <w:rFonts w:ascii="Times New Roman" w:hAnsi="Times New Roman"/>
          <w:sz w:val="24"/>
          <w:szCs w:val="24"/>
        </w:rPr>
        <w:t>Официальный сайт в сети «Интернет»:</w:t>
      </w:r>
      <w:hyperlink r:id="rId24" w:history="1">
        <w:r w:rsidRPr="006D5142">
          <w:rPr>
            <w:rStyle w:val="af2"/>
            <w:rFonts w:ascii="Times New Roman" w:hAnsi="Times New Roman"/>
            <w:sz w:val="24"/>
            <w:szCs w:val="24"/>
          </w:rPr>
          <w:t>http://www.sergiev-reg.ru</w:t>
        </w:r>
      </w:hyperlink>
    </w:p>
    <w:p w:rsidR="000D055E" w:rsidRDefault="000D055E" w:rsidP="000D055E">
      <w:pPr>
        <w:spacing w:after="0" w:line="240" w:lineRule="auto"/>
        <w:ind w:firstLine="425"/>
        <w:jc w:val="both"/>
        <w:rPr>
          <w:rStyle w:val="af2"/>
          <w:rFonts w:ascii="Times New Roman" w:hAnsi="Times New Roman"/>
          <w:sz w:val="24"/>
          <w:szCs w:val="24"/>
          <w:shd w:val="clear" w:color="auto" w:fill="FFFFFF"/>
        </w:rPr>
      </w:pPr>
      <w:r w:rsidRPr="006D5142">
        <w:rPr>
          <w:rFonts w:ascii="Times New Roman" w:hAnsi="Times New Roman"/>
          <w:sz w:val="24"/>
          <w:szCs w:val="24"/>
        </w:rPr>
        <w:t xml:space="preserve">Адрес электронной почты в сети Интернет: </w:t>
      </w:r>
      <w:hyperlink r:id="rId25" w:history="1">
        <w:r w:rsidRPr="006D5142">
          <w:rPr>
            <w:rStyle w:val="af2"/>
            <w:rFonts w:ascii="Times New Roman" w:hAnsi="Times New Roman"/>
            <w:sz w:val="24"/>
            <w:szCs w:val="24"/>
            <w:shd w:val="clear" w:color="auto" w:fill="FFFFFF"/>
          </w:rPr>
          <w:t>adm@sergiev-reg.ru</w:t>
        </w:r>
      </w:hyperlink>
    </w:p>
    <w:p w:rsidR="000D055E" w:rsidRPr="000D055E" w:rsidRDefault="000D055E" w:rsidP="000D055E">
      <w:pPr>
        <w:spacing w:after="0" w:line="240" w:lineRule="auto"/>
        <w:ind w:firstLine="425"/>
        <w:jc w:val="both"/>
        <w:rPr>
          <w:rFonts w:ascii="Times New Roman" w:hAnsi="Times New Roman"/>
          <w:sz w:val="24"/>
          <w:szCs w:val="24"/>
        </w:rPr>
      </w:pPr>
    </w:p>
    <w:p w:rsidR="000D055E" w:rsidRPr="006D5142" w:rsidRDefault="000D055E" w:rsidP="007973E5">
      <w:pPr>
        <w:pStyle w:val="a4"/>
        <w:numPr>
          <w:ilvl w:val="0"/>
          <w:numId w:val="12"/>
        </w:numPr>
        <w:spacing w:after="0"/>
        <w:ind w:left="0" w:firstLine="709"/>
        <w:jc w:val="center"/>
        <w:rPr>
          <w:rFonts w:ascii="Times New Roman" w:hAnsi="Times New Roman"/>
          <w:b/>
          <w:sz w:val="24"/>
          <w:szCs w:val="24"/>
        </w:rPr>
      </w:pPr>
      <w:r w:rsidRPr="006D5142">
        <w:rPr>
          <w:rFonts w:ascii="Times New Roman" w:hAnsi="Times New Roman"/>
          <w:b/>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rsidR="000D055E" w:rsidRPr="006D5142" w:rsidRDefault="000D055E" w:rsidP="000D055E">
      <w:pPr>
        <w:pStyle w:val="a4"/>
        <w:spacing w:before="120" w:after="120"/>
        <w:jc w:val="both"/>
        <w:rPr>
          <w:rFonts w:ascii="Times New Roman" w:hAnsi="Times New Roman"/>
          <w:sz w:val="24"/>
          <w:szCs w:val="24"/>
        </w:rPr>
      </w:pPr>
      <w:r w:rsidRPr="006D5142">
        <w:rPr>
          <w:rFonts w:ascii="Times New Roman" w:hAnsi="Times New Roman"/>
          <w:sz w:val="24"/>
          <w:szCs w:val="24"/>
        </w:rPr>
        <w:t>Место нахождения: 143407, Московская область, г. Красногорск, бульвар Строителей, д. 4, Бизнес центр «Кубик», секция А, этаж 4.</w:t>
      </w:r>
    </w:p>
    <w:p w:rsidR="000D055E" w:rsidRPr="00F17555" w:rsidRDefault="000D055E" w:rsidP="00F17555">
      <w:pPr>
        <w:spacing w:before="120" w:after="120"/>
        <w:ind w:firstLine="708"/>
        <w:rPr>
          <w:rFonts w:ascii="Times New Roman" w:hAnsi="Times New Roman"/>
          <w:sz w:val="24"/>
          <w:szCs w:val="24"/>
        </w:rPr>
      </w:pPr>
      <w:r w:rsidRPr="00F17555">
        <w:rPr>
          <w:rFonts w:ascii="Times New Roman" w:hAnsi="Times New Roman"/>
          <w:sz w:val="24"/>
          <w:szCs w:val="24"/>
        </w:rPr>
        <w:t>График работы:</w:t>
      </w:r>
    </w:p>
    <w:tbl>
      <w:tblPr>
        <w:tblW w:w="4447"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6693"/>
      </w:tblGrid>
      <w:tr w:rsidR="000D055E" w:rsidRPr="00F30958" w:rsidTr="000D055E">
        <w:trPr>
          <w:trHeight w:val="489"/>
        </w:trPr>
        <w:tc>
          <w:tcPr>
            <w:tcW w:w="1182"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noProof/>
                <w:sz w:val="24"/>
                <w:szCs w:val="24"/>
              </w:rPr>
              <w:t>Понедельник:</w:t>
            </w:r>
          </w:p>
        </w:tc>
        <w:tc>
          <w:tcPr>
            <w:tcW w:w="3818" w:type="pct"/>
            <w:vAlign w:val="center"/>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09.00 до 18.00 (перерыв 13.00-13.45)</w:t>
            </w:r>
          </w:p>
        </w:tc>
      </w:tr>
      <w:tr w:rsidR="000D055E" w:rsidRPr="00F30958" w:rsidTr="000D055E">
        <w:trPr>
          <w:trHeight w:val="489"/>
        </w:trPr>
        <w:tc>
          <w:tcPr>
            <w:tcW w:w="1182"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noProof/>
                <w:sz w:val="24"/>
                <w:szCs w:val="24"/>
              </w:rPr>
              <w:t>Вторник:</w:t>
            </w:r>
          </w:p>
        </w:tc>
        <w:tc>
          <w:tcPr>
            <w:tcW w:w="3818"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09.00 до 18.00 (перерыв13.00-13.45)</w:t>
            </w:r>
          </w:p>
        </w:tc>
      </w:tr>
      <w:tr w:rsidR="000D055E" w:rsidRPr="00F30958" w:rsidTr="000D055E">
        <w:trPr>
          <w:trHeight w:val="472"/>
        </w:trPr>
        <w:tc>
          <w:tcPr>
            <w:tcW w:w="1182" w:type="pct"/>
          </w:tcPr>
          <w:p w:rsidR="000D055E" w:rsidRPr="00F30958" w:rsidRDefault="000D055E" w:rsidP="000D055E">
            <w:pPr>
              <w:tabs>
                <w:tab w:val="left" w:pos="1276"/>
              </w:tabs>
              <w:rPr>
                <w:rFonts w:ascii="Times New Roman" w:hAnsi="Times New Roman"/>
                <w:noProof/>
                <w:sz w:val="24"/>
                <w:szCs w:val="24"/>
              </w:rPr>
            </w:pPr>
            <w:r w:rsidRPr="00F30958">
              <w:rPr>
                <w:rFonts w:ascii="Times New Roman" w:hAnsi="Times New Roman"/>
                <w:noProof/>
                <w:sz w:val="24"/>
                <w:szCs w:val="24"/>
                <w:lang w:val="en-US"/>
              </w:rPr>
              <w:t>С</w:t>
            </w:r>
            <w:r w:rsidRPr="00F30958">
              <w:rPr>
                <w:rFonts w:ascii="Times New Roman" w:hAnsi="Times New Roman"/>
                <w:noProof/>
                <w:sz w:val="24"/>
                <w:szCs w:val="24"/>
              </w:rPr>
              <w:t>реда:</w:t>
            </w:r>
          </w:p>
        </w:tc>
        <w:tc>
          <w:tcPr>
            <w:tcW w:w="3818"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09.00 до 18.00 (перерыв 13.00-13.45)</w:t>
            </w:r>
          </w:p>
        </w:tc>
      </w:tr>
      <w:tr w:rsidR="000D055E" w:rsidRPr="00F30958" w:rsidTr="000D055E">
        <w:trPr>
          <w:trHeight w:val="489"/>
        </w:trPr>
        <w:tc>
          <w:tcPr>
            <w:tcW w:w="1182" w:type="pct"/>
          </w:tcPr>
          <w:p w:rsidR="000D055E" w:rsidRPr="00F30958" w:rsidRDefault="000D055E" w:rsidP="000D055E">
            <w:pPr>
              <w:tabs>
                <w:tab w:val="left" w:pos="1276"/>
              </w:tabs>
              <w:rPr>
                <w:rFonts w:ascii="Times New Roman" w:hAnsi="Times New Roman"/>
                <w:sz w:val="24"/>
                <w:szCs w:val="24"/>
                <w:lang w:val="en-US"/>
              </w:rPr>
            </w:pPr>
            <w:r w:rsidRPr="00F30958">
              <w:rPr>
                <w:rFonts w:ascii="Times New Roman" w:hAnsi="Times New Roman"/>
                <w:noProof/>
                <w:sz w:val="24"/>
                <w:szCs w:val="24"/>
              </w:rPr>
              <w:t>Четверг</w:t>
            </w:r>
            <w:r w:rsidRPr="00F30958">
              <w:rPr>
                <w:rFonts w:ascii="Times New Roman" w:hAnsi="Times New Roman"/>
                <w:noProof/>
                <w:sz w:val="24"/>
                <w:szCs w:val="24"/>
                <w:lang w:val="en-US"/>
              </w:rPr>
              <w:t>:</w:t>
            </w:r>
          </w:p>
        </w:tc>
        <w:tc>
          <w:tcPr>
            <w:tcW w:w="3818"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09.00 до 18.00 (перерыв13.00-13.45)</w:t>
            </w:r>
          </w:p>
        </w:tc>
      </w:tr>
      <w:tr w:rsidR="000D055E" w:rsidRPr="00F30958" w:rsidTr="000D055E">
        <w:trPr>
          <w:trHeight w:val="489"/>
        </w:trPr>
        <w:tc>
          <w:tcPr>
            <w:tcW w:w="1182" w:type="pct"/>
          </w:tcPr>
          <w:p w:rsidR="000D055E" w:rsidRPr="00F30958" w:rsidRDefault="000D055E" w:rsidP="000D055E">
            <w:pPr>
              <w:tabs>
                <w:tab w:val="left" w:pos="1276"/>
              </w:tabs>
              <w:rPr>
                <w:rFonts w:ascii="Times New Roman" w:hAnsi="Times New Roman"/>
                <w:noProof/>
                <w:sz w:val="24"/>
                <w:szCs w:val="24"/>
                <w:lang w:val="en-US"/>
              </w:rPr>
            </w:pPr>
            <w:r w:rsidRPr="00F30958">
              <w:rPr>
                <w:rFonts w:ascii="Times New Roman" w:hAnsi="Times New Roman"/>
                <w:noProof/>
                <w:sz w:val="24"/>
                <w:szCs w:val="24"/>
                <w:lang w:val="en-US"/>
              </w:rPr>
              <w:lastRenderedPageBreak/>
              <w:t>Пятница:</w:t>
            </w:r>
          </w:p>
        </w:tc>
        <w:tc>
          <w:tcPr>
            <w:tcW w:w="3818"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09.00 до 16.45 (перерыв13.00-13.45)</w:t>
            </w:r>
          </w:p>
        </w:tc>
      </w:tr>
      <w:tr w:rsidR="000D055E" w:rsidRPr="00F30958" w:rsidTr="000D055E">
        <w:trPr>
          <w:trHeight w:val="489"/>
        </w:trPr>
        <w:tc>
          <w:tcPr>
            <w:tcW w:w="1182" w:type="pct"/>
          </w:tcPr>
          <w:p w:rsidR="000D055E" w:rsidRPr="00F30958" w:rsidRDefault="000D055E" w:rsidP="000D055E">
            <w:pPr>
              <w:tabs>
                <w:tab w:val="left" w:pos="1276"/>
              </w:tabs>
              <w:rPr>
                <w:rFonts w:ascii="Times New Roman" w:hAnsi="Times New Roman"/>
                <w:noProof/>
                <w:sz w:val="24"/>
                <w:szCs w:val="24"/>
              </w:rPr>
            </w:pPr>
            <w:r w:rsidRPr="00F30958">
              <w:rPr>
                <w:rFonts w:ascii="Times New Roman" w:hAnsi="Times New Roman"/>
                <w:noProof/>
                <w:sz w:val="24"/>
                <w:szCs w:val="24"/>
                <w:lang w:val="en-US"/>
              </w:rPr>
              <w:t>Суббота</w:t>
            </w:r>
            <w:r w:rsidRPr="00F30958">
              <w:rPr>
                <w:rFonts w:ascii="Times New Roman" w:hAnsi="Times New Roman"/>
                <w:noProof/>
                <w:sz w:val="24"/>
                <w:szCs w:val="24"/>
              </w:rPr>
              <w:t>:</w:t>
            </w:r>
          </w:p>
        </w:tc>
        <w:tc>
          <w:tcPr>
            <w:tcW w:w="3818" w:type="pct"/>
            <w:vAlign w:val="center"/>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noProof/>
                <w:sz w:val="24"/>
                <w:szCs w:val="24"/>
                <w:lang w:val="en-US"/>
              </w:rPr>
              <w:t>выходной день</w:t>
            </w:r>
          </w:p>
        </w:tc>
      </w:tr>
      <w:tr w:rsidR="000D055E" w:rsidRPr="00F30958" w:rsidTr="000D055E">
        <w:trPr>
          <w:trHeight w:val="508"/>
        </w:trPr>
        <w:tc>
          <w:tcPr>
            <w:tcW w:w="1182" w:type="pct"/>
          </w:tcPr>
          <w:p w:rsidR="000D055E" w:rsidRPr="00F30958" w:rsidRDefault="000D055E" w:rsidP="000D055E">
            <w:pPr>
              <w:tabs>
                <w:tab w:val="left" w:pos="1276"/>
              </w:tabs>
              <w:rPr>
                <w:rFonts w:ascii="Times New Roman" w:hAnsi="Times New Roman"/>
                <w:noProof/>
                <w:sz w:val="24"/>
                <w:szCs w:val="24"/>
                <w:lang w:val="en-US"/>
              </w:rPr>
            </w:pPr>
            <w:r w:rsidRPr="00F30958">
              <w:rPr>
                <w:rFonts w:ascii="Times New Roman" w:hAnsi="Times New Roman"/>
                <w:noProof/>
                <w:sz w:val="24"/>
                <w:szCs w:val="24"/>
                <w:lang w:val="en-US"/>
              </w:rPr>
              <w:t>Воскресенье:</w:t>
            </w:r>
          </w:p>
        </w:tc>
        <w:tc>
          <w:tcPr>
            <w:tcW w:w="3818" w:type="pct"/>
            <w:vAlign w:val="center"/>
          </w:tcPr>
          <w:p w:rsidR="000D055E" w:rsidRPr="00F30958" w:rsidRDefault="000D055E" w:rsidP="000D055E">
            <w:pPr>
              <w:tabs>
                <w:tab w:val="left" w:pos="1276"/>
              </w:tabs>
              <w:rPr>
                <w:rFonts w:ascii="Times New Roman" w:hAnsi="Times New Roman"/>
                <w:noProof/>
                <w:sz w:val="24"/>
                <w:szCs w:val="24"/>
              </w:rPr>
            </w:pPr>
            <w:r w:rsidRPr="00F30958">
              <w:rPr>
                <w:rFonts w:ascii="Times New Roman" w:hAnsi="Times New Roman"/>
                <w:noProof/>
                <w:sz w:val="24"/>
                <w:szCs w:val="24"/>
                <w:lang w:val="en-US"/>
              </w:rPr>
              <w:t>выходной день</w:t>
            </w:r>
          </w:p>
        </w:tc>
      </w:tr>
    </w:tbl>
    <w:p w:rsidR="000D055E" w:rsidRPr="006D5142" w:rsidRDefault="000D055E" w:rsidP="000D055E">
      <w:pPr>
        <w:pStyle w:val="a4"/>
        <w:jc w:val="both"/>
        <w:rPr>
          <w:rFonts w:ascii="Times New Roman" w:hAnsi="Times New Roman"/>
          <w:sz w:val="24"/>
          <w:szCs w:val="24"/>
        </w:rPr>
      </w:pPr>
    </w:p>
    <w:p w:rsidR="000D055E" w:rsidRPr="006D5142" w:rsidRDefault="000D055E" w:rsidP="000D055E">
      <w:pPr>
        <w:pStyle w:val="a4"/>
        <w:ind w:left="0" w:firstLine="426"/>
        <w:jc w:val="both"/>
        <w:rPr>
          <w:rFonts w:ascii="Times New Roman" w:hAnsi="Times New Roman"/>
          <w:sz w:val="24"/>
          <w:szCs w:val="24"/>
        </w:rPr>
      </w:pPr>
      <w:r w:rsidRPr="006D5142">
        <w:rPr>
          <w:rFonts w:ascii="Times New Roman" w:hAnsi="Times New Roman"/>
          <w:sz w:val="24"/>
          <w:szCs w:val="24"/>
        </w:rPr>
        <w:t>Почтовый адрес: 143407, Московская область, г. Красногорск, бульвар Строителей, д. 1.</w:t>
      </w:r>
    </w:p>
    <w:p w:rsidR="000D055E" w:rsidRPr="006D5142" w:rsidRDefault="000D055E" w:rsidP="000D055E">
      <w:pPr>
        <w:pStyle w:val="a4"/>
        <w:ind w:left="0" w:firstLine="426"/>
        <w:jc w:val="both"/>
        <w:rPr>
          <w:rFonts w:ascii="Times New Roman" w:hAnsi="Times New Roman"/>
          <w:sz w:val="24"/>
          <w:szCs w:val="24"/>
        </w:rPr>
      </w:pPr>
      <w:r w:rsidRPr="006D5142">
        <w:rPr>
          <w:rFonts w:ascii="Times New Roman" w:hAnsi="Times New Roman"/>
          <w:sz w:val="24"/>
          <w:szCs w:val="24"/>
        </w:rPr>
        <w:t xml:space="preserve">Телефон </w:t>
      </w:r>
      <w:r w:rsidRPr="006D5142">
        <w:rPr>
          <w:rFonts w:ascii="Times New Roman" w:hAnsi="Times New Roman"/>
          <w:sz w:val="24"/>
          <w:szCs w:val="24"/>
          <w:lang w:val="en-US"/>
        </w:rPr>
        <w:t>Call</w:t>
      </w:r>
      <w:r w:rsidRPr="006D5142">
        <w:rPr>
          <w:rFonts w:ascii="Times New Roman" w:hAnsi="Times New Roman"/>
          <w:sz w:val="24"/>
          <w:szCs w:val="24"/>
        </w:rPr>
        <w:t>-центра: 8(495)794-86-41.</w:t>
      </w:r>
    </w:p>
    <w:p w:rsidR="000D055E" w:rsidRPr="006D5142" w:rsidRDefault="000D055E" w:rsidP="000D055E">
      <w:pPr>
        <w:pStyle w:val="a4"/>
        <w:ind w:left="0" w:firstLine="426"/>
        <w:jc w:val="both"/>
        <w:rPr>
          <w:rFonts w:ascii="Times New Roman" w:hAnsi="Times New Roman"/>
          <w:sz w:val="24"/>
          <w:szCs w:val="24"/>
        </w:rPr>
      </w:pPr>
      <w:r w:rsidRPr="006D5142">
        <w:rPr>
          <w:rFonts w:ascii="Times New Roman" w:hAnsi="Times New Roman"/>
          <w:sz w:val="24"/>
          <w:szCs w:val="24"/>
        </w:rPr>
        <w:t xml:space="preserve">Официальный сайт в сети Интернет: </w:t>
      </w:r>
      <w:r w:rsidRPr="006D5142">
        <w:rPr>
          <w:rFonts w:ascii="Times New Roman" w:hAnsi="Times New Roman"/>
          <w:sz w:val="24"/>
          <w:szCs w:val="24"/>
          <w:lang w:val="en-US"/>
        </w:rPr>
        <w:t>mfc</w:t>
      </w:r>
      <w:r w:rsidRPr="006D5142">
        <w:rPr>
          <w:rFonts w:ascii="Times New Roman" w:hAnsi="Times New Roman"/>
          <w:sz w:val="24"/>
          <w:szCs w:val="24"/>
        </w:rPr>
        <w:t>.</w:t>
      </w:r>
      <w:r w:rsidRPr="006D5142">
        <w:rPr>
          <w:rFonts w:ascii="Times New Roman" w:hAnsi="Times New Roman"/>
          <w:sz w:val="24"/>
          <w:szCs w:val="24"/>
          <w:lang w:val="en-US"/>
        </w:rPr>
        <w:t>mosreg</w:t>
      </w:r>
      <w:r w:rsidRPr="006D5142">
        <w:rPr>
          <w:rFonts w:ascii="Times New Roman" w:hAnsi="Times New Roman"/>
          <w:sz w:val="24"/>
          <w:szCs w:val="24"/>
        </w:rPr>
        <w:t>.</w:t>
      </w:r>
      <w:r w:rsidRPr="006D5142">
        <w:rPr>
          <w:rFonts w:ascii="Times New Roman" w:hAnsi="Times New Roman"/>
          <w:sz w:val="24"/>
          <w:szCs w:val="24"/>
          <w:lang w:val="en-US"/>
        </w:rPr>
        <w:t>ru</w:t>
      </w:r>
      <w:r w:rsidRPr="006D5142">
        <w:rPr>
          <w:rFonts w:ascii="Times New Roman" w:hAnsi="Times New Roman"/>
          <w:sz w:val="24"/>
          <w:szCs w:val="24"/>
        </w:rPr>
        <w:t>.</w:t>
      </w:r>
    </w:p>
    <w:p w:rsidR="000D055E" w:rsidRPr="00F17555" w:rsidRDefault="000D055E" w:rsidP="00F17555">
      <w:pPr>
        <w:pStyle w:val="a4"/>
        <w:ind w:left="0" w:firstLine="426"/>
        <w:jc w:val="both"/>
        <w:rPr>
          <w:rFonts w:ascii="Times New Roman" w:hAnsi="Times New Roman"/>
          <w:color w:val="0000FF"/>
          <w:sz w:val="24"/>
          <w:szCs w:val="24"/>
          <w:u w:val="single"/>
        </w:rPr>
      </w:pPr>
      <w:r w:rsidRPr="006D5142">
        <w:rPr>
          <w:rFonts w:ascii="Times New Roman" w:hAnsi="Times New Roman"/>
          <w:sz w:val="24"/>
          <w:szCs w:val="24"/>
        </w:rPr>
        <w:t xml:space="preserve">Адрес электронной почты в сети Интернет: </w:t>
      </w:r>
      <w:hyperlink r:id="rId26" w:history="1">
        <w:r w:rsidRPr="006D5142">
          <w:rPr>
            <w:rStyle w:val="af2"/>
            <w:rFonts w:ascii="Times New Roman" w:hAnsi="Times New Roman"/>
            <w:sz w:val="24"/>
            <w:szCs w:val="24"/>
            <w:lang w:val="en-US"/>
          </w:rPr>
          <w:t>MFC</w:t>
        </w:r>
        <w:r w:rsidRPr="006D5142">
          <w:rPr>
            <w:rStyle w:val="af2"/>
            <w:rFonts w:ascii="Times New Roman" w:hAnsi="Times New Roman"/>
            <w:sz w:val="24"/>
            <w:szCs w:val="24"/>
          </w:rPr>
          <w:t>@</w:t>
        </w:r>
        <w:r w:rsidRPr="006D5142">
          <w:rPr>
            <w:rStyle w:val="af2"/>
            <w:rFonts w:ascii="Times New Roman" w:hAnsi="Times New Roman"/>
            <w:sz w:val="24"/>
            <w:szCs w:val="24"/>
            <w:lang w:val="en-US"/>
          </w:rPr>
          <w:t>mosreg</w:t>
        </w:r>
        <w:r w:rsidRPr="006D5142">
          <w:rPr>
            <w:rStyle w:val="af2"/>
            <w:rFonts w:ascii="Times New Roman" w:hAnsi="Times New Roman"/>
            <w:sz w:val="24"/>
            <w:szCs w:val="24"/>
          </w:rPr>
          <w:t>.</w:t>
        </w:r>
        <w:r w:rsidRPr="006D5142">
          <w:rPr>
            <w:rStyle w:val="af2"/>
            <w:rFonts w:ascii="Times New Roman" w:hAnsi="Times New Roman"/>
            <w:sz w:val="24"/>
            <w:szCs w:val="24"/>
            <w:lang w:val="en-US"/>
          </w:rPr>
          <w:t>ru</w:t>
        </w:r>
      </w:hyperlink>
      <w:r w:rsidR="00F17555">
        <w:rPr>
          <w:rStyle w:val="af2"/>
          <w:rFonts w:ascii="Times New Roman" w:hAnsi="Times New Roman"/>
          <w:sz w:val="24"/>
          <w:szCs w:val="24"/>
        </w:rPr>
        <w:t>.</w:t>
      </w:r>
    </w:p>
    <w:p w:rsidR="00F17555" w:rsidRDefault="000D055E" w:rsidP="00F17555">
      <w:pPr>
        <w:tabs>
          <w:tab w:val="left" w:pos="1276"/>
        </w:tabs>
        <w:autoSpaceDE w:val="0"/>
        <w:autoSpaceDN w:val="0"/>
        <w:adjustRightInd w:val="0"/>
        <w:jc w:val="both"/>
        <w:rPr>
          <w:rStyle w:val="af2"/>
          <w:rFonts w:ascii="Times New Roman" w:hAnsi="Times New Roman"/>
          <w:b/>
          <w:color w:val="auto"/>
          <w:sz w:val="24"/>
          <w:szCs w:val="24"/>
          <w:u w:val="none"/>
        </w:rPr>
      </w:pPr>
      <w:r w:rsidRPr="006D5142">
        <w:rPr>
          <w:rFonts w:ascii="Times New Roman" w:hAnsi="Times New Roman"/>
          <w:b/>
          <w:sz w:val="24"/>
          <w:szCs w:val="24"/>
        </w:rPr>
        <w:t xml:space="preserve"> </w:t>
      </w:r>
      <w:r>
        <w:rPr>
          <w:rFonts w:ascii="Times New Roman" w:hAnsi="Times New Roman"/>
          <w:b/>
          <w:sz w:val="24"/>
          <w:szCs w:val="24"/>
        </w:rPr>
        <w:t>3. Муниципальное</w:t>
      </w:r>
      <w:r w:rsidRPr="00C601A9">
        <w:rPr>
          <w:rFonts w:ascii="Times New Roman" w:hAnsi="Times New Roman"/>
          <w:b/>
          <w:sz w:val="24"/>
          <w:szCs w:val="24"/>
        </w:rPr>
        <w:t xml:space="preserve"> бюджетное учреждение «Многофункциональный центр предоставления государственных и муниципальных услуг»  Сергиево-Посад</w:t>
      </w:r>
      <w:r>
        <w:rPr>
          <w:rFonts w:ascii="Times New Roman" w:hAnsi="Times New Roman"/>
          <w:b/>
          <w:sz w:val="24"/>
          <w:szCs w:val="24"/>
        </w:rPr>
        <w:t>ского округа Московской области</w:t>
      </w:r>
    </w:p>
    <w:p w:rsidR="00F17555" w:rsidRDefault="000D055E" w:rsidP="00F17555">
      <w:pPr>
        <w:tabs>
          <w:tab w:val="left" w:pos="1276"/>
        </w:tabs>
        <w:autoSpaceDE w:val="0"/>
        <w:autoSpaceDN w:val="0"/>
        <w:adjustRightInd w:val="0"/>
        <w:jc w:val="both"/>
        <w:rPr>
          <w:rFonts w:ascii="Times New Roman" w:hAnsi="Times New Roman"/>
          <w:b/>
          <w:sz w:val="24"/>
          <w:szCs w:val="24"/>
        </w:rPr>
      </w:pPr>
      <w:r w:rsidRPr="006D5142">
        <w:rPr>
          <w:rFonts w:ascii="Times New Roman" w:hAnsi="Times New Roman"/>
          <w:sz w:val="24"/>
          <w:szCs w:val="24"/>
          <w:lang w:eastAsia="ar-SA"/>
        </w:rPr>
        <w:t>Место нахождения: Московская область, г. Сергиев Посад, проспе</w:t>
      </w:r>
      <w:r>
        <w:rPr>
          <w:rFonts w:ascii="Times New Roman" w:hAnsi="Times New Roman"/>
          <w:sz w:val="24"/>
          <w:szCs w:val="24"/>
          <w:lang w:eastAsia="ar-SA"/>
        </w:rPr>
        <w:t>кт Красной Армии, д. 169</w:t>
      </w:r>
    </w:p>
    <w:p w:rsidR="000D055E" w:rsidRPr="00F17555" w:rsidRDefault="000D055E" w:rsidP="00F17555">
      <w:pPr>
        <w:tabs>
          <w:tab w:val="left" w:pos="1276"/>
        </w:tabs>
        <w:autoSpaceDE w:val="0"/>
        <w:autoSpaceDN w:val="0"/>
        <w:adjustRightInd w:val="0"/>
        <w:jc w:val="both"/>
        <w:rPr>
          <w:rFonts w:ascii="Times New Roman" w:hAnsi="Times New Roman"/>
          <w:b/>
          <w:sz w:val="24"/>
          <w:szCs w:val="24"/>
        </w:rPr>
      </w:pPr>
      <w:r w:rsidRPr="006D5142">
        <w:rPr>
          <w:rFonts w:ascii="Times New Roman" w:hAnsi="Times New Roman"/>
          <w:sz w:val="24"/>
          <w:szCs w:val="24"/>
        </w:rPr>
        <w:t>График работы:</w:t>
      </w:r>
    </w:p>
    <w:tbl>
      <w:tblPr>
        <w:tblW w:w="4451"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6606"/>
      </w:tblGrid>
      <w:tr w:rsidR="000D055E" w:rsidRPr="00F30958" w:rsidTr="00F17555">
        <w:trPr>
          <w:trHeight w:val="497"/>
        </w:trPr>
        <w:tc>
          <w:tcPr>
            <w:tcW w:w="1235"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noProof/>
                <w:sz w:val="24"/>
                <w:szCs w:val="24"/>
              </w:rPr>
              <w:t>Понедельник:</w:t>
            </w:r>
          </w:p>
        </w:tc>
        <w:tc>
          <w:tcPr>
            <w:tcW w:w="3765" w:type="pct"/>
            <w:vAlign w:val="center"/>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08.00 до 20.00</w:t>
            </w:r>
          </w:p>
        </w:tc>
      </w:tr>
      <w:tr w:rsidR="000D055E" w:rsidRPr="00F30958" w:rsidTr="00F17555">
        <w:trPr>
          <w:trHeight w:val="497"/>
        </w:trPr>
        <w:tc>
          <w:tcPr>
            <w:tcW w:w="1235"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noProof/>
                <w:sz w:val="24"/>
                <w:szCs w:val="24"/>
              </w:rPr>
              <w:t>Вторник:</w:t>
            </w:r>
          </w:p>
        </w:tc>
        <w:tc>
          <w:tcPr>
            <w:tcW w:w="3765"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08.00 до 20.00</w:t>
            </w:r>
          </w:p>
        </w:tc>
      </w:tr>
      <w:tr w:rsidR="000D055E" w:rsidRPr="00F30958" w:rsidTr="00F17555">
        <w:trPr>
          <w:trHeight w:val="497"/>
        </w:trPr>
        <w:tc>
          <w:tcPr>
            <w:tcW w:w="1235" w:type="pct"/>
          </w:tcPr>
          <w:p w:rsidR="000D055E" w:rsidRPr="00F30958" w:rsidRDefault="000D055E" w:rsidP="000D055E">
            <w:pPr>
              <w:tabs>
                <w:tab w:val="left" w:pos="1276"/>
              </w:tabs>
              <w:rPr>
                <w:rFonts w:ascii="Times New Roman" w:hAnsi="Times New Roman"/>
                <w:noProof/>
                <w:sz w:val="24"/>
                <w:szCs w:val="24"/>
              </w:rPr>
            </w:pPr>
            <w:r w:rsidRPr="00F30958">
              <w:rPr>
                <w:rFonts w:ascii="Times New Roman" w:hAnsi="Times New Roman"/>
                <w:noProof/>
                <w:sz w:val="24"/>
                <w:szCs w:val="24"/>
                <w:lang w:val="en-US"/>
              </w:rPr>
              <w:t>С</w:t>
            </w:r>
            <w:r w:rsidRPr="00F30958">
              <w:rPr>
                <w:rFonts w:ascii="Times New Roman" w:hAnsi="Times New Roman"/>
                <w:noProof/>
                <w:sz w:val="24"/>
                <w:szCs w:val="24"/>
              </w:rPr>
              <w:t>реда:</w:t>
            </w:r>
          </w:p>
        </w:tc>
        <w:tc>
          <w:tcPr>
            <w:tcW w:w="3765"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08.00 до 20.00</w:t>
            </w:r>
          </w:p>
        </w:tc>
      </w:tr>
      <w:tr w:rsidR="000D055E" w:rsidRPr="00F30958" w:rsidTr="00F17555">
        <w:trPr>
          <w:trHeight w:val="497"/>
        </w:trPr>
        <w:tc>
          <w:tcPr>
            <w:tcW w:w="1235" w:type="pct"/>
          </w:tcPr>
          <w:p w:rsidR="000D055E" w:rsidRPr="00F30958" w:rsidRDefault="000D055E" w:rsidP="000D055E">
            <w:pPr>
              <w:tabs>
                <w:tab w:val="left" w:pos="1276"/>
              </w:tabs>
              <w:rPr>
                <w:rFonts w:ascii="Times New Roman" w:hAnsi="Times New Roman"/>
                <w:sz w:val="24"/>
                <w:szCs w:val="24"/>
                <w:lang w:val="en-US"/>
              </w:rPr>
            </w:pPr>
            <w:r w:rsidRPr="00F30958">
              <w:rPr>
                <w:rFonts w:ascii="Times New Roman" w:hAnsi="Times New Roman"/>
                <w:noProof/>
                <w:sz w:val="24"/>
                <w:szCs w:val="24"/>
              </w:rPr>
              <w:t>Четверг</w:t>
            </w:r>
            <w:r w:rsidRPr="00F30958">
              <w:rPr>
                <w:rFonts w:ascii="Times New Roman" w:hAnsi="Times New Roman"/>
                <w:noProof/>
                <w:sz w:val="24"/>
                <w:szCs w:val="24"/>
                <w:lang w:val="en-US"/>
              </w:rPr>
              <w:t>:</w:t>
            </w:r>
          </w:p>
        </w:tc>
        <w:tc>
          <w:tcPr>
            <w:tcW w:w="3765"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08.00 до 20.00</w:t>
            </w:r>
          </w:p>
        </w:tc>
      </w:tr>
      <w:tr w:rsidR="000D055E" w:rsidRPr="00F30958" w:rsidTr="00F17555">
        <w:trPr>
          <w:trHeight w:val="480"/>
        </w:trPr>
        <w:tc>
          <w:tcPr>
            <w:tcW w:w="1235" w:type="pct"/>
          </w:tcPr>
          <w:p w:rsidR="000D055E" w:rsidRPr="00F30958" w:rsidRDefault="000D055E" w:rsidP="000D055E">
            <w:pPr>
              <w:tabs>
                <w:tab w:val="left" w:pos="1276"/>
              </w:tabs>
              <w:rPr>
                <w:rFonts w:ascii="Times New Roman" w:hAnsi="Times New Roman"/>
                <w:noProof/>
                <w:sz w:val="24"/>
                <w:szCs w:val="24"/>
                <w:lang w:val="en-US"/>
              </w:rPr>
            </w:pPr>
            <w:r w:rsidRPr="00F30958">
              <w:rPr>
                <w:rFonts w:ascii="Times New Roman" w:hAnsi="Times New Roman"/>
                <w:noProof/>
                <w:sz w:val="24"/>
                <w:szCs w:val="24"/>
                <w:lang w:val="en-US"/>
              </w:rPr>
              <w:t>Пятница:</w:t>
            </w:r>
          </w:p>
        </w:tc>
        <w:tc>
          <w:tcPr>
            <w:tcW w:w="3765" w:type="pct"/>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08.00 до 20.00</w:t>
            </w:r>
          </w:p>
        </w:tc>
      </w:tr>
      <w:tr w:rsidR="000D055E" w:rsidRPr="00F30958" w:rsidTr="00F17555">
        <w:trPr>
          <w:trHeight w:val="497"/>
        </w:trPr>
        <w:tc>
          <w:tcPr>
            <w:tcW w:w="1235" w:type="pct"/>
          </w:tcPr>
          <w:p w:rsidR="000D055E" w:rsidRPr="00F30958" w:rsidRDefault="000D055E" w:rsidP="000D055E">
            <w:pPr>
              <w:tabs>
                <w:tab w:val="left" w:pos="1276"/>
              </w:tabs>
              <w:rPr>
                <w:rFonts w:ascii="Times New Roman" w:hAnsi="Times New Roman"/>
                <w:noProof/>
                <w:sz w:val="24"/>
                <w:szCs w:val="24"/>
              </w:rPr>
            </w:pPr>
            <w:r w:rsidRPr="00F30958">
              <w:rPr>
                <w:rFonts w:ascii="Times New Roman" w:hAnsi="Times New Roman"/>
                <w:noProof/>
                <w:sz w:val="24"/>
                <w:szCs w:val="24"/>
                <w:lang w:val="en-US"/>
              </w:rPr>
              <w:t>Суббота</w:t>
            </w:r>
            <w:r w:rsidRPr="00F30958">
              <w:rPr>
                <w:rFonts w:ascii="Times New Roman" w:hAnsi="Times New Roman"/>
                <w:noProof/>
                <w:sz w:val="24"/>
                <w:szCs w:val="24"/>
              </w:rPr>
              <w:t>:</w:t>
            </w:r>
          </w:p>
        </w:tc>
        <w:tc>
          <w:tcPr>
            <w:tcW w:w="3765" w:type="pct"/>
            <w:vAlign w:val="center"/>
          </w:tcPr>
          <w:p w:rsidR="000D055E" w:rsidRPr="00F30958" w:rsidRDefault="000D055E" w:rsidP="000D055E">
            <w:pPr>
              <w:tabs>
                <w:tab w:val="left" w:pos="1276"/>
              </w:tabs>
              <w:rPr>
                <w:rFonts w:ascii="Times New Roman" w:hAnsi="Times New Roman"/>
                <w:sz w:val="24"/>
                <w:szCs w:val="24"/>
              </w:rPr>
            </w:pPr>
            <w:r w:rsidRPr="00F30958">
              <w:rPr>
                <w:rFonts w:ascii="Times New Roman" w:hAnsi="Times New Roman"/>
                <w:sz w:val="24"/>
                <w:szCs w:val="24"/>
              </w:rPr>
              <w:t>с 08.00 до 20.00</w:t>
            </w:r>
          </w:p>
        </w:tc>
      </w:tr>
      <w:tr w:rsidR="000D055E" w:rsidRPr="00F30958" w:rsidTr="00F17555">
        <w:trPr>
          <w:trHeight w:val="516"/>
        </w:trPr>
        <w:tc>
          <w:tcPr>
            <w:tcW w:w="1235" w:type="pct"/>
          </w:tcPr>
          <w:p w:rsidR="000D055E" w:rsidRPr="00F30958" w:rsidRDefault="000D055E" w:rsidP="000D055E">
            <w:pPr>
              <w:tabs>
                <w:tab w:val="left" w:pos="1276"/>
              </w:tabs>
              <w:rPr>
                <w:rFonts w:ascii="Times New Roman" w:hAnsi="Times New Roman"/>
                <w:noProof/>
                <w:sz w:val="24"/>
                <w:szCs w:val="24"/>
                <w:lang w:val="en-US"/>
              </w:rPr>
            </w:pPr>
            <w:r w:rsidRPr="00F30958">
              <w:rPr>
                <w:rFonts w:ascii="Times New Roman" w:hAnsi="Times New Roman"/>
                <w:noProof/>
                <w:sz w:val="24"/>
                <w:szCs w:val="24"/>
                <w:lang w:val="en-US"/>
              </w:rPr>
              <w:t>Воскресенье:</w:t>
            </w:r>
          </w:p>
        </w:tc>
        <w:tc>
          <w:tcPr>
            <w:tcW w:w="3765" w:type="pct"/>
            <w:vAlign w:val="center"/>
          </w:tcPr>
          <w:p w:rsidR="000D055E" w:rsidRPr="00F30958" w:rsidRDefault="000D055E" w:rsidP="000D055E">
            <w:pPr>
              <w:tabs>
                <w:tab w:val="left" w:pos="1276"/>
              </w:tabs>
              <w:rPr>
                <w:rFonts w:ascii="Times New Roman" w:hAnsi="Times New Roman"/>
                <w:noProof/>
                <w:sz w:val="24"/>
                <w:szCs w:val="24"/>
              </w:rPr>
            </w:pPr>
            <w:r w:rsidRPr="00F30958">
              <w:rPr>
                <w:rFonts w:ascii="Times New Roman" w:hAnsi="Times New Roman"/>
                <w:noProof/>
                <w:sz w:val="24"/>
                <w:szCs w:val="24"/>
              </w:rPr>
              <w:t>выходной день</w:t>
            </w:r>
          </w:p>
        </w:tc>
      </w:tr>
    </w:tbl>
    <w:p w:rsidR="000D055E" w:rsidRPr="006D5142" w:rsidRDefault="000D055E" w:rsidP="000D055E">
      <w:pPr>
        <w:jc w:val="both"/>
        <w:rPr>
          <w:rFonts w:ascii="Times New Roman" w:hAnsi="Times New Roman"/>
          <w:sz w:val="24"/>
          <w:szCs w:val="24"/>
        </w:rPr>
      </w:pPr>
    </w:p>
    <w:p w:rsidR="000D055E" w:rsidRPr="006D5142" w:rsidRDefault="000D055E" w:rsidP="000D055E">
      <w:pPr>
        <w:spacing w:after="0" w:line="240" w:lineRule="auto"/>
        <w:jc w:val="both"/>
        <w:rPr>
          <w:rFonts w:ascii="Times New Roman" w:hAnsi="Times New Roman"/>
          <w:sz w:val="24"/>
          <w:szCs w:val="24"/>
        </w:rPr>
      </w:pPr>
      <w:r w:rsidRPr="006D5142">
        <w:rPr>
          <w:rFonts w:ascii="Times New Roman" w:hAnsi="Times New Roman"/>
          <w:sz w:val="24"/>
          <w:szCs w:val="24"/>
        </w:rPr>
        <w:t>Почтовый адрес: 1413</w:t>
      </w:r>
      <w:r>
        <w:rPr>
          <w:rFonts w:ascii="Times New Roman" w:hAnsi="Times New Roman"/>
          <w:sz w:val="24"/>
          <w:szCs w:val="24"/>
        </w:rPr>
        <w:t>1</w:t>
      </w:r>
      <w:r w:rsidRPr="006D5142">
        <w:rPr>
          <w:rFonts w:ascii="Times New Roman" w:hAnsi="Times New Roman"/>
          <w:sz w:val="24"/>
          <w:szCs w:val="24"/>
        </w:rPr>
        <w:t xml:space="preserve">0, </w:t>
      </w:r>
      <w:r w:rsidRPr="006D5142">
        <w:rPr>
          <w:rFonts w:ascii="Times New Roman" w:hAnsi="Times New Roman"/>
          <w:sz w:val="24"/>
          <w:szCs w:val="24"/>
          <w:lang w:eastAsia="ar-SA"/>
        </w:rPr>
        <w:t>Московская область, г. Сергиев Посад, проспект Красной Армии, д. 169</w:t>
      </w:r>
    </w:p>
    <w:p w:rsidR="000D055E" w:rsidRPr="006D5142" w:rsidRDefault="000D055E" w:rsidP="000D055E">
      <w:pPr>
        <w:spacing w:after="0" w:line="240" w:lineRule="auto"/>
        <w:jc w:val="both"/>
        <w:rPr>
          <w:rFonts w:ascii="Times New Roman" w:hAnsi="Times New Roman"/>
          <w:sz w:val="24"/>
          <w:szCs w:val="24"/>
          <w:shd w:val="clear" w:color="auto" w:fill="FFFFFF"/>
        </w:rPr>
      </w:pPr>
      <w:r w:rsidRPr="006D5142">
        <w:rPr>
          <w:rFonts w:ascii="Times New Roman" w:hAnsi="Times New Roman"/>
          <w:sz w:val="24"/>
          <w:szCs w:val="24"/>
        </w:rPr>
        <w:t xml:space="preserve">Контактный телефон: </w:t>
      </w:r>
      <w:r w:rsidRPr="006D5142">
        <w:rPr>
          <w:rFonts w:ascii="Times New Roman" w:hAnsi="Times New Roman"/>
          <w:sz w:val="24"/>
          <w:szCs w:val="24"/>
          <w:shd w:val="clear" w:color="auto" w:fill="FFFFFF"/>
        </w:rPr>
        <w:t>8 (496) 551-50-20</w:t>
      </w:r>
    </w:p>
    <w:p w:rsidR="000D055E" w:rsidRPr="006D5142" w:rsidRDefault="000D055E" w:rsidP="000D055E">
      <w:pPr>
        <w:spacing w:after="0" w:line="240" w:lineRule="auto"/>
        <w:jc w:val="both"/>
        <w:rPr>
          <w:rFonts w:ascii="Times New Roman" w:hAnsi="Times New Roman"/>
          <w:sz w:val="24"/>
          <w:szCs w:val="24"/>
        </w:rPr>
      </w:pPr>
      <w:r w:rsidRPr="006D5142">
        <w:rPr>
          <w:rFonts w:ascii="Times New Roman" w:hAnsi="Times New Roman"/>
          <w:sz w:val="24"/>
          <w:szCs w:val="24"/>
        </w:rPr>
        <w:t xml:space="preserve">Официальный сайт в сети «Интернет»: </w:t>
      </w:r>
      <w:hyperlink r:id="rId27" w:history="1">
        <w:r w:rsidRPr="006D5142">
          <w:rPr>
            <w:rStyle w:val="af2"/>
            <w:rFonts w:ascii="Times New Roman" w:hAnsi="Times New Roman"/>
            <w:sz w:val="24"/>
            <w:szCs w:val="24"/>
          </w:rPr>
          <w:t>http://www.mfc-spmr.ru</w:t>
        </w:r>
      </w:hyperlink>
    </w:p>
    <w:p w:rsidR="000D055E" w:rsidRPr="006D5142" w:rsidRDefault="000D055E" w:rsidP="000D055E">
      <w:pPr>
        <w:spacing w:after="0" w:line="240" w:lineRule="auto"/>
        <w:jc w:val="both"/>
        <w:rPr>
          <w:rFonts w:ascii="Times New Roman" w:hAnsi="Times New Roman"/>
          <w:sz w:val="24"/>
          <w:szCs w:val="24"/>
        </w:rPr>
      </w:pPr>
      <w:r w:rsidRPr="006D5142">
        <w:rPr>
          <w:rFonts w:ascii="Times New Roman" w:hAnsi="Times New Roman"/>
          <w:sz w:val="24"/>
          <w:szCs w:val="24"/>
        </w:rPr>
        <w:t xml:space="preserve">Адрес электронной почты в сети Интернет: </w:t>
      </w:r>
      <w:hyperlink r:id="rId28" w:history="1">
        <w:r w:rsidRPr="00234FAD">
          <w:rPr>
            <w:rFonts w:ascii="Times New Roman" w:hAnsi="Times New Roman"/>
            <w:sz w:val="24"/>
            <w:szCs w:val="24"/>
          </w:rPr>
          <w:t>mfc-spmr@mail.ru</w:t>
        </w:r>
      </w:hyperlink>
    </w:p>
    <w:p w:rsidR="00F17555" w:rsidRDefault="00F17555" w:rsidP="00F17555">
      <w:pPr>
        <w:spacing w:after="0" w:line="240" w:lineRule="auto"/>
        <w:rPr>
          <w:rFonts w:ascii="Times New Roman" w:hAnsi="Times New Roman"/>
          <w:sz w:val="24"/>
          <w:szCs w:val="24"/>
        </w:rPr>
      </w:pPr>
    </w:p>
    <w:p w:rsidR="000D055E" w:rsidRPr="006D5142" w:rsidRDefault="000D055E" w:rsidP="00F17555">
      <w:pPr>
        <w:spacing w:after="0" w:line="240" w:lineRule="auto"/>
        <w:rPr>
          <w:rFonts w:ascii="Times New Roman" w:hAnsi="Times New Roman"/>
          <w:sz w:val="24"/>
          <w:szCs w:val="24"/>
        </w:rPr>
      </w:pPr>
      <w:r w:rsidRPr="006D5142">
        <w:rPr>
          <w:rFonts w:ascii="Times New Roman" w:hAnsi="Times New Roman"/>
          <w:sz w:val="24"/>
          <w:szCs w:val="24"/>
        </w:rPr>
        <w:t>Справочная информация о месте нахождения МФЦ, графике работы, контактных телефонах, адресах электронной почты</w:t>
      </w:r>
    </w:p>
    <w:p w:rsidR="000D055E" w:rsidRPr="006D5142" w:rsidRDefault="000D055E" w:rsidP="00F17555">
      <w:pPr>
        <w:spacing w:after="0" w:line="240" w:lineRule="auto"/>
        <w:ind w:left="426"/>
        <w:rPr>
          <w:rFonts w:ascii="Times New Roman" w:hAnsi="Times New Roman"/>
          <w:sz w:val="24"/>
          <w:szCs w:val="24"/>
        </w:rPr>
      </w:pPr>
      <w:r w:rsidRPr="006D5142">
        <w:rPr>
          <w:rFonts w:ascii="Times New Roman" w:hAnsi="Times New Roman"/>
          <w:sz w:val="24"/>
          <w:szCs w:val="24"/>
        </w:rPr>
        <w:t>Информация приведена на сайтах:</w:t>
      </w:r>
    </w:p>
    <w:p w:rsidR="000D055E" w:rsidRPr="006D5142" w:rsidRDefault="000D055E" w:rsidP="00F17555">
      <w:pPr>
        <w:spacing w:after="0" w:line="240" w:lineRule="auto"/>
        <w:ind w:left="426"/>
        <w:rPr>
          <w:rFonts w:ascii="Times New Roman" w:hAnsi="Times New Roman"/>
          <w:sz w:val="24"/>
          <w:szCs w:val="24"/>
        </w:rPr>
      </w:pPr>
      <w:r w:rsidRPr="006D5142">
        <w:rPr>
          <w:rFonts w:ascii="Times New Roman" w:hAnsi="Times New Roman"/>
          <w:sz w:val="24"/>
          <w:szCs w:val="24"/>
        </w:rPr>
        <w:t>- РПГУ: uslugi.mosreg.ru</w:t>
      </w:r>
    </w:p>
    <w:p w:rsidR="000D055E" w:rsidRPr="006D5142" w:rsidRDefault="000D055E" w:rsidP="00F17555">
      <w:pPr>
        <w:spacing w:after="0" w:line="240" w:lineRule="auto"/>
        <w:ind w:left="426"/>
        <w:rPr>
          <w:rFonts w:ascii="Times New Roman" w:hAnsi="Times New Roman"/>
          <w:sz w:val="24"/>
          <w:szCs w:val="24"/>
        </w:rPr>
      </w:pPr>
      <w:r w:rsidRPr="006D5142">
        <w:rPr>
          <w:rFonts w:ascii="Times New Roman" w:hAnsi="Times New Roman"/>
          <w:sz w:val="24"/>
          <w:szCs w:val="24"/>
        </w:rPr>
        <w:t xml:space="preserve">- МФЦ: mfc.mosreg.ru </w:t>
      </w:r>
    </w:p>
    <w:p w:rsidR="000D055E" w:rsidRDefault="000D055E" w:rsidP="00F17555">
      <w:pPr>
        <w:spacing w:line="240" w:lineRule="auto"/>
        <w:ind w:left="426"/>
        <w:rPr>
          <w:rFonts w:ascii="Times New Roman" w:hAnsi="Times New Roman"/>
          <w:sz w:val="24"/>
          <w:szCs w:val="24"/>
        </w:rPr>
      </w:pPr>
    </w:p>
    <w:p w:rsidR="007973E5" w:rsidRDefault="007973E5" w:rsidP="00F17555">
      <w:pPr>
        <w:spacing w:line="240" w:lineRule="auto"/>
        <w:ind w:left="426"/>
        <w:rPr>
          <w:rFonts w:ascii="Times New Roman" w:hAnsi="Times New Roman"/>
          <w:sz w:val="24"/>
          <w:szCs w:val="24"/>
        </w:rPr>
      </w:pPr>
    </w:p>
    <w:p w:rsidR="007973E5" w:rsidRPr="006D5142" w:rsidRDefault="007973E5" w:rsidP="00F17555">
      <w:pPr>
        <w:spacing w:line="240" w:lineRule="auto"/>
        <w:ind w:left="426"/>
        <w:rPr>
          <w:rFonts w:ascii="Times New Roman" w:hAnsi="Times New Roman"/>
          <w:sz w:val="24"/>
          <w:szCs w:val="24"/>
        </w:rPr>
      </w:pPr>
    </w:p>
    <w:p w:rsidR="00BC60A6" w:rsidRPr="000D055E" w:rsidRDefault="00BC60A6" w:rsidP="00BC60A6">
      <w:pPr>
        <w:pStyle w:val="ConsPlusNormal"/>
        <w:jc w:val="right"/>
        <w:outlineLvl w:val="1"/>
        <w:rPr>
          <w:rFonts w:ascii="Times New Roman" w:hAnsi="Times New Roman" w:cs="Times New Roman"/>
          <w:sz w:val="24"/>
          <w:szCs w:val="24"/>
        </w:rPr>
      </w:pPr>
      <w:r w:rsidRPr="000D055E">
        <w:rPr>
          <w:rFonts w:ascii="Times New Roman" w:hAnsi="Times New Roman" w:cs="Times New Roman"/>
          <w:sz w:val="24"/>
          <w:szCs w:val="24"/>
        </w:rPr>
        <w:lastRenderedPageBreak/>
        <w:t>Приложение N 3</w:t>
      </w:r>
    </w:p>
    <w:p w:rsidR="00BC60A6" w:rsidRPr="000D055E" w:rsidRDefault="00BC60A6" w:rsidP="00BC60A6">
      <w:pPr>
        <w:pStyle w:val="ConsPlusNormal"/>
        <w:jc w:val="right"/>
        <w:rPr>
          <w:rFonts w:ascii="Times New Roman" w:hAnsi="Times New Roman" w:cs="Times New Roman"/>
          <w:sz w:val="24"/>
          <w:szCs w:val="24"/>
        </w:rPr>
      </w:pPr>
      <w:r w:rsidRPr="000D055E">
        <w:rPr>
          <w:rFonts w:ascii="Times New Roman" w:hAnsi="Times New Roman" w:cs="Times New Roman"/>
          <w:sz w:val="24"/>
          <w:szCs w:val="24"/>
        </w:rPr>
        <w:t xml:space="preserve">к </w:t>
      </w:r>
      <w:r w:rsidR="00CA69BD">
        <w:rPr>
          <w:rFonts w:ascii="Times New Roman" w:hAnsi="Times New Roman" w:cs="Times New Roman"/>
          <w:sz w:val="24"/>
          <w:szCs w:val="24"/>
        </w:rPr>
        <w:t>А</w:t>
      </w:r>
      <w:r w:rsidRPr="000D055E">
        <w:rPr>
          <w:rFonts w:ascii="Times New Roman" w:hAnsi="Times New Roman" w:cs="Times New Roman"/>
          <w:sz w:val="24"/>
          <w:szCs w:val="24"/>
        </w:rPr>
        <w:t>дминистративному регламенту</w:t>
      </w:r>
    </w:p>
    <w:p w:rsidR="00BC60A6" w:rsidRPr="000D055E" w:rsidRDefault="00BC60A6" w:rsidP="00BC60A6">
      <w:pPr>
        <w:pStyle w:val="ConsPlusNormal"/>
        <w:jc w:val="both"/>
        <w:rPr>
          <w:rFonts w:ascii="Times New Roman" w:hAnsi="Times New Roman" w:cs="Times New Roman"/>
          <w:sz w:val="24"/>
          <w:szCs w:val="24"/>
        </w:rPr>
      </w:pPr>
    </w:p>
    <w:p w:rsidR="000D055E" w:rsidRPr="006D5142" w:rsidRDefault="000D055E" w:rsidP="00294C80">
      <w:pPr>
        <w:pStyle w:val="1-"/>
        <w:tabs>
          <w:tab w:val="left" w:pos="1134"/>
        </w:tabs>
        <w:rPr>
          <w:sz w:val="24"/>
        </w:rPr>
      </w:pPr>
      <w:bookmarkStart w:id="15" w:name="Par720"/>
      <w:bookmarkStart w:id="16" w:name="_Toc494198886"/>
      <w:bookmarkEnd w:id="15"/>
      <w:r w:rsidRPr="006D5142">
        <w:rPr>
          <w:sz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6"/>
    </w:p>
    <w:p w:rsidR="000D055E" w:rsidRPr="00F30958" w:rsidRDefault="000D055E" w:rsidP="00294C80">
      <w:pPr>
        <w:pStyle w:val="a4"/>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Pr>
          <w:rFonts w:ascii="Times New Roman" w:eastAsia="Calibri" w:hAnsi="Times New Roman"/>
          <w:sz w:val="24"/>
          <w:szCs w:val="24"/>
        </w:rPr>
        <w:t>График работы МФЦ, а</w:t>
      </w:r>
      <w:r w:rsidRPr="00F30958">
        <w:rPr>
          <w:rFonts w:ascii="Times New Roman" w:eastAsia="Calibri" w:hAnsi="Times New Roman"/>
          <w:sz w:val="24"/>
          <w:szCs w:val="24"/>
        </w:rPr>
        <w:t>дминистрации</w:t>
      </w:r>
      <w:r>
        <w:rPr>
          <w:rFonts w:ascii="Times New Roman" w:eastAsia="Calibri" w:hAnsi="Times New Roman"/>
          <w:sz w:val="24"/>
          <w:szCs w:val="24"/>
        </w:rPr>
        <w:t xml:space="preserve">  городского округа </w:t>
      </w:r>
      <w:r w:rsidRPr="00F30958">
        <w:rPr>
          <w:rFonts w:ascii="Times New Roman" w:eastAsia="Calibri" w:hAnsi="Times New Roman"/>
          <w:sz w:val="24"/>
          <w:szCs w:val="24"/>
        </w:rPr>
        <w:t xml:space="preserve">и их контактные телефоны приведены в </w:t>
      </w:r>
      <w:hyperlink w:anchor="Приложение2" w:history="1">
        <w:r w:rsidRPr="00F30958">
          <w:rPr>
            <w:rStyle w:val="af2"/>
            <w:rFonts w:ascii="Times New Roman" w:eastAsia="Calibri" w:hAnsi="Times New Roman"/>
            <w:sz w:val="24"/>
            <w:szCs w:val="24"/>
          </w:rPr>
          <w:t>Приложении 2</w:t>
        </w:r>
      </w:hyperlink>
      <w:r w:rsidRPr="00F30958">
        <w:rPr>
          <w:rFonts w:ascii="Times New Roman" w:eastAsia="Calibri" w:hAnsi="Times New Roman"/>
          <w:sz w:val="24"/>
          <w:szCs w:val="24"/>
        </w:rPr>
        <w:t xml:space="preserve">  к настоящему Административному регламенту.</w:t>
      </w:r>
    </w:p>
    <w:p w:rsidR="000D055E" w:rsidRPr="00F30958" w:rsidRDefault="000D055E" w:rsidP="00294C80">
      <w:pPr>
        <w:pStyle w:val="a4"/>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F30958">
        <w:rPr>
          <w:rFonts w:ascii="Times New Roman" w:eastAsia="Calibri" w:hAnsi="Times New Roman"/>
          <w:sz w:val="24"/>
          <w:szCs w:val="24"/>
        </w:rPr>
        <w:t>Информация об оказании Муниципальной услуги размещается в электронном виде:</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на официальном са</w:t>
      </w:r>
      <w:r>
        <w:rPr>
          <w:rFonts w:ascii="Times New Roman" w:eastAsia="Calibri" w:hAnsi="Times New Roman"/>
          <w:sz w:val="24"/>
          <w:szCs w:val="24"/>
        </w:rPr>
        <w:t>йте а</w:t>
      </w:r>
      <w:r w:rsidRPr="00F30958">
        <w:rPr>
          <w:rFonts w:ascii="Times New Roman" w:eastAsia="Calibri" w:hAnsi="Times New Roman"/>
          <w:sz w:val="24"/>
          <w:szCs w:val="24"/>
        </w:rPr>
        <w:t>дминистрации</w:t>
      </w:r>
      <w:r>
        <w:rPr>
          <w:rFonts w:ascii="Times New Roman" w:eastAsia="Calibri" w:hAnsi="Times New Roman"/>
          <w:sz w:val="24"/>
          <w:szCs w:val="24"/>
        </w:rPr>
        <w:t xml:space="preserve"> городского округа</w:t>
      </w:r>
      <w:r w:rsidRPr="00F30958">
        <w:rPr>
          <w:rFonts w:ascii="Times New Roman" w:eastAsia="Calibri" w:hAnsi="Times New Roman"/>
          <w:sz w:val="24"/>
          <w:szCs w:val="24"/>
        </w:rPr>
        <w:t xml:space="preserve"> - </w:t>
      </w:r>
      <w:hyperlink r:id="rId29" w:history="1">
        <w:r w:rsidRPr="006D5142">
          <w:rPr>
            <w:rStyle w:val="af2"/>
            <w:rFonts w:ascii="Times New Roman" w:hAnsi="Times New Roman"/>
            <w:sz w:val="24"/>
            <w:szCs w:val="24"/>
          </w:rPr>
          <w:t>http://www.sergiev-reg.ru</w:t>
        </w:r>
      </w:hyperlink>
      <w:r w:rsidRPr="00F30958">
        <w:rPr>
          <w:rFonts w:ascii="Times New Roman" w:eastAsia="Calibri" w:hAnsi="Times New Roman"/>
          <w:sz w:val="24"/>
          <w:szCs w:val="24"/>
        </w:rPr>
        <w:t>;</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на официальном сайте МФЦ;</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на порталах uslugi.mosreg.ru, gosuslugi.ru на страницах, посвященных Муниципальной услуге.</w:t>
      </w:r>
    </w:p>
    <w:p w:rsidR="000D055E" w:rsidRPr="00F30958" w:rsidRDefault="000D055E" w:rsidP="00294C80">
      <w:pPr>
        <w:pStyle w:val="a4"/>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sz w:val="24"/>
          <w:szCs w:val="24"/>
        </w:rPr>
      </w:pPr>
      <w:bookmarkStart w:id="17" w:name="пункт3приложения"/>
      <w:r w:rsidRPr="00F30958">
        <w:rPr>
          <w:rFonts w:ascii="Times New Roman" w:eastAsia="Calibri" w:hAnsi="Times New Roman"/>
          <w:sz w:val="24"/>
          <w:szCs w:val="24"/>
        </w:rPr>
        <w:t>Размещенная в электронном виде информация об оказании Муниципальной услуги должна включать в себя:</w:t>
      </w:r>
    </w:p>
    <w:bookmarkEnd w:id="17"/>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график работы Подразделения и МФЦ;</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требования к заявлению и прилагаемым к нему документам (включая их перечень);</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выдержки из правовых актов, в части касающейся Муниципальной услуги;</w:t>
      </w:r>
    </w:p>
    <w:p w:rsidR="000D055E" w:rsidRPr="00F30958" w:rsidRDefault="000D055E" w:rsidP="00294C80">
      <w:pPr>
        <w:tabs>
          <w:tab w:val="left" w:pos="1134"/>
        </w:tabs>
        <w:autoSpaceDE w:val="0"/>
        <w:autoSpaceDN w:val="0"/>
        <w:adjustRightInd w:val="0"/>
        <w:spacing w:after="0" w:line="240" w:lineRule="auto"/>
        <w:jc w:val="both"/>
        <w:rPr>
          <w:rFonts w:ascii="Times New Roman" w:eastAsia="Calibri" w:hAnsi="Times New Roman"/>
          <w:sz w:val="24"/>
          <w:szCs w:val="24"/>
        </w:rPr>
      </w:pPr>
      <w:r w:rsidRPr="00F30958">
        <w:rPr>
          <w:rFonts w:ascii="Times New Roman" w:eastAsia="Calibri" w:hAnsi="Times New Roman"/>
          <w:sz w:val="24"/>
          <w:szCs w:val="24"/>
        </w:rPr>
        <w:t xml:space="preserve">текст </w:t>
      </w:r>
      <w:r w:rsidR="00CA69BD">
        <w:rPr>
          <w:rFonts w:ascii="Times New Roman" w:eastAsia="Calibri" w:hAnsi="Times New Roman"/>
          <w:sz w:val="24"/>
          <w:szCs w:val="24"/>
        </w:rPr>
        <w:t>Административного р</w:t>
      </w:r>
      <w:r w:rsidRPr="00F30958">
        <w:rPr>
          <w:rFonts w:ascii="Times New Roman" w:eastAsia="Calibri" w:hAnsi="Times New Roman"/>
          <w:sz w:val="24"/>
          <w:szCs w:val="24"/>
        </w:rPr>
        <w:t>егламента;</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xml:space="preserve">- краткое описание порядка предоставления Муниципальной услуги; </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образцы оформления документов, необходимых для получения Муниципальной услуги, и требования к ним;</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перечень типовых, наиболее актуальных вопросов, относящихся к Муниципальной услуги, и ответы на них.</w:t>
      </w:r>
    </w:p>
    <w:p w:rsidR="000D055E" w:rsidRPr="00F30958" w:rsidRDefault="000D055E" w:rsidP="00294C80">
      <w:pPr>
        <w:pStyle w:val="a4"/>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F30958">
        <w:rPr>
          <w:rFonts w:ascii="Times New Roman" w:eastAsia="Calibri" w:hAnsi="Times New Roman"/>
          <w:sz w:val="24"/>
          <w:szCs w:val="24"/>
        </w:rPr>
        <w:t>Информация, указанная в</w:t>
      </w:r>
      <w:r w:rsidRPr="003C1452">
        <w:rPr>
          <w:rFonts w:ascii="Times New Roman" w:eastAsia="Calibri" w:hAnsi="Times New Roman"/>
          <w:sz w:val="24"/>
          <w:szCs w:val="24"/>
        </w:rPr>
        <w:t xml:space="preserve"> </w:t>
      </w:r>
      <w:hyperlink w:anchor="пункт3приложения" w:history="1">
        <w:r w:rsidRPr="003C1452">
          <w:rPr>
            <w:rStyle w:val="af2"/>
            <w:rFonts w:ascii="Times New Roman" w:eastAsia="Calibri" w:hAnsi="Times New Roman"/>
            <w:sz w:val="24"/>
            <w:szCs w:val="24"/>
            <w:u w:val="none"/>
          </w:rPr>
          <w:t>пункте 3</w:t>
        </w:r>
      </w:hyperlink>
      <w:r w:rsidRPr="00F30958">
        <w:rPr>
          <w:rFonts w:ascii="Times New Roman" w:eastAsia="Calibri" w:hAnsi="Times New Roman"/>
          <w:sz w:val="24"/>
          <w:szCs w:val="24"/>
        </w:rPr>
        <w:t xml:space="preserve"> настоящего Приложения предоставляется также сотр</w:t>
      </w:r>
      <w:r>
        <w:rPr>
          <w:rFonts w:ascii="Times New Roman" w:eastAsia="Calibri" w:hAnsi="Times New Roman"/>
          <w:sz w:val="24"/>
          <w:szCs w:val="24"/>
        </w:rPr>
        <w:t>удниками МФЦ и а</w:t>
      </w:r>
      <w:r w:rsidRPr="00F30958">
        <w:rPr>
          <w:rFonts w:ascii="Times New Roman" w:eastAsia="Calibri" w:hAnsi="Times New Roman"/>
          <w:sz w:val="24"/>
          <w:szCs w:val="24"/>
        </w:rPr>
        <w:t xml:space="preserve">дминистрации </w:t>
      </w:r>
      <w:r>
        <w:rPr>
          <w:rFonts w:ascii="Times New Roman" w:eastAsia="Calibri" w:hAnsi="Times New Roman"/>
          <w:sz w:val="24"/>
          <w:szCs w:val="24"/>
        </w:rPr>
        <w:t xml:space="preserve">городского округа </w:t>
      </w:r>
      <w:r w:rsidRPr="00F30958">
        <w:rPr>
          <w:rFonts w:ascii="Times New Roman" w:eastAsia="Calibri" w:hAnsi="Times New Roman"/>
          <w:sz w:val="24"/>
          <w:szCs w:val="24"/>
        </w:rPr>
        <w:t>при обращении Заявителей:</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лично;</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по почте, в том числе электронной;</w:t>
      </w:r>
    </w:p>
    <w:p w:rsidR="000D055E" w:rsidRPr="00F30958" w:rsidRDefault="000D055E" w:rsidP="00294C80">
      <w:pPr>
        <w:tabs>
          <w:tab w:val="left" w:pos="1134"/>
        </w:tabs>
        <w:autoSpaceDE w:val="0"/>
        <w:autoSpaceDN w:val="0"/>
        <w:adjustRightInd w:val="0"/>
        <w:spacing w:after="0" w:line="240" w:lineRule="auto"/>
        <w:ind w:firstLine="540"/>
        <w:jc w:val="both"/>
        <w:rPr>
          <w:rFonts w:ascii="Times New Roman" w:eastAsia="Calibri" w:hAnsi="Times New Roman"/>
          <w:sz w:val="24"/>
          <w:szCs w:val="24"/>
        </w:rPr>
      </w:pPr>
      <w:r w:rsidRPr="00F30958">
        <w:rPr>
          <w:rFonts w:ascii="Times New Roman" w:eastAsia="Calibri" w:hAnsi="Times New Roman"/>
          <w:sz w:val="24"/>
          <w:szCs w:val="24"/>
        </w:rPr>
        <w:t xml:space="preserve">- по телефонам, указанным в </w:t>
      </w:r>
      <w:hyperlink w:anchor="Приложение2" w:history="1">
        <w:r w:rsidRPr="003C1452">
          <w:rPr>
            <w:rStyle w:val="af2"/>
            <w:rFonts w:ascii="Times New Roman" w:eastAsia="Calibri" w:hAnsi="Times New Roman"/>
            <w:sz w:val="24"/>
            <w:szCs w:val="24"/>
            <w:u w:val="none"/>
          </w:rPr>
          <w:t>Приложении 2</w:t>
        </w:r>
      </w:hyperlink>
      <w:r w:rsidRPr="00F30958">
        <w:rPr>
          <w:rFonts w:ascii="Times New Roman" w:eastAsia="Calibri" w:hAnsi="Times New Roman"/>
          <w:sz w:val="24"/>
          <w:szCs w:val="24"/>
        </w:rPr>
        <w:t xml:space="preserve"> к настоящему Административному регламенту.</w:t>
      </w:r>
    </w:p>
    <w:p w:rsidR="000D055E" w:rsidRPr="00F30958" w:rsidRDefault="000D055E" w:rsidP="00294C80">
      <w:pPr>
        <w:pStyle w:val="a4"/>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F30958">
        <w:rPr>
          <w:rFonts w:ascii="Times New Roman" w:eastAsia="Calibri" w:hAnsi="Times New Roman"/>
          <w:sz w:val="24"/>
          <w:szCs w:val="24"/>
        </w:rPr>
        <w:t>Консультирование по вопросам предоставления Муниципальной услуги сотрудниками МФЦ и Подразделения осуществляется бесплатно.</w:t>
      </w:r>
    </w:p>
    <w:p w:rsidR="000D055E" w:rsidRPr="00F30958" w:rsidRDefault="000D055E" w:rsidP="00294C80">
      <w:pPr>
        <w:pStyle w:val="a4"/>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F30958">
        <w:rPr>
          <w:rFonts w:ascii="Times New Roman" w:eastAsia="Calibri" w:hAnsi="Times New Roman"/>
          <w:sz w:val="24"/>
          <w:szCs w:val="24"/>
        </w:rPr>
        <w:t>Информирование Заявителей о порядке оказания Муниципальной услуги осуществляется также по телефону «горячей линии» 8-800-550-50-30.</w:t>
      </w:r>
    </w:p>
    <w:p w:rsidR="000D055E" w:rsidRPr="00F30958" w:rsidRDefault="000D055E" w:rsidP="00294C80">
      <w:pPr>
        <w:pStyle w:val="a4"/>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F30958">
        <w:rPr>
          <w:rFonts w:ascii="Times New Roman" w:eastAsia="Calibri" w:hAnsi="Times New Roman"/>
          <w:sz w:val="24"/>
          <w:szCs w:val="24"/>
        </w:rPr>
        <w:t xml:space="preserve">Информация об оказании услуги размещается в помещениях </w:t>
      </w:r>
      <w:r>
        <w:rPr>
          <w:rFonts w:ascii="Times New Roman" w:eastAsia="Calibri" w:hAnsi="Times New Roman"/>
          <w:sz w:val="24"/>
          <w:szCs w:val="24"/>
        </w:rPr>
        <w:t>а</w:t>
      </w:r>
      <w:r w:rsidRPr="00F30958">
        <w:rPr>
          <w:rFonts w:ascii="Times New Roman" w:eastAsia="Calibri" w:hAnsi="Times New Roman"/>
          <w:sz w:val="24"/>
          <w:szCs w:val="24"/>
        </w:rPr>
        <w:t>дминистрации</w:t>
      </w:r>
      <w:r>
        <w:rPr>
          <w:rFonts w:ascii="Times New Roman" w:eastAsia="Calibri" w:hAnsi="Times New Roman"/>
          <w:sz w:val="24"/>
          <w:szCs w:val="24"/>
        </w:rPr>
        <w:t xml:space="preserve"> городского округа</w:t>
      </w:r>
      <w:r w:rsidRPr="00F30958">
        <w:rPr>
          <w:rFonts w:ascii="Times New Roman" w:eastAsia="Calibri" w:hAnsi="Times New Roman"/>
          <w:sz w:val="24"/>
          <w:szCs w:val="24"/>
        </w:rPr>
        <w:t xml:space="preserve"> и МФЦ, предназначенных для приема Заявителей. </w:t>
      </w:r>
    </w:p>
    <w:p w:rsidR="000D055E" w:rsidRPr="00F30958" w:rsidRDefault="000D055E" w:rsidP="00294C80">
      <w:pPr>
        <w:pStyle w:val="a4"/>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sz w:val="24"/>
          <w:szCs w:val="24"/>
        </w:rPr>
      </w:pPr>
      <w:r w:rsidRPr="00F30958">
        <w:rPr>
          <w:rFonts w:ascii="Times New Roman" w:eastAsia="Calibri" w:hAnsi="Times New Roman"/>
          <w:sz w:val="24"/>
          <w:szCs w:val="24"/>
        </w:rPr>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p>
    <w:p w:rsidR="00114A92" w:rsidRPr="000D055E" w:rsidRDefault="000D055E" w:rsidP="000D055E">
      <w:pPr>
        <w:pStyle w:val="ConsPlusNormal"/>
        <w:jc w:val="both"/>
        <w:rPr>
          <w:color w:val="FF0000"/>
        </w:rPr>
      </w:pPr>
      <w:r w:rsidRPr="006D5142">
        <w:rPr>
          <w:rFonts w:ascii="Times New Roman" w:hAnsi="Times New Roman"/>
          <w:sz w:val="24"/>
          <w:szCs w:val="24"/>
        </w:rPr>
        <w:br w:type="page"/>
      </w:r>
    </w:p>
    <w:p w:rsidR="00BC60A6" w:rsidRPr="00686F64" w:rsidRDefault="00BC60A6" w:rsidP="00BC60A6">
      <w:pPr>
        <w:pStyle w:val="ConsPlusNormal"/>
        <w:jc w:val="both"/>
      </w:pPr>
    </w:p>
    <w:p w:rsidR="00BC60A6" w:rsidRPr="00F17555" w:rsidRDefault="00BC60A6" w:rsidP="00BC60A6">
      <w:pPr>
        <w:pStyle w:val="ConsPlusNormal"/>
        <w:jc w:val="right"/>
        <w:outlineLvl w:val="1"/>
        <w:rPr>
          <w:rFonts w:ascii="Times New Roman" w:hAnsi="Times New Roman" w:cs="Times New Roman"/>
          <w:sz w:val="24"/>
          <w:szCs w:val="24"/>
        </w:rPr>
      </w:pPr>
      <w:r w:rsidRPr="00F17555">
        <w:rPr>
          <w:rFonts w:ascii="Times New Roman" w:hAnsi="Times New Roman" w:cs="Times New Roman"/>
          <w:sz w:val="24"/>
          <w:szCs w:val="24"/>
        </w:rPr>
        <w:t>Приложение N 4</w:t>
      </w:r>
    </w:p>
    <w:p w:rsidR="00BC60A6" w:rsidRPr="00F17555" w:rsidRDefault="00BC60A6" w:rsidP="00BC60A6">
      <w:pPr>
        <w:pStyle w:val="ConsPlusNormal"/>
        <w:jc w:val="right"/>
        <w:rPr>
          <w:rFonts w:ascii="Times New Roman" w:hAnsi="Times New Roman" w:cs="Times New Roman"/>
          <w:sz w:val="24"/>
          <w:szCs w:val="24"/>
        </w:rPr>
      </w:pPr>
      <w:r w:rsidRPr="00F17555">
        <w:rPr>
          <w:rFonts w:ascii="Times New Roman" w:hAnsi="Times New Roman" w:cs="Times New Roman"/>
          <w:sz w:val="24"/>
          <w:szCs w:val="24"/>
        </w:rPr>
        <w:t xml:space="preserve">к </w:t>
      </w:r>
      <w:r w:rsidR="00CA69BD">
        <w:rPr>
          <w:rFonts w:ascii="Times New Roman" w:hAnsi="Times New Roman" w:cs="Times New Roman"/>
          <w:sz w:val="24"/>
          <w:szCs w:val="24"/>
        </w:rPr>
        <w:t>А</w:t>
      </w:r>
      <w:r w:rsidRPr="00F17555">
        <w:rPr>
          <w:rFonts w:ascii="Times New Roman" w:hAnsi="Times New Roman" w:cs="Times New Roman"/>
          <w:sz w:val="24"/>
          <w:szCs w:val="24"/>
        </w:rPr>
        <w:t>дминистративному регламенту</w:t>
      </w:r>
    </w:p>
    <w:p w:rsidR="00BC60A6" w:rsidRPr="00F17555" w:rsidRDefault="00BC60A6" w:rsidP="00BC60A6">
      <w:pPr>
        <w:pStyle w:val="ConsPlusNormal"/>
        <w:jc w:val="both"/>
        <w:rPr>
          <w:rFonts w:ascii="Times New Roman" w:hAnsi="Times New Roman" w:cs="Times New Roman"/>
          <w:sz w:val="24"/>
          <w:szCs w:val="24"/>
        </w:rPr>
      </w:pPr>
    </w:p>
    <w:p w:rsidR="00686F64" w:rsidRPr="00F17555" w:rsidRDefault="00686F64" w:rsidP="00F17555">
      <w:pPr>
        <w:pStyle w:val="ConsPlusNormal"/>
        <w:ind w:firstLine="0"/>
        <w:jc w:val="both"/>
        <w:rPr>
          <w:rFonts w:ascii="Times New Roman" w:hAnsi="Times New Roman" w:cs="Times New Roman"/>
          <w:sz w:val="24"/>
          <w:szCs w:val="24"/>
        </w:rPr>
      </w:pPr>
    </w:p>
    <w:p w:rsidR="00686F64" w:rsidRPr="00F17555" w:rsidRDefault="00686F64" w:rsidP="00BC60A6">
      <w:pPr>
        <w:pStyle w:val="ConsPlusNormal"/>
        <w:jc w:val="both"/>
        <w:rPr>
          <w:rFonts w:ascii="Times New Roman" w:hAnsi="Times New Roman" w:cs="Times New Roman"/>
          <w:sz w:val="24"/>
          <w:szCs w:val="24"/>
        </w:rPr>
      </w:pPr>
    </w:p>
    <w:p w:rsidR="00686F64" w:rsidRPr="00F17555" w:rsidRDefault="00686F64" w:rsidP="00BC60A6">
      <w:pPr>
        <w:pStyle w:val="ConsPlusNormal"/>
        <w:jc w:val="both"/>
        <w:rPr>
          <w:rFonts w:ascii="Times New Roman" w:hAnsi="Times New Roman" w:cs="Times New Roman"/>
          <w:sz w:val="24"/>
          <w:szCs w:val="24"/>
        </w:rPr>
      </w:pPr>
    </w:p>
    <w:p w:rsidR="00BC60A6" w:rsidRPr="00F17555" w:rsidRDefault="00BC60A6" w:rsidP="00BC60A6">
      <w:pPr>
        <w:pStyle w:val="ConsPlusNormal"/>
        <w:jc w:val="center"/>
        <w:rPr>
          <w:rFonts w:ascii="Times New Roman" w:hAnsi="Times New Roman" w:cs="Times New Roman"/>
          <w:sz w:val="24"/>
          <w:szCs w:val="24"/>
        </w:rPr>
      </w:pPr>
      <w:bookmarkStart w:id="18" w:name="Par757"/>
      <w:bookmarkEnd w:id="18"/>
      <w:r w:rsidRPr="00F17555">
        <w:rPr>
          <w:rFonts w:ascii="Times New Roman" w:hAnsi="Times New Roman" w:cs="Times New Roman"/>
          <w:sz w:val="24"/>
          <w:szCs w:val="24"/>
        </w:rPr>
        <w:t>Форма</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уведомления о получении согласия на обмен жилыми</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помещениями, предоставленными по договорам социального найма</w:t>
      </w:r>
    </w:p>
    <w:p w:rsidR="00BC60A6" w:rsidRPr="00F17555" w:rsidRDefault="00BC60A6" w:rsidP="00BC60A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8"/>
        <w:gridCol w:w="1946"/>
        <w:gridCol w:w="2873"/>
      </w:tblGrid>
      <w:tr w:rsidR="00686F64" w:rsidRPr="00F17555" w:rsidTr="00686F64">
        <w:trPr>
          <w:trHeight w:val="225"/>
        </w:trPr>
        <w:tc>
          <w:tcPr>
            <w:tcW w:w="9637" w:type="dxa"/>
            <w:gridSpan w:val="3"/>
          </w:tcPr>
          <w:p w:rsidR="00BC60A6" w:rsidRPr="00F17555" w:rsidRDefault="00BF0196" w:rsidP="00BC60A6">
            <w:pPr>
              <w:pStyle w:val="ConsPlusNormal"/>
              <w:jc w:val="center"/>
              <w:rPr>
                <w:rFonts w:ascii="Times New Roman" w:hAnsi="Times New Roman" w:cs="Times New Roman"/>
                <w:sz w:val="24"/>
                <w:szCs w:val="24"/>
              </w:rPr>
            </w:pPr>
            <w:r>
              <w:rPr>
                <w:rFonts w:ascii="Times New Roman" w:hAnsi="Times New Roman" w:cs="Times New Roman"/>
                <w:sz w:val="24"/>
                <w:szCs w:val="24"/>
              </w:rPr>
              <w:t>Бланк а</w:t>
            </w:r>
            <w:r w:rsidR="00BC60A6" w:rsidRPr="00F17555">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p>
        </w:tc>
      </w:tr>
      <w:tr w:rsidR="00686F64" w:rsidRPr="00F17555" w:rsidTr="00686F64">
        <w:trPr>
          <w:trHeight w:val="1197"/>
        </w:trPr>
        <w:tc>
          <w:tcPr>
            <w:tcW w:w="4818" w:type="dxa"/>
          </w:tcPr>
          <w:p w:rsidR="00BC60A6" w:rsidRPr="00F17555" w:rsidRDefault="00BC60A6" w:rsidP="00BC60A6">
            <w:pPr>
              <w:pStyle w:val="ConsPlusNormal"/>
              <w:rPr>
                <w:rFonts w:ascii="Times New Roman" w:hAnsi="Times New Roman" w:cs="Times New Roman"/>
                <w:sz w:val="24"/>
                <w:szCs w:val="24"/>
              </w:rPr>
            </w:pPr>
          </w:p>
        </w:tc>
        <w:tc>
          <w:tcPr>
            <w:tcW w:w="4818" w:type="dxa"/>
            <w:gridSpan w:val="2"/>
          </w:tcPr>
          <w:p w:rsidR="00BC60A6" w:rsidRPr="00F17555" w:rsidRDefault="00BC60A6" w:rsidP="000D055E">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____________________________________</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(Ф.И.О., адрес Заявителя (Представителя заявителя))</w:t>
            </w:r>
          </w:p>
          <w:p w:rsidR="00BC60A6" w:rsidRPr="00F17555" w:rsidRDefault="00BC60A6" w:rsidP="000D055E">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____________________________________</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(регистрационный номер заявления)</w:t>
            </w:r>
          </w:p>
        </w:tc>
      </w:tr>
      <w:tr w:rsidR="00686F64" w:rsidRPr="00F17555" w:rsidTr="00686F64">
        <w:trPr>
          <w:trHeight w:val="4489"/>
        </w:trPr>
        <w:tc>
          <w:tcPr>
            <w:tcW w:w="9637" w:type="dxa"/>
            <w:gridSpan w:val="3"/>
          </w:tcPr>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Уведомление</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о получении согласия на обмен жилыми помещениями,</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предоставленными по договорам социального найма</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от __________________ N _________________</w:t>
            </w:r>
          </w:p>
          <w:p w:rsidR="00BC60A6" w:rsidRPr="00F17555" w:rsidRDefault="00BC60A6" w:rsidP="00BC60A6">
            <w:pPr>
              <w:pStyle w:val="ConsPlusNormal"/>
              <w:rPr>
                <w:rFonts w:ascii="Times New Roman" w:hAnsi="Times New Roman" w:cs="Times New Roman"/>
                <w:sz w:val="24"/>
                <w:szCs w:val="24"/>
              </w:rPr>
            </w:pPr>
          </w:p>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На основании ___________________________________________________________</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(наименование правового акта муниципального образования)</w:t>
            </w:r>
          </w:p>
          <w:p w:rsidR="00BC60A6" w:rsidRPr="00F17555" w:rsidRDefault="00BC60A6" w:rsidP="00BC60A6">
            <w:pPr>
              <w:pStyle w:val="ConsPlusNormal"/>
              <w:rPr>
                <w:rFonts w:ascii="Times New Roman" w:hAnsi="Times New Roman" w:cs="Times New Roman"/>
                <w:sz w:val="24"/>
                <w:szCs w:val="24"/>
              </w:rPr>
            </w:pPr>
            <w:r w:rsidRPr="00F17555">
              <w:rPr>
                <w:rFonts w:ascii="Times New Roman" w:hAnsi="Times New Roman" w:cs="Times New Roman"/>
                <w:sz w:val="24"/>
                <w:szCs w:val="24"/>
              </w:rPr>
              <w:t xml:space="preserve">от </w:t>
            </w:r>
            <w:r w:rsidR="00E07CE0">
              <w:rPr>
                <w:rFonts w:ascii="Times New Roman" w:hAnsi="Times New Roman" w:cs="Times New Roman"/>
                <w:sz w:val="24"/>
                <w:szCs w:val="24"/>
              </w:rPr>
              <w:t>«</w:t>
            </w:r>
            <w:r w:rsidRPr="00F17555">
              <w:rPr>
                <w:rFonts w:ascii="Times New Roman" w:hAnsi="Times New Roman" w:cs="Times New Roman"/>
                <w:sz w:val="24"/>
                <w:szCs w:val="24"/>
              </w:rPr>
              <w:t>___</w:t>
            </w:r>
            <w:r w:rsidR="00E07CE0">
              <w:rPr>
                <w:rFonts w:ascii="Times New Roman" w:hAnsi="Times New Roman" w:cs="Times New Roman"/>
                <w:sz w:val="24"/>
                <w:szCs w:val="24"/>
              </w:rPr>
              <w:t>»</w:t>
            </w:r>
            <w:r w:rsidRPr="00F17555">
              <w:rPr>
                <w:rFonts w:ascii="Times New Roman" w:hAnsi="Times New Roman" w:cs="Times New Roman"/>
                <w:sz w:val="24"/>
                <w:szCs w:val="24"/>
              </w:rPr>
              <w:t xml:space="preserve"> ____________ 20__ года N ___________</w:t>
            </w:r>
          </w:p>
          <w:p w:rsidR="00BC60A6" w:rsidRPr="00F17555" w:rsidRDefault="00BC60A6" w:rsidP="00BC60A6">
            <w:pPr>
              <w:pStyle w:val="ConsPlusNormal"/>
              <w:rPr>
                <w:rFonts w:ascii="Times New Roman" w:hAnsi="Times New Roman" w:cs="Times New Roman"/>
                <w:sz w:val="24"/>
                <w:szCs w:val="24"/>
              </w:rPr>
            </w:pPr>
            <w:r w:rsidRPr="00F17555">
              <w:rPr>
                <w:rFonts w:ascii="Times New Roman" w:hAnsi="Times New Roman" w:cs="Times New Roman"/>
                <w:sz w:val="24"/>
                <w:szCs w:val="24"/>
              </w:rPr>
              <w:t>(реквизиты правового акта муниципального образования)</w:t>
            </w:r>
          </w:p>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Вам дано согласие на обмен жилыми помещениями, предоставленными по договорам социального найма, расположенными по адресам:</w:t>
            </w:r>
          </w:p>
          <w:p w:rsidR="00BC60A6" w:rsidRPr="00F17555" w:rsidRDefault="00BC60A6" w:rsidP="000D055E">
            <w:pPr>
              <w:pStyle w:val="ConsPlusNormal"/>
              <w:ind w:firstLine="0"/>
              <w:jc w:val="both"/>
              <w:rPr>
                <w:rFonts w:ascii="Times New Roman" w:hAnsi="Times New Roman" w:cs="Times New Roman"/>
                <w:sz w:val="24"/>
                <w:szCs w:val="24"/>
              </w:rPr>
            </w:pPr>
            <w:r w:rsidRPr="00F17555">
              <w:rPr>
                <w:rFonts w:ascii="Times New Roman" w:hAnsi="Times New Roman" w:cs="Times New Roman"/>
                <w:sz w:val="24"/>
                <w:szCs w:val="24"/>
              </w:rPr>
              <w:t>__________________________________________________________________________</w:t>
            </w:r>
          </w:p>
          <w:p w:rsidR="00BC60A6" w:rsidRPr="00F17555" w:rsidRDefault="00BC60A6" w:rsidP="000D055E">
            <w:pPr>
              <w:pStyle w:val="ConsPlusNormal"/>
              <w:ind w:firstLine="0"/>
              <w:jc w:val="both"/>
              <w:rPr>
                <w:rFonts w:ascii="Times New Roman" w:hAnsi="Times New Roman" w:cs="Times New Roman"/>
                <w:sz w:val="24"/>
                <w:szCs w:val="24"/>
              </w:rPr>
            </w:pPr>
            <w:r w:rsidRPr="00F17555">
              <w:rPr>
                <w:rFonts w:ascii="Times New Roman" w:hAnsi="Times New Roman" w:cs="Times New Roman"/>
                <w:sz w:val="24"/>
                <w:szCs w:val="24"/>
              </w:rPr>
              <w:t>__________________________________________________________________________</w:t>
            </w:r>
          </w:p>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Получить консультацию по вопросам заключения договоров социального найма Вы вправе в приемные часы: ________________________________________ или по телефону __________________________________________________________________</w:t>
            </w:r>
          </w:p>
          <w:p w:rsidR="00BC60A6"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(указать время и место приема граждан)</w:t>
            </w:r>
          </w:p>
          <w:p w:rsidR="00D71463" w:rsidRPr="00F17555" w:rsidRDefault="00D71463" w:rsidP="00BC60A6">
            <w:pPr>
              <w:pStyle w:val="ConsPlusNormal"/>
              <w:jc w:val="center"/>
              <w:rPr>
                <w:rFonts w:ascii="Times New Roman" w:hAnsi="Times New Roman" w:cs="Times New Roman"/>
                <w:sz w:val="24"/>
                <w:szCs w:val="24"/>
              </w:rPr>
            </w:pPr>
          </w:p>
          <w:p w:rsidR="00BC60A6" w:rsidRPr="00F17555" w:rsidRDefault="00BC60A6" w:rsidP="00D71463">
            <w:pPr>
              <w:pStyle w:val="ConsPlusNormal"/>
              <w:jc w:val="both"/>
              <w:rPr>
                <w:rFonts w:ascii="Times New Roman" w:hAnsi="Times New Roman" w:cs="Times New Roman"/>
                <w:sz w:val="24"/>
                <w:szCs w:val="24"/>
              </w:rPr>
            </w:pPr>
            <w:r w:rsidRPr="00F17555">
              <w:rPr>
                <w:rFonts w:ascii="Times New Roman" w:hAnsi="Times New Roman" w:cs="Times New Roman"/>
                <w:sz w:val="24"/>
                <w:szCs w:val="24"/>
              </w:rPr>
              <w:t>Упо</w:t>
            </w:r>
            <w:r w:rsidRPr="00D71463">
              <w:rPr>
                <w:rFonts w:ascii="Times New Roman" w:hAnsi="Times New Roman" w:cs="Times New Roman"/>
                <w:sz w:val="24"/>
                <w:szCs w:val="24"/>
              </w:rPr>
              <w:t xml:space="preserve">лномоченное лицо </w:t>
            </w:r>
            <w:r w:rsidR="00D71463" w:rsidRPr="00D71463">
              <w:rPr>
                <w:rFonts w:ascii="Times New Roman" w:hAnsi="Times New Roman" w:cs="Times New Roman"/>
                <w:sz w:val="24"/>
                <w:szCs w:val="24"/>
              </w:rPr>
              <w:t xml:space="preserve">Подразделения администрации городского округа </w:t>
            </w:r>
          </w:p>
        </w:tc>
      </w:tr>
      <w:tr w:rsidR="00686F64" w:rsidRPr="00F17555" w:rsidTr="00686F64">
        <w:trPr>
          <w:trHeight w:val="711"/>
        </w:trPr>
        <w:tc>
          <w:tcPr>
            <w:tcW w:w="4818" w:type="dxa"/>
          </w:tcPr>
          <w:p w:rsidR="00BC60A6" w:rsidRPr="00F17555" w:rsidRDefault="00BC60A6" w:rsidP="000D055E">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__________________________________</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(должность)</w:t>
            </w:r>
          </w:p>
        </w:tc>
        <w:tc>
          <w:tcPr>
            <w:tcW w:w="1946" w:type="dxa"/>
          </w:tcPr>
          <w:p w:rsidR="00D71463" w:rsidRDefault="00D71463" w:rsidP="00D71463">
            <w:pPr>
              <w:pStyle w:val="ConsPlusNormal"/>
              <w:pBdr>
                <w:bottom w:val="single" w:sz="12" w:space="1" w:color="auto"/>
              </w:pBdr>
              <w:ind w:firstLine="0"/>
              <w:rPr>
                <w:rFonts w:ascii="Times New Roman" w:hAnsi="Times New Roman" w:cs="Times New Roman"/>
                <w:sz w:val="24"/>
                <w:szCs w:val="24"/>
              </w:rPr>
            </w:pPr>
          </w:p>
          <w:p w:rsidR="00BC60A6" w:rsidRPr="00F17555" w:rsidRDefault="00BC60A6" w:rsidP="00D71463">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(подпись)</w:t>
            </w:r>
          </w:p>
        </w:tc>
        <w:tc>
          <w:tcPr>
            <w:tcW w:w="2872" w:type="dxa"/>
          </w:tcPr>
          <w:p w:rsidR="00BC60A6" w:rsidRPr="00F17555" w:rsidRDefault="00BC60A6" w:rsidP="000D055E">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_____________________</w:t>
            </w:r>
          </w:p>
          <w:p w:rsidR="00BC60A6" w:rsidRPr="00F17555" w:rsidRDefault="00BC60A6" w:rsidP="00D71463">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(фамилия и инициалы)</w:t>
            </w:r>
          </w:p>
        </w:tc>
      </w:tr>
      <w:tr w:rsidR="00686F64" w:rsidRPr="00F17555" w:rsidTr="00686F64">
        <w:trPr>
          <w:trHeight w:val="225"/>
        </w:trPr>
        <w:tc>
          <w:tcPr>
            <w:tcW w:w="4818" w:type="dxa"/>
          </w:tcPr>
          <w:p w:rsidR="00BC60A6" w:rsidRPr="00F17555" w:rsidRDefault="00BC60A6" w:rsidP="00BC60A6">
            <w:pPr>
              <w:pStyle w:val="ConsPlusNormal"/>
              <w:rPr>
                <w:rFonts w:ascii="Times New Roman" w:hAnsi="Times New Roman" w:cs="Times New Roman"/>
                <w:sz w:val="24"/>
                <w:szCs w:val="24"/>
              </w:rPr>
            </w:pPr>
          </w:p>
        </w:tc>
        <w:tc>
          <w:tcPr>
            <w:tcW w:w="1946" w:type="dxa"/>
          </w:tcPr>
          <w:p w:rsidR="00BC60A6" w:rsidRPr="00F17555" w:rsidRDefault="00BC60A6" w:rsidP="00BC60A6">
            <w:pPr>
              <w:pStyle w:val="ConsPlusNormal"/>
              <w:rPr>
                <w:rFonts w:ascii="Times New Roman" w:hAnsi="Times New Roman" w:cs="Times New Roman"/>
                <w:sz w:val="24"/>
                <w:szCs w:val="24"/>
              </w:rPr>
            </w:pPr>
          </w:p>
        </w:tc>
        <w:tc>
          <w:tcPr>
            <w:tcW w:w="2872" w:type="dxa"/>
          </w:tcPr>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М.П.</w:t>
            </w:r>
          </w:p>
        </w:tc>
      </w:tr>
    </w:tbl>
    <w:p w:rsidR="00BC60A6" w:rsidRDefault="00BC60A6" w:rsidP="00BC60A6">
      <w:pPr>
        <w:pStyle w:val="ConsPlusNormal"/>
        <w:jc w:val="both"/>
      </w:pPr>
    </w:p>
    <w:p w:rsidR="00BC60A6" w:rsidRDefault="00BC60A6" w:rsidP="00BC60A6">
      <w:pPr>
        <w:pStyle w:val="ConsPlusNormal"/>
        <w:jc w:val="both"/>
      </w:pPr>
    </w:p>
    <w:p w:rsidR="00BC60A6" w:rsidRDefault="00BC60A6" w:rsidP="00BC60A6">
      <w:pPr>
        <w:pStyle w:val="ConsPlusNormal"/>
        <w:jc w:val="both"/>
      </w:pPr>
    </w:p>
    <w:p w:rsidR="00BC60A6" w:rsidRDefault="00BC60A6"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F17555">
      <w:pPr>
        <w:pStyle w:val="ConsPlusNormal"/>
        <w:ind w:firstLine="0"/>
        <w:jc w:val="both"/>
      </w:pPr>
    </w:p>
    <w:p w:rsidR="00686F64" w:rsidRDefault="00686F64" w:rsidP="00BC60A6">
      <w:pPr>
        <w:pStyle w:val="ConsPlusNormal"/>
        <w:jc w:val="both"/>
      </w:pPr>
    </w:p>
    <w:p w:rsidR="00D71463" w:rsidRDefault="00D71463" w:rsidP="00BC60A6">
      <w:pPr>
        <w:pStyle w:val="ConsPlusNormal"/>
        <w:jc w:val="both"/>
      </w:pPr>
    </w:p>
    <w:p w:rsidR="00BC60A6" w:rsidRPr="00F17555" w:rsidRDefault="00BC60A6" w:rsidP="00BC60A6">
      <w:pPr>
        <w:pStyle w:val="ConsPlusNormal"/>
        <w:jc w:val="both"/>
        <w:rPr>
          <w:rFonts w:ascii="Times New Roman" w:hAnsi="Times New Roman" w:cs="Times New Roman"/>
          <w:sz w:val="24"/>
          <w:szCs w:val="24"/>
        </w:rPr>
      </w:pPr>
    </w:p>
    <w:p w:rsidR="00BC60A6" w:rsidRPr="00F17555" w:rsidRDefault="00BC60A6" w:rsidP="00BC60A6">
      <w:pPr>
        <w:pStyle w:val="ConsPlusNormal"/>
        <w:jc w:val="right"/>
        <w:outlineLvl w:val="1"/>
        <w:rPr>
          <w:rFonts w:ascii="Times New Roman" w:hAnsi="Times New Roman" w:cs="Times New Roman"/>
          <w:sz w:val="24"/>
          <w:szCs w:val="24"/>
        </w:rPr>
      </w:pPr>
      <w:r w:rsidRPr="00F17555">
        <w:rPr>
          <w:rFonts w:ascii="Times New Roman" w:hAnsi="Times New Roman" w:cs="Times New Roman"/>
          <w:sz w:val="24"/>
          <w:szCs w:val="24"/>
        </w:rPr>
        <w:t>Приложение N 5</w:t>
      </w:r>
    </w:p>
    <w:p w:rsidR="00BC60A6" w:rsidRPr="00F17555" w:rsidRDefault="00BC60A6" w:rsidP="00BC60A6">
      <w:pPr>
        <w:pStyle w:val="ConsPlusNormal"/>
        <w:jc w:val="right"/>
        <w:rPr>
          <w:rFonts w:ascii="Times New Roman" w:hAnsi="Times New Roman" w:cs="Times New Roman"/>
          <w:sz w:val="24"/>
          <w:szCs w:val="24"/>
        </w:rPr>
      </w:pPr>
      <w:r w:rsidRPr="00F17555">
        <w:rPr>
          <w:rFonts w:ascii="Times New Roman" w:hAnsi="Times New Roman" w:cs="Times New Roman"/>
          <w:sz w:val="24"/>
          <w:szCs w:val="24"/>
        </w:rPr>
        <w:t xml:space="preserve">к </w:t>
      </w:r>
      <w:r w:rsidR="00CA69BD">
        <w:rPr>
          <w:rFonts w:ascii="Times New Roman" w:hAnsi="Times New Roman" w:cs="Times New Roman"/>
          <w:sz w:val="24"/>
          <w:szCs w:val="24"/>
        </w:rPr>
        <w:t>А</w:t>
      </w:r>
      <w:r w:rsidRPr="00F17555">
        <w:rPr>
          <w:rFonts w:ascii="Times New Roman" w:hAnsi="Times New Roman" w:cs="Times New Roman"/>
          <w:sz w:val="24"/>
          <w:szCs w:val="24"/>
        </w:rPr>
        <w:t>дминистративному регламенту</w:t>
      </w:r>
    </w:p>
    <w:p w:rsidR="00BC60A6" w:rsidRPr="00F17555" w:rsidRDefault="00BC60A6" w:rsidP="00BC60A6">
      <w:pPr>
        <w:pStyle w:val="ConsPlusNormal"/>
        <w:jc w:val="both"/>
        <w:rPr>
          <w:rFonts w:ascii="Times New Roman" w:hAnsi="Times New Roman" w:cs="Times New Roman"/>
          <w:sz w:val="24"/>
          <w:szCs w:val="24"/>
        </w:rPr>
      </w:pPr>
    </w:p>
    <w:p w:rsidR="00BC60A6" w:rsidRPr="00F17555" w:rsidRDefault="00BC60A6" w:rsidP="00BC60A6">
      <w:pPr>
        <w:pStyle w:val="ConsPlusNormal"/>
        <w:jc w:val="center"/>
        <w:rPr>
          <w:rFonts w:ascii="Times New Roman" w:hAnsi="Times New Roman" w:cs="Times New Roman"/>
          <w:sz w:val="24"/>
          <w:szCs w:val="24"/>
        </w:rPr>
      </w:pPr>
      <w:bookmarkStart w:id="19" w:name="Par799"/>
      <w:bookmarkEnd w:id="19"/>
      <w:r w:rsidRPr="00F17555">
        <w:rPr>
          <w:rFonts w:ascii="Times New Roman" w:hAnsi="Times New Roman" w:cs="Times New Roman"/>
          <w:sz w:val="24"/>
          <w:szCs w:val="24"/>
        </w:rPr>
        <w:t>Форма</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уведомления об отказе в получении согласия на обмен жилыми</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помещениями, предоставленными по договору социального найма</w:t>
      </w:r>
    </w:p>
    <w:p w:rsidR="00BC60A6" w:rsidRPr="00F17555" w:rsidRDefault="00BC60A6" w:rsidP="00BC60A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2"/>
        <w:gridCol w:w="4131"/>
        <w:gridCol w:w="1839"/>
        <w:gridCol w:w="3026"/>
      </w:tblGrid>
      <w:tr w:rsidR="00BC60A6" w:rsidRPr="00F17555" w:rsidTr="00686F64">
        <w:trPr>
          <w:trHeight w:val="236"/>
        </w:trPr>
        <w:tc>
          <w:tcPr>
            <w:tcW w:w="9418" w:type="dxa"/>
            <w:gridSpan w:val="4"/>
          </w:tcPr>
          <w:p w:rsidR="00BC60A6" w:rsidRPr="00F17555" w:rsidRDefault="00BF0196" w:rsidP="00BC60A6">
            <w:pPr>
              <w:pStyle w:val="ConsPlusNormal"/>
              <w:jc w:val="center"/>
              <w:rPr>
                <w:rFonts w:ascii="Times New Roman" w:hAnsi="Times New Roman" w:cs="Times New Roman"/>
                <w:sz w:val="24"/>
                <w:szCs w:val="24"/>
              </w:rPr>
            </w:pPr>
            <w:r>
              <w:rPr>
                <w:rFonts w:ascii="Times New Roman" w:hAnsi="Times New Roman" w:cs="Times New Roman"/>
                <w:sz w:val="24"/>
                <w:szCs w:val="24"/>
              </w:rPr>
              <w:t>Бланк а</w:t>
            </w:r>
            <w:r w:rsidR="00BC60A6" w:rsidRPr="00F17555">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p>
        </w:tc>
      </w:tr>
      <w:tr w:rsidR="00BC60A6" w:rsidRPr="00F17555" w:rsidTr="00686F64">
        <w:trPr>
          <w:trHeight w:val="1145"/>
        </w:trPr>
        <w:tc>
          <w:tcPr>
            <w:tcW w:w="4553" w:type="dxa"/>
            <w:gridSpan w:val="2"/>
          </w:tcPr>
          <w:p w:rsidR="00BC60A6" w:rsidRPr="00F17555" w:rsidRDefault="00BC60A6" w:rsidP="00BC60A6">
            <w:pPr>
              <w:pStyle w:val="ConsPlusNormal"/>
              <w:rPr>
                <w:rFonts w:ascii="Times New Roman" w:hAnsi="Times New Roman" w:cs="Times New Roman"/>
                <w:sz w:val="24"/>
                <w:szCs w:val="24"/>
              </w:rPr>
            </w:pPr>
          </w:p>
        </w:tc>
        <w:tc>
          <w:tcPr>
            <w:tcW w:w="4865" w:type="dxa"/>
            <w:gridSpan w:val="2"/>
          </w:tcPr>
          <w:p w:rsidR="00BC60A6" w:rsidRPr="00F17555" w:rsidRDefault="00BC60A6" w:rsidP="00686F64">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____________________________________</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(Ф.И.О., адрес Заявителя (Представителя заявителя))</w:t>
            </w:r>
          </w:p>
          <w:p w:rsidR="00BC60A6" w:rsidRPr="00F17555" w:rsidRDefault="00BC60A6" w:rsidP="00686F64">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___________________________________</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(регистрационный номер заявления)</w:t>
            </w:r>
          </w:p>
        </w:tc>
      </w:tr>
      <w:tr w:rsidR="00BC60A6" w:rsidRPr="00F17555" w:rsidTr="00686F64">
        <w:trPr>
          <w:trHeight w:val="3453"/>
        </w:trPr>
        <w:tc>
          <w:tcPr>
            <w:tcW w:w="9418" w:type="dxa"/>
            <w:gridSpan w:val="4"/>
          </w:tcPr>
          <w:p w:rsidR="00686F64" w:rsidRPr="00F17555" w:rsidRDefault="00686F64" w:rsidP="00BC60A6">
            <w:pPr>
              <w:pStyle w:val="ConsPlusNormal"/>
              <w:jc w:val="center"/>
              <w:rPr>
                <w:rFonts w:ascii="Times New Roman" w:hAnsi="Times New Roman" w:cs="Times New Roman"/>
                <w:sz w:val="24"/>
                <w:szCs w:val="24"/>
              </w:rPr>
            </w:pP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Уведомление</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об отказе в получении согласия на обмен жилыми помещениями,</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предоставленными по договору социального найма</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от __________________ N _________________</w:t>
            </w:r>
          </w:p>
          <w:p w:rsidR="00BC60A6" w:rsidRPr="00F17555" w:rsidRDefault="00BC60A6" w:rsidP="00BC60A6">
            <w:pPr>
              <w:pStyle w:val="ConsPlusNormal"/>
              <w:rPr>
                <w:rFonts w:ascii="Times New Roman" w:hAnsi="Times New Roman" w:cs="Times New Roman"/>
                <w:sz w:val="24"/>
                <w:szCs w:val="24"/>
              </w:rPr>
            </w:pPr>
          </w:p>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На основании ___________________________________________________________</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(наименование правового акта муниципального образования)</w:t>
            </w:r>
          </w:p>
          <w:p w:rsidR="00BC60A6" w:rsidRPr="00F17555" w:rsidRDefault="00BC60A6" w:rsidP="00BC60A6">
            <w:pPr>
              <w:pStyle w:val="ConsPlusNormal"/>
              <w:rPr>
                <w:rFonts w:ascii="Times New Roman" w:hAnsi="Times New Roman" w:cs="Times New Roman"/>
                <w:sz w:val="24"/>
                <w:szCs w:val="24"/>
              </w:rPr>
            </w:pPr>
            <w:r w:rsidRPr="00F17555">
              <w:rPr>
                <w:rFonts w:ascii="Times New Roman" w:hAnsi="Times New Roman" w:cs="Times New Roman"/>
                <w:sz w:val="24"/>
                <w:szCs w:val="24"/>
              </w:rPr>
              <w:t xml:space="preserve">от </w:t>
            </w:r>
            <w:r w:rsidR="00E07CE0">
              <w:rPr>
                <w:rFonts w:ascii="Times New Roman" w:hAnsi="Times New Roman" w:cs="Times New Roman"/>
                <w:sz w:val="24"/>
                <w:szCs w:val="24"/>
              </w:rPr>
              <w:t>«</w:t>
            </w:r>
            <w:r w:rsidRPr="00F17555">
              <w:rPr>
                <w:rFonts w:ascii="Times New Roman" w:hAnsi="Times New Roman" w:cs="Times New Roman"/>
                <w:sz w:val="24"/>
                <w:szCs w:val="24"/>
              </w:rPr>
              <w:t>__</w:t>
            </w:r>
            <w:r w:rsidR="00E07CE0">
              <w:rPr>
                <w:rFonts w:ascii="Times New Roman" w:hAnsi="Times New Roman" w:cs="Times New Roman"/>
                <w:sz w:val="24"/>
                <w:szCs w:val="24"/>
              </w:rPr>
              <w:t>»</w:t>
            </w:r>
            <w:r w:rsidRPr="00F17555">
              <w:rPr>
                <w:rFonts w:ascii="Times New Roman" w:hAnsi="Times New Roman" w:cs="Times New Roman"/>
                <w:sz w:val="24"/>
                <w:szCs w:val="24"/>
              </w:rPr>
              <w:t xml:space="preserve"> ____________ 20__ года N ___________</w:t>
            </w:r>
          </w:p>
          <w:p w:rsidR="00BC60A6" w:rsidRPr="00F17555" w:rsidRDefault="00BC60A6" w:rsidP="00BC60A6">
            <w:pPr>
              <w:pStyle w:val="ConsPlusNormal"/>
              <w:rPr>
                <w:rFonts w:ascii="Times New Roman" w:hAnsi="Times New Roman" w:cs="Times New Roman"/>
                <w:sz w:val="24"/>
                <w:szCs w:val="24"/>
              </w:rPr>
            </w:pPr>
            <w:r w:rsidRPr="00F17555">
              <w:rPr>
                <w:rFonts w:ascii="Times New Roman" w:hAnsi="Times New Roman" w:cs="Times New Roman"/>
                <w:sz w:val="24"/>
                <w:szCs w:val="24"/>
              </w:rPr>
              <w:t>(реквизиты правового акта муниципального образования)</w:t>
            </w:r>
          </w:p>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Вам отказано в получении согласия на обмен жилыми помещениями, предоставленными по договорам социального найма, расположенными по адресам: __________________________________________________________________________</w:t>
            </w:r>
          </w:p>
          <w:p w:rsidR="00BC60A6" w:rsidRPr="00F17555" w:rsidRDefault="00BC60A6" w:rsidP="00686F64">
            <w:pPr>
              <w:pStyle w:val="ConsPlusNormal"/>
              <w:ind w:firstLine="0"/>
              <w:jc w:val="both"/>
              <w:rPr>
                <w:rFonts w:ascii="Times New Roman" w:hAnsi="Times New Roman" w:cs="Times New Roman"/>
                <w:sz w:val="24"/>
                <w:szCs w:val="24"/>
              </w:rPr>
            </w:pPr>
            <w:r w:rsidRPr="00F17555">
              <w:rPr>
                <w:rFonts w:ascii="Times New Roman" w:hAnsi="Times New Roman" w:cs="Times New Roman"/>
                <w:sz w:val="24"/>
                <w:szCs w:val="24"/>
              </w:rPr>
              <w:t>__________________________________________________________________________</w:t>
            </w:r>
          </w:p>
          <w:p w:rsidR="00BC60A6" w:rsidRPr="00F17555" w:rsidRDefault="00BC60A6" w:rsidP="00BC60A6">
            <w:pPr>
              <w:pStyle w:val="ConsPlusNormal"/>
              <w:rPr>
                <w:rFonts w:ascii="Times New Roman" w:hAnsi="Times New Roman" w:cs="Times New Roman"/>
                <w:sz w:val="24"/>
                <w:szCs w:val="24"/>
              </w:rPr>
            </w:pPr>
            <w:r w:rsidRPr="00F17555">
              <w:rPr>
                <w:rFonts w:ascii="Times New Roman" w:hAnsi="Times New Roman" w:cs="Times New Roman"/>
                <w:sz w:val="24"/>
                <w:szCs w:val="24"/>
              </w:rPr>
              <w:t>по следующему основанию:</w:t>
            </w:r>
          </w:p>
        </w:tc>
      </w:tr>
      <w:tr w:rsidR="00BC60A6" w:rsidRPr="00F17555" w:rsidTr="00686F64">
        <w:trPr>
          <w:trHeight w:val="218"/>
        </w:trPr>
        <w:tc>
          <w:tcPr>
            <w:tcW w:w="422" w:type="dxa"/>
            <w:tcBorders>
              <w:top w:val="single" w:sz="4" w:space="0" w:color="auto"/>
              <w:left w:val="single" w:sz="4" w:space="0" w:color="auto"/>
              <w:bottom w:val="single" w:sz="4" w:space="0" w:color="auto"/>
              <w:right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val="restart"/>
          </w:tcPr>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к нанимателю обмениваемого жилого помещения предъявлен иск о расторжении или об изменении договора социального найма жилого помещения</w:t>
            </w:r>
          </w:p>
        </w:tc>
      </w:tr>
      <w:tr w:rsidR="00BC60A6" w:rsidRPr="00F17555" w:rsidTr="00686F64">
        <w:trPr>
          <w:trHeight w:val="218"/>
        </w:trPr>
        <w:tc>
          <w:tcPr>
            <w:tcW w:w="422" w:type="dxa"/>
            <w:tcBorders>
              <w:top w:val="single" w:sz="4" w:space="0" w:color="auto"/>
              <w:bottom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tcPr>
          <w:p w:rsidR="00BC60A6" w:rsidRPr="00F17555" w:rsidRDefault="00BC60A6" w:rsidP="00BC60A6">
            <w:pPr>
              <w:pStyle w:val="ConsPlusNormal"/>
              <w:rPr>
                <w:rFonts w:ascii="Times New Roman" w:hAnsi="Times New Roman" w:cs="Times New Roman"/>
                <w:sz w:val="24"/>
                <w:szCs w:val="24"/>
              </w:rPr>
            </w:pPr>
          </w:p>
        </w:tc>
      </w:tr>
      <w:tr w:rsidR="00BC60A6" w:rsidRPr="00F17555" w:rsidTr="00686F64">
        <w:trPr>
          <w:trHeight w:val="236"/>
        </w:trPr>
        <w:tc>
          <w:tcPr>
            <w:tcW w:w="422" w:type="dxa"/>
            <w:tcBorders>
              <w:top w:val="single" w:sz="4" w:space="0" w:color="auto"/>
              <w:left w:val="single" w:sz="4" w:space="0" w:color="auto"/>
              <w:bottom w:val="single" w:sz="4" w:space="0" w:color="auto"/>
              <w:right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val="restart"/>
          </w:tcPr>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право пользования обмениваемым жилым помещением оспаривается в судебном порядке</w:t>
            </w:r>
          </w:p>
        </w:tc>
      </w:tr>
      <w:tr w:rsidR="00BC60A6" w:rsidRPr="00F17555" w:rsidTr="00686F64">
        <w:trPr>
          <w:trHeight w:val="218"/>
        </w:trPr>
        <w:tc>
          <w:tcPr>
            <w:tcW w:w="422" w:type="dxa"/>
            <w:tcBorders>
              <w:top w:val="single" w:sz="4" w:space="0" w:color="auto"/>
              <w:bottom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tcPr>
          <w:p w:rsidR="00BC60A6" w:rsidRPr="00F17555" w:rsidRDefault="00BC60A6" w:rsidP="00BC60A6">
            <w:pPr>
              <w:pStyle w:val="ConsPlusNormal"/>
              <w:rPr>
                <w:rFonts w:ascii="Times New Roman" w:hAnsi="Times New Roman" w:cs="Times New Roman"/>
                <w:sz w:val="24"/>
                <w:szCs w:val="24"/>
              </w:rPr>
            </w:pPr>
          </w:p>
        </w:tc>
      </w:tr>
      <w:tr w:rsidR="00BC60A6" w:rsidRPr="00F17555" w:rsidTr="00686F64">
        <w:trPr>
          <w:trHeight w:val="218"/>
        </w:trPr>
        <w:tc>
          <w:tcPr>
            <w:tcW w:w="422" w:type="dxa"/>
            <w:tcBorders>
              <w:top w:val="single" w:sz="4" w:space="0" w:color="auto"/>
              <w:left w:val="single" w:sz="4" w:space="0" w:color="auto"/>
              <w:bottom w:val="single" w:sz="4" w:space="0" w:color="auto"/>
              <w:right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val="restart"/>
          </w:tcPr>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обмениваемое жилое помещение признано в установленном порядке непригодным для проживания</w:t>
            </w:r>
          </w:p>
        </w:tc>
      </w:tr>
      <w:tr w:rsidR="00BC60A6" w:rsidRPr="00F17555" w:rsidTr="00686F64">
        <w:trPr>
          <w:trHeight w:val="236"/>
        </w:trPr>
        <w:tc>
          <w:tcPr>
            <w:tcW w:w="422" w:type="dxa"/>
            <w:tcBorders>
              <w:top w:val="single" w:sz="4" w:space="0" w:color="auto"/>
              <w:bottom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tcPr>
          <w:p w:rsidR="00BC60A6" w:rsidRPr="00F17555" w:rsidRDefault="00BC60A6" w:rsidP="00BC60A6">
            <w:pPr>
              <w:pStyle w:val="ConsPlusNormal"/>
              <w:rPr>
                <w:rFonts w:ascii="Times New Roman" w:hAnsi="Times New Roman" w:cs="Times New Roman"/>
                <w:sz w:val="24"/>
                <w:szCs w:val="24"/>
              </w:rPr>
            </w:pPr>
          </w:p>
        </w:tc>
      </w:tr>
      <w:tr w:rsidR="00BC60A6" w:rsidRPr="00F17555" w:rsidTr="00686F64">
        <w:trPr>
          <w:trHeight w:val="218"/>
        </w:trPr>
        <w:tc>
          <w:tcPr>
            <w:tcW w:w="422" w:type="dxa"/>
            <w:tcBorders>
              <w:top w:val="single" w:sz="4" w:space="0" w:color="auto"/>
              <w:left w:val="single" w:sz="4" w:space="0" w:color="auto"/>
              <w:bottom w:val="single" w:sz="4" w:space="0" w:color="auto"/>
              <w:right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val="restart"/>
          </w:tcPr>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принято решение о сносе соответствующего дома или его переоборудовании для использования в других целях</w:t>
            </w:r>
          </w:p>
        </w:tc>
      </w:tr>
      <w:tr w:rsidR="00BC60A6" w:rsidRPr="00F17555" w:rsidTr="00686F64">
        <w:trPr>
          <w:trHeight w:val="218"/>
        </w:trPr>
        <w:tc>
          <w:tcPr>
            <w:tcW w:w="422" w:type="dxa"/>
            <w:tcBorders>
              <w:top w:val="single" w:sz="4" w:space="0" w:color="auto"/>
              <w:bottom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tcPr>
          <w:p w:rsidR="00BC60A6" w:rsidRPr="00F17555" w:rsidRDefault="00BC60A6" w:rsidP="00BC60A6">
            <w:pPr>
              <w:pStyle w:val="ConsPlusNormal"/>
              <w:rPr>
                <w:rFonts w:ascii="Times New Roman" w:hAnsi="Times New Roman" w:cs="Times New Roman"/>
                <w:sz w:val="24"/>
                <w:szCs w:val="24"/>
              </w:rPr>
            </w:pPr>
          </w:p>
        </w:tc>
      </w:tr>
      <w:tr w:rsidR="00BC60A6" w:rsidRPr="00F17555" w:rsidTr="00686F64">
        <w:trPr>
          <w:trHeight w:val="236"/>
        </w:trPr>
        <w:tc>
          <w:tcPr>
            <w:tcW w:w="422" w:type="dxa"/>
            <w:tcBorders>
              <w:top w:val="single" w:sz="4" w:space="0" w:color="auto"/>
              <w:left w:val="single" w:sz="4" w:space="0" w:color="auto"/>
              <w:bottom w:val="single" w:sz="4" w:space="0" w:color="auto"/>
              <w:right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val="restart"/>
          </w:tcPr>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принято решение о капитальном ремонте соответствующего дома с переустройством и (или) перепланировкой жилых помещений в этом доме</w:t>
            </w:r>
          </w:p>
        </w:tc>
      </w:tr>
      <w:tr w:rsidR="00BC60A6" w:rsidRPr="00F17555" w:rsidTr="00686F64">
        <w:trPr>
          <w:trHeight w:val="218"/>
        </w:trPr>
        <w:tc>
          <w:tcPr>
            <w:tcW w:w="422" w:type="dxa"/>
            <w:tcBorders>
              <w:top w:val="single" w:sz="4" w:space="0" w:color="auto"/>
              <w:bottom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tcPr>
          <w:p w:rsidR="00BC60A6" w:rsidRPr="00F17555" w:rsidRDefault="00BC60A6" w:rsidP="00BC60A6">
            <w:pPr>
              <w:pStyle w:val="ConsPlusNormal"/>
              <w:rPr>
                <w:rFonts w:ascii="Times New Roman" w:hAnsi="Times New Roman" w:cs="Times New Roman"/>
                <w:sz w:val="24"/>
                <w:szCs w:val="24"/>
              </w:rPr>
            </w:pPr>
          </w:p>
        </w:tc>
      </w:tr>
      <w:tr w:rsidR="00BC60A6" w:rsidRPr="00F17555" w:rsidTr="00686F64">
        <w:trPr>
          <w:trHeight w:val="218"/>
        </w:trPr>
        <w:tc>
          <w:tcPr>
            <w:tcW w:w="422" w:type="dxa"/>
            <w:tcBorders>
              <w:top w:val="single" w:sz="4" w:space="0" w:color="auto"/>
              <w:left w:val="single" w:sz="4" w:space="0" w:color="auto"/>
              <w:bottom w:val="single" w:sz="4" w:space="0" w:color="auto"/>
              <w:right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val="restart"/>
          </w:tcPr>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 xml:space="preserve">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r:id="rId30" w:tooltip="&quot;Жилищный кодекс Российской Федерации&quot; от 29.12.2004 N 188-ФЗ (ред. от 27.10.2020){КонсультантПлюс}" w:history="1">
              <w:r w:rsidRPr="00F17555">
                <w:rPr>
                  <w:rFonts w:ascii="Times New Roman" w:hAnsi="Times New Roman" w:cs="Times New Roman"/>
                  <w:color w:val="0000FF"/>
                  <w:sz w:val="24"/>
                  <w:szCs w:val="24"/>
                </w:rPr>
                <w:t>пунктом 4 части 1 статьи 51</w:t>
              </w:r>
            </w:hyperlink>
            <w:r w:rsidRPr="00F17555">
              <w:rPr>
                <w:rFonts w:ascii="Times New Roman" w:hAnsi="Times New Roman" w:cs="Times New Roman"/>
                <w:sz w:val="24"/>
                <w:szCs w:val="24"/>
              </w:rPr>
              <w:t xml:space="preserve"> Жилищного кодекса Российской Федерации перечне</w:t>
            </w:r>
          </w:p>
        </w:tc>
      </w:tr>
      <w:tr w:rsidR="00BC60A6" w:rsidRPr="00F17555" w:rsidTr="00686F64">
        <w:trPr>
          <w:trHeight w:val="236"/>
        </w:trPr>
        <w:tc>
          <w:tcPr>
            <w:tcW w:w="422" w:type="dxa"/>
            <w:tcBorders>
              <w:top w:val="single" w:sz="4" w:space="0" w:color="auto"/>
              <w:bottom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tcPr>
          <w:p w:rsidR="00BC60A6" w:rsidRPr="00F17555" w:rsidRDefault="00BC60A6" w:rsidP="00BC60A6">
            <w:pPr>
              <w:pStyle w:val="ConsPlusNormal"/>
              <w:rPr>
                <w:rFonts w:ascii="Times New Roman" w:hAnsi="Times New Roman" w:cs="Times New Roman"/>
                <w:sz w:val="24"/>
                <w:szCs w:val="24"/>
              </w:rPr>
            </w:pPr>
          </w:p>
        </w:tc>
      </w:tr>
      <w:tr w:rsidR="00BC60A6" w:rsidRPr="00F17555" w:rsidTr="00686F64">
        <w:trPr>
          <w:trHeight w:val="236"/>
        </w:trPr>
        <w:tc>
          <w:tcPr>
            <w:tcW w:w="422" w:type="dxa"/>
            <w:tcBorders>
              <w:top w:val="single" w:sz="4" w:space="0" w:color="auto"/>
              <w:left w:val="single" w:sz="4" w:space="0" w:color="auto"/>
              <w:bottom w:val="single" w:sz="4" w:space="0" w:color="auto"/>
              <w:right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val="restart"/>
          </w:tcPr>
          <w:p w:rsidR="00BC60A6" w:rsidRPr="00F17555" w:rsidRDefault="00BC60A6" w:rsidP="00BC60A6">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 xml:space="preserve">совершение обмена жилого помещения не соответствует требованиям </w:t>
            </w:r>
            <w:hyperlink r:id="rId31" w:tooltip="&quot;Жилищный кодекс Российской Федерации&quot; от 29.12.2004 N 188-ФЗ (ред. от 27.10.2020){КонсультантПлюс}" w:history="1">
              <w:r w:rsidRPr="00F17555">
                <w:rPr>
                  <w:rFonts w:ascii="Times New Roman" w:hAnsi="Times New Roman" w:cs="Times New Roman"/>
                  <w:color w:val="0000FF"/>
                  <w:sz w:val="24"/>
                  <w:szCs w:val="24"/>
                </w:rPr>
                <w:t>части 1 статьи 70</w:t>
              </w:r>
            </w:hyperlink>
            <w:r w:rsidRPr="00F17555">
              <w:rPr>
                <w:rFonts w:ascii="Times New Roman" w:hAnsi="Times New Roman" w:cs="Times New Roman"/>
                <w:sz w:val="24"/>
                <w:szCs w:val="24"/>
              </w:rPr>
              <w:t xml:space="preserve"> Жилищного кодекса Российской Федерации</w:t>
            </w:r>
          </w:p>
        </w:tc>
      </w:tr>
      <w:tr w:rsidR="00BC60A6" w:rsidRPr="00F17555" w:rsidTr="00686F64">
        <w:trPr>
          <w:trHeight w:val="218"/>
        </w:trPr>
        <w:tc>
          <w:tcPr>
            <w:tcW w:w="422" w:type="dxa"/>
            <w:tcBorders>
              <w:top w:val="single" w:sz="4" w:space="0" w:color="auto"/>
              <w:bottom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tcPr>
          <w:p w:rsidR="00BC60A6" w:rsidRPr="00F17555" w:rsidRDefault="00BC60A6" w:rsidP="00BC60A6">
            <w:pPr>
              <w:pStyle w:val="ConsPlusNormal"/>
              <w:rPr>
                <w:rFonts w:ascii="Times New Roman" w:hAnsi="Times New Roman" w:cs="Times New Roman"/>
                <w:sz w:val="24"/>
                <w:szCs w:val="24"/>
              </w:rPr>
            </w:pPr>
          </w:p>
        </w:tc>
      </w:tr>
      <w:tr w:rsidR="00BC60A6" w:rsidRPr="00F17555" w:rsidTr="00686F64">
        <w:trPr>
          <w:trHeight w:val="218"/>
        </w:trPr>
        <w:tc>
          <w:tcPr>
            <w:tcW w:w="422" w:type="dxa"/>
            <w:tcBorders>
              <w:top w:val="single" w:sz="4" w:space="0" w:color="auto"/>
              <w:left w:val="single" w:sz="4" w:space="0" w:color="auto"/>
              <w:bottom w:val="single" w:sz="4" w:space="0" w:color="auto"/>
              <w:right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val="restart"/>
          </w:tcPr>
          <w:p w:rsidR="00BC60A6" w:rsidRPr="00F17555" w:rsidRDefault="00BC60A6" w:rsidP="003C1452">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 xml:space="preserve">непредставление Заявителем документов, определенных </w:t>
            </w:r>
            <w:hyperlink w:anchor="Par133" w:tooltip="11. Исчерпывающий перечень документов, необходимых" w:history="1">
              <w:r w:rsidR="003C1452">
                <w:rPr>
                  <w:rFonts w:ascii="Times New Roman" w:hAnsi="Times New Roman" w:cs="Times New Roman"/>
                  <w:color w:val="0000FF"/>
                  <w:sz w:val="24"/>
                  <w:szCs w:val="24"/>
                </w:rPr>
                <w:t>пунктом</w:t>
              </w:r>
              <w:r w:rsidRPr="00F17555">
                <w:rPr>
                  <w:rFonts w:ascii="Times New Roman" w:hAnsi="Times New Roman" w:cs="Times New Roman"/>
                  <w:color w:val="0000FF"/>
                  <w:sz w:val="24"/>
                  <w:szCs w:val="24"/>
                </w:rPr>
                <w:t xml:space="preserve"> 11</w:t>
              </w:r>
            </w:hyperlink>
            <w:r w:rsidRPr="00F17555">
              <w:rPr>
                <w:rFonts w:ascii="Times New Roman" w:hAnsi="Times New Roman" w:cs="Times New Roman"/>
                <w:sz w:val="24"/>
                <w:szCs w:val="24"/>
              </w:rPr>
              <w:t xml:space="preserve"> настоящего Административного регламента</w:t>
            </w:r>
          </w:p>
        </w:tc>
      </w:tr>
      <w:tr w:rsidR="00BC60A6" w:rsidRPr="00F17555" w:rsidTr="00686F64">
        <w:trPr>
          <w:trHeight w:val="218"/>
        </w:trPr>
        <w:tc>
          <w:tcPr>
            <w:tcW w:w="422" w:type="dxa"/>
            <w:tcBorders>
              <w:top w:val="single" w:sz="4" w:space="0" w:color="auto"/>
              <w:bottom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tcPr>
          <w:p w:rsidR="00BC60A6" w:rsidRPr="00F17555" w:rsidRDefault="00BC60A6" w:rsidP="00BC60A6">
            <w:pPr>
              <w:pStyle w:val="ConsPlusNormal"/>
              <w:rPr>
                <w:rFonts w:ascii="Times New Roman" w:hAnsi="Times New Roman" w:cs="Times New Roman"/>
                <w:sz w:val="24"/>
                <w:szCs w:val="24"/>
              </w:rPr>
            </w:pPr>
          </w:p>
        </w:tc>
      </w:tr>
      <w:tr w:rsidR="00BC60A6" w:rsidRPr="00F17555" w:rsidTr="00686F64">
        <w:trPr>
          <w:trHeight w:val="236"/>
        </w:trPr>
        <w:tc>
          <w:tcPr>
            <w:tcW w:w="422" w:type="dxa"/>
            <w:tcBorders>
              <w:top w:val="single" w:sz="4" w:space="0" w:color="auto"/>
              <w:left w:val="single" w:sz="4" w:space="0" w:color="auto"/>
              <w:bottom w:val="single" w:sz="4" w:space="0" w:color="auto"/>
              <w:right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val="restart"/>
          </w:tcPr>
          <w:p w:rsidR="00BC60A6" w:rsidRPr="00F17555" w:rsidRDefault="00BC60A6" w:rsidP="003C1452">
            <w:pPr>
              <w:pStyle w:val="ConsPlusNormal"/>
              <w:ind w:firstLine="283"/>
              <w:jc w:val="both"/>
              <w:rPr>
                <w:rFonts w:ascii="Times New Roman" w:hAnsi="Times New Roman" w:cs="Times New Roman"/>
                <w:sz w:val="24"/>
                <w:szCs w:val="24"/>
              </w:rPr>
            </w:pPr>
            <w:r w:rsidRPr="00F17555">
              <w:rPr>
                <w:rFonts w:ascii="Times New Roman" w:hAnsi="Times New Roman" w:cs="Times New Roman"/>
                <w:sz w:val="24"/>
                <w:szCs w:val="24"/>
              </w:rPr>
              <w:t xml:space="preserve">отсутствие права у Заявителя на получение Муниципальной услуги в соответствии с </w:t>
            </w:r>
            <w:hyperlink w:anchor="Par52" w:tooltip="2.1. Лицами, имеющими право на получение Муниципальной услуги, могут выступать граждане Российской Федерации, являющиеся нанимателями жилых помещений по договору социального найма муниципального жилищного фонда городского округа Электросталь Московской области" w:history="1">
              <w:r w:rsidRPr="00F17555">
                <w:rPr>
                  <w:rFonts w:ascii="Times New Roman" w:hAnsi="Times New Roman" w:cs="Times New Roman"/>
                  <w:color w:val="0000FF"/>
                  <w:sz w:val="24"/>
                  <w:szCs w:val="24"/>
                </w:rPr>
                <w:t>п</w:t>
              </w:r>
              <w:r w:rsidR="003C1452">
                <w:rPr>
                  <w:rFonts w:ascii="Times New Roman" w:hAnsi="Times New Roman" w:cs="Times New Roman"/>
                  <w:color w:val="0000FF"/>
                  <w:sz w:val="24"/>
                  <w:szCs w:val="24"/>
                </w:rPr>
                <w:t>.п.</w:t>
              </w:r>
              <w:r w:rsidRPr="00F17555">
                <w:rPr>
                  <w:rFonts w:ascii="Times New Roman" w:hAnsi="Times New Roman" w:cs="Times New Roman"/>
                  <w:color w:val="0000FF"/>
                  <w:sz w:val="24"/>
                  <w:szCs w:val="24"/>
                </w:rPr>
                <w:t xml:space="preserve"> 2.1</w:t>
              </w:r>
            </w:hyperlink>
            <w:r w:rsidRPr="00F17555">
              <w:rPr>
                <w:rFonts w:ascii="Times New Roman" w:hAnsi="Times New Roman" w:cs="Times New Roman"/>
                <w:sz w:val="24"/>
                <w:szCs w:val="24"/>
              </w:rPr>
              <w:t xml:space="preserve"> Административного регламента</w:t>
            </w:r>
          </w:p>
        </w:tc>
      </w:tr>
      <w:tr w:rsidR="00BC60A6" w:rsidRPr="00F17555" w:rsidTr="00686F64">
        <w:trPr>
          <w:trHeight w:val="218"/>
        </w:trPr>
        <w:tc>
          <w:tcPr>
            <w:tcW w:w="422" w:type="dxa"/>
            <w:tcBorders>
              <w:top w:val="single" w:sz="4" w:space="0" w:color="auto"/>
            </w:tcBorders>
          </w:tcPr>
          <w:p w:rsidR="00BC60A6" w:rsidRPr="00F17555" w:rsidRDefault="00BC60A6" w:rsidP="00BC60A6">
            <w:pPr>
              <w:pStyle w:val="ConsPlusNormal"/>
              <w:rPr>
                <w:rFonts w:ascii="Times New Roman" w:hAnsi="Times New Roman" w:cs="Times New Roman"/>
                <w:sz w:val="24"/>
                <w:szCs w:val="24"/>
              </w:rPr>
            </w:pPr>
          </w:p>
        </w:tc>
        <w:tc>
          <w:tcPr>
            <w:tcW w:w="8996" w:type="dxa"/>
            <w:gridSpan w:val="3"/>
            <w:vMerge/>
          </w:tcPr>
          <w:p w:rsidR="00BC60A6" w:rsidRPr="00F17555" w:rsidRDefault="00BC60A6" w:rsidP="00BC60A6">
            <w:pPr>
              <w:pStyle w:val="ConsPlusNormal"/>
              <w:rPr>
                <w:rFonts w:ascii="Times New Roman" w:hAnsi="Times New Roman" w:cs="Times New Roman"/>
                <w:sz w:val="24"/>
                <w:szCs w:val="24"/>
              </w:rPr>
            </w:pPr>
          </w:p>
        </w:tc>
      </w:tr>
      <w:tr w:rsidR="00BC60A6" w:rsidRPr="00F17555" w:rsidTr="00D71463">
        <w:trPr>
          <w:trHeight w:val="372"/>
        </w:trPr>
        <w:tc>
          <w:tcPr>
            <w:tcW w:w="9418" w:type="dxa"/>
            <w:gridSpan w:val="4"/>
          </w:tcPr>
          <w:p w:rsidR="00BC60A6" w:rsidRDefault="00BC60A6" w:rsidP="00BC60A6">
            <w:pPr>
              <w:pStyle w:val="ConsPlusNormal"/>
              <w:jc w:val="both"/>
              <w:rPr>
                <w:rFonts w:ascii="Times New Roman" w:hAnsi="Times New Roman" w:cs="Times New Roman"/>
                <w:sz w:val="24"/>
                <w:szCs w:val="24"/>
              </w:rPr>
            </w:pPr>
            <w:r w:rsidRPr="00F17555">
              <w:rPr>
                <w:rFonts w:ascii="Times New Roman" w:hAnsi="Times New Roman" w:cs="Times New Roman"/>
                <w:sz w:val="24"/>
                <w:szCs w:val="24"/>
              </w:rPr>
              <w:t>(выбрать и отметить одно или несколько оснований)</w:t>
            </w:r>
          </w:p>
          <w:p w:rsidR="007B4A89" w:rsidRPr="00F17555" w:rsidRDefault="007B4A89" w:rsidP="00BC60A6">
            <w:pPr>
              <w:pStyle w:val="ConsPlusNormal"/>
              <w:jc w:val="both"/>
              <w:rPr>
                <w:rFonts w:ascii="Times New Roman" w:hAnsi="Times New Roman" w:cs="Times New Roman"/>
                <w:sz w:val="24"/>
                <w:szCs w:val="24"/>
              </w:rPr>
            </w:pPr>
          </w:p>
          <w:p w:rsidR="00BC60A6" w:rsidRPr="00F17555" w:rsidRDefault="00BC60A6" w:rsidP="00D71463">
            <w:pPr>
              <w:pStyle w:val="ConsPlusNormal"/>
              <w:jc w:val="both"/>
              <w:rPr>
                <w:rFonts w:ascii="Times New Roman" w:hAnsi="Times New Roman" w:cs="Times New Roman"/>
                <w:sz w:val="24"/>
                <w:szCs w:val="24"/>
              </w:rPr>
            </w:pPr>
            <w:r w:rsidRPr="00F17555">
              <w:rPr>
                <w:rFonts w:ascii="Times New Roman" w:hAnsi="Times New Roman" w:cs="Times New Roman"/>
                <w:sz w:val="24"/>
                <w:szCs w:val="24"/>
              </w:rPr>
              <w:t xml:space="preserve">Уполномоченное лицо </w:t>
            </w:r>
            <w:r w:rsidR="00D71463">
              <w:rPr>
                <w:rFonts w:ascii="Times New Roman" w:hAnsi="Times New Roman" w:cs="Times New Roman"/>
                <w:sz w:val="24"/>
                <w:szCs w:val="24"/>
              </w:rPr>
              <w:t>Подразделения а</w:t>
            </w:r>
            <w:r w:rsidRPr="00F17555">
              <w:rPr>
                <w:rFonts w:ascii="Times New Roman" w:hAnsi="Times New Roman" w:cs="Times New Roman"/>
                <w:sz w:val="24"/>
                <w:szCs w:val="24"/>
              </w:rPr>
              <w:t xml:space="preserve">дминистрации городского округа </w:t>
            </w:r>
          </w:p>
        </w:tc>
      </w:tr>
      <w:tr w:rsidR="00BC60A6" w:rsidRPr="00F17555" w:rsidTr="00686F64">
        <w:trPr>
          <w:trHeight w:val="691"/>
        </w:trPr>
        <w:tc>
          <w:tcPr>
            <w:tcW w:w="4553" w:type="dxa"/>
            <w:gridSpan w:val="2"/>
          </w:tcPr>
          <w:p w:rsidR="00BC60A6" w:rsidRPr="00F17555" w:rsidRDefault="00BC60A6" w:rsidP="00686F64">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__________________________________</w:t>
            </w:r>
          </w:p>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(должность)</w:t>
            </w:r>
          </w:p>
        </w:tc>
        <w:tc>
          <w:tcPr>
            <w:tcW w:w="1839" w:type="dxa"/>
          </w:tcPr>
          <w:p w:rsidR="00BC60A6" w:rsidRPr="00F17555" w:rsidRDefault="00BC60A6" w:rsidP="00686F64">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_____________</w:t>
            </w:r>
          </w:p>
          <w:p w:rsidR="00BC60A6" w:rsidRPr="00F17555" w:rsidRDefault="00BC60A6" w:rsidP="00D71463">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(подпись)</w:t>
            </w:r>
          </w:p>
        </w:tc>
        <w:tc>
          <w:tcPr>
            <w:tcW w:w="3026" w:type="dxa"/>
          </w:tcPr>
          <w:p w:rsidR="00BC60A6" w:rsidRPr="00F17555" w:rsidRDefault="00BC60A6" w:rsidP="00686F64">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_____________________</w:t>
            </w:r>
          </w:p>
          <w:p w:rsidR="00BC60A6" w:rsidRPr="00F17555" w:rsidRDefault="00BC60A6" w:rsidP="00D71463">
            <w:pPr>
              <w:pStyle w:val="ConsPlusNormal"/>
              <w:ind w:firstLine="0"/>
              <w:rPr>
                <w:rFonts w:ascii="Times New Roman" w:hAnsi="Times New Roman" w:cs="Times New Roman"/>
                <w:sz w:val="24"/>
                <w:szCs w:val="24"/>
              </w:rPr>
            </w:pPr>
            <w:r w:rsidRPr="00F17555">
              <w:rPr>
                <w:rFonts w:ascii="Times New Roman" w:hAnsi="Times New Roman" w:cs="Times New Roman"/>
                <w:sz w:val="24"/>
                <w:szCs w:val="24"/>
              </w:rPr>
              <w:t>(фамилия и инициалы)</w:t>
            </w:r>
          </w:p>
        </w:tc>
      </w:tr>
      <w:tr w:rsidR="00BC60A6" w:rsidRPr="00F17555" w:rsidTr="00686F64">
        <w:trPr>
          <w:trHeight w:val="236"/>
        </w:trPr>
        <w:tc>
          <w:tcPr>
            <w:tcW w:w="4553" w:type="dxa"/>
            <w:gridSpan w:val="2"/>
          </w:tcPr>
          <w:p w:rsidR="00BC60A6" w:rsidRPr="00F17555" w:rsidRDefault="00BC60A6" w:rsidP="00BC60A6">
            <w:pPr>
              <w:pStyle w:val="ConsPlusNormal"/>
              <w:rPr>
                <w:rFonts w:ascii="Times New Roman" w:hAnsi="Times New Roman" w:cs="Times New Roman"/>
                <w:sz w:val="24"/>
                <w:szCs w:val="24"/>
              </w:rPr>
            </w:pPr>
          </w:p>
        </w:tc>
        <w:tc>
          <w:tcPr>
            <w:tcW w:w="1839" w:type="dxa"/>
          </w:tcPr>
          <w:p w:rsidR="00BC60A6" w:rsidRPr="00F17555" w:rsidRDefault="00BC60A6" w:rsidP="00BC60A6">
            <w:pPr>
              <w:pStyle w:val="ConsPlusNormal"/>
              <w:rPr>
                <w:rFonts w:ascii="Times New Roman" w:hAnsi="Times New Roman" w:cs="Times New Roman"/>
                <w:sz w:val="24"/>
                <w:szCs w:val="24"/>
              </w:rPr>
            </w:pPr>
          </w:p>
        </w:tc>
        <w:tc>
          <w:tcPr>
            <w:tcW w:w="3026" w:type="dxa"/>
          </w:tcPr>
          <w:p w:rsidR="00BC60A6" w:rsidRPr="00F17555" w:rsidRDefault="00BC60A6" w:rsidP="00BC60A6">
            <w:pPr>
              <w:pStyle w:val="ConsPlusNormal"/>
              <w:jc w:val="center"/>
              <w:rPr>
                <w:rFonts w:ascii="Times New Roman" w:hAnsi="Times New Roman" w:cs="Times New Roman"/>
                <w:sz w:val="24"/>
                <w:szCs w:val="24"/>
              </w:rPr>
            </w:pPr>
            <w:r w:rsidRPr="00F17555">
              <w:rPr>
                <w:rFonts w:ascii="Times New Roman" w:hAnsi="Times New Roman" w:cs="Times New Roman"/>
                <w:sz w:val="24"/>
                <w:szCs w:val="24"/>
              </w:rPr>
              <w:t>М.П.</w:t>
            </w:r>
          </w:p>
        </w:tc>
      </w:tr>
    </w:tbl>
    <w:p w:rsidR="00BC60A6" w:rsidRDefault="00BC60A6" w:rsidP="00BC60A6">
      <w:pPr>
        <w:pStyle w:val="ConsPlusNormal"/>
        <w:jc w:val="both"/>
      </w:pPr>
    </w:p>
    <w:p w:rsidR="00BC60A6" w:rsidRDefault="00BC60A6" w:rsidP="00BC60A6">
      <w:pPr>
        <w:pStyle w:val="ConsPlusNormal"/>
        <w:jc w:val="both"/>
      </w:pPr>
    </w:p>
    <w:p w:rsidR="00BC60A6" w:rsidRDefault="00BC60A6" w:rsidP="00BC60A6">
      <w:pPr>
        <w:pStyle w:val="ConsPlusNormal"/>
        <w:jc w:val="both"/>
      </w:pPr>
    </w:p>
    <w:p w:rsidR="00BC60A6" w:rsidRDefault="00BC60A6" w:rsidP="00BC60A6">
      <w:pPr>
        <w:pStyle w:val="ConsPlusNormal"/>
        <w:jc w:val="both"/>
      </w:pPr>
    </w:p>
    <w:p w:rsidR="00BC60A6" w:rsidRDefault="00BC60A6"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BC60A6">
      <w:pPr>
        <w:pStyle w:val="ConsPlusNormal"/>
        <w:jc w:val="both"/>
      </w:pPr>
    </w:p>
    <w:p w:rsidR="00686F64" w:rsidRDefault="00686F64" w:rsidP="00F17555">
      <w:pPr>
        <w:pStyle w:val="ConsPlusNormal"/>
        <w:ind w:firstLine="0"/>
        <w:jc w:val="both"/>
      </w:pPr>
    </w:p>
    <w:p w:rsidR="00686F64" w:rsidRDefault="00686F64" w:rsidP="00BC60A6">
      <w:pPr>
        <w:pStyle w:val="ConsPlusNormal"/>
        <w:jc w:val="both"/>
      </w:pPr>
    </w:p>
    <w:p w:rsidR="00BC60A6" w:rsidRPr="00783364" w:rsidRDefault="00BC60A6" w:rsidP="00BC60A6">
      <w:pPr>
        <w:pStyle w:val="ConsPlusNormal"/>
        <w:jc w:val="right"/>
        <w:outlineLvl w:val="1"/>
        <w:rPr>
          <w:rFonts w:ascii="Times New Roman" w:hAnsi="Times New Roman" w:cs="Times New Roman"/>
          <w:sz w:val="24"/>
          <w:szCs w:val="24"/>
        </w:rPr>
      </w:pPr>
      <w:r w:rsidRPr="00783364">
        <w:rPr>
          <w:rFonts w:ascii="Times New Roman" w:hAnsi="Times New Roman" w:cs="Times New Roman"/>
          <w:sz w:val="24"/>
          <w:szCs w:val="24"/>
        </w:rPr>
        <w:lastRenderedPageBreak/>
        <w:t>Приложение N 6</w:t>
      </w:r>
    </w:p>
    <w:p w:rsidR="00BC60A6" w:rsidRPr="00783364" w:rsidRDefault="00CA69BD" w:rsidP="00BC60A6">
      <w:pPr>
        <w:pStyle w:val="ConsPlusNormal"/>
        <w:jc w:val="right"/>
        <w:rPr>
          <w:rFonts w:ascii="Times New Roman" w:hAnsi="Times New Roman" w:cs="Times New Roman"/>
          <w:sz w:val="24"/>
          <w:szCs w:val="24"/>
        </w:rPr>
      </w:pPr>
      <w:r>
        <w:rPr>
          <w:rFonts w:ascii="Times New Roman" w:hAnsi="Times New Roman" w:cs="Times New Roman"/>
          <w:sz w:val="24"/>
          <w:szCs w:val="24"/>
        </w:rPr>
        <w:t>к А</w:t>
      </w:r>
      <w:r w:rsidR="00BC60A6" w:rsidRPr="00783364">
        <w:rPr>
          <w:rFonts w:ascii="Times New Roman" w:hAnsi="Times New Roman" w:cs="Times New Roman"/>
          <w:sz w:val="24"/>
          <w:szCs w:val="24"/>
        </w:rPr>
        <w:t>дминистративному регламенту</w:t>
      </w:r>
    </w:p>
    <w:p w:rsidR="00BC60A6" w:rsidRPr="00783364" w:rsidRDefault="00BC60A6" w:rsidP="00BC60A6">
      <w:pPr>
        <w:pStyle w:val="ConsPlusNormal"/>
        <w:jc w:val="both"/>
        <w:rPr>
          <w:rFonts w:ascii="Times New Roman" w:hAnsi="Times New Roman" w:cs="Times New Roman"/>
          <w:sz w:val="24"/>
          <w:szCs w:val="24"/>
        </w:rPr>
      </w:pPr>
    </w:p>
    <w:p w:rsidR="00BC60A6" w:rsidRPr="00783364" w:rsidRDefault="00BC60A6" w:rsidP="00BC60A6">
      <w:pPr>
        <w:pStyle w:val="ConsPlusTitle"/>
        <w:jc w:val="center"/>
        <w:rPr>
          <w:rFonts w:ascii="Times New Roman" w:hAnsi="Times New Roman" w:cs="Times New Roman"/>
          <w:sz w:val="24"/>
          <w:szCs w:val="24"/>
        </w:rPr>
      </w:pPr>
      <w:bookmarkStart w:id="20" w:name="Par867"/>
      <w:bookmarkEnd w:id="20"/>
      <w:r w:rsidRPr="00783364">
        <w:rPr>
          <w:rFonts w:ascii="Times New Roman" w:hAnsi="Times New Roman" w:cs="Times New Roman"/>
          <w:sz w:val="24"/>
          <w:szCs w:val="24"/>
        </w:rPr>
        <w:t>СПИСОК</w:t>
      </w:r>
    </w:p>
    <w:p w:rsidR="00BC60A6" w:rsidRPr="00783364" w:rsidRDefault="00BC60A6" w:rsidP="00BC60A6">
      <w:pPr>
        <w:pStyle w:val="ConsPlusTitle"/>
        <w:jc w:val="center"/>
        <w:rPr>
          <w:rFonts w:ascii="Times New Roman" w:hAnsi="Times New Roman" w:cs="Times New Roman"/>
          <w:sz w:val="24"/>
          <w:szCs w:val="24"/>
        </w:rPr>
      </w:pPr>
      <w:r w:rsidRPr="00783364">
        <w:rPr>
          <w:rFonts w:ascii="Times New Roman" w:hAnsi="Times New Roman" w:cs="Times New Roman"/>
          <w:sz w:val="24"/>
          <w:szCs w:val="24"/>
        </w:rPr>
        <w:t>НОРМАТИВНЫХ АКТОВ, В СООТВЕТСТВИИ С КОТОРЫМИ ОСУЩЕСТВЛЯЕТСЯ</w:t>
      </w:r>
    </w:p>
    <w:p w:rsidR="00BC60A6" w:rsidRPr="00783364" w:rsidRDefault="00BC60A6" w:rsidP="00BC60A6">
      <w:pPr>
        <w:pStyle w:val="ConsPlusTitle"/>
        <w:jc w:val="center"/>
        <w:rPr>
          <w:rFonts w:ascii="Times New Roman" w:hAnsi="Times New Roman" w:cs="Times New Roman"/>
          <w:sz w:val="24"/>
          <w:szCs w:val="24"/>
        </w:rPr>
      </w:pPr>
      <w:r w:rsidRPr="00783364">
        <w:rPr>
          <w:rFonts w:ascii="Times New Roman" w:hAnsi="Times New Roman" w:cs="Times New Roman"/>
          <w:sz w:val="24"/>
          <w:szCs w:val="24"/>
        </w:rPr>
        <w:t>ПРЕДОСТАВЛЕНИЕ МУНИЦИПАЛЬНОЙ УСЛУГИ</w:t>
      </w:r>
    </w:p>
    <w:p w:rsidR="00BC60A6" w:rsidRPr="00783364" w:rsidRDefault="00BC60A6" w:rsidP="00BC60A6">
      <w:pPr>
        <w:pStyle w:val="ConsPlusNormal"/>
        <w:jc w:val="both"/>
        <w:rPr>
          <w:rFonts w:ascii="Times New Roman" w:hAnsi="Times New Roman" w:cs="Times New Roman"/>
          <w:sz w:val="24"/>
          <w:szCs w:val="24"/>
        </w:rPr>
      </w:pPr>
    </w:p>
    <w:p w:rsidR="00BC60A6" w:rsidRPr="00783364" w:rsidRDefault="00BC60A6" w:rsidP="00686F64">
      <w:pPr>
        <w:pStyle w:val="ConsPlusNormal"/>
        <w:ind w:firstLine="540"/>
        <w:jc w:val="both"/>
        <w:rPr>
          <w:rFonts w:ascii="Times New Roman" w:hAnsi="Times New Roman" w:cs="Times New Roman"/>
          <w:sz w:val="24"/>
          <w:szCs w:val="24"/>
        </w:rPr>
      </w:pPr>
      <w:r w:rsidRPr="00783364">
        <w:rPr>
          <w:rFonts w:ascii="Times New Roman" w:hAnsi="Times New Roman" w:cs="Times New Roman"/>
          <w:sz w:val="24"/>
          <w:szCs w:val="24"/>
        </w:rPr>
        <w:t>Предоставление Муниципальной услуги осуществляется в соответствии с:</w:t>
      </w:r>
    </w:p>
    <w:p w:rsidR="00BC60A6" w:rsidRPr="00783364" w:rsidRDefault="00BC60A6" w:rsidP="00294C80">
      <w:pPr>
        <w:pStyle w:val="ConsPlusNormal"/>
        <w:ind w:firstLine="540"/>
        <w:jc w:val="both"/>
        <w:rPr>
          <w:rFonts w:ascii="Times New Roman" w:hAnsi="Times New Roman" w:cs="Times New Roman"/>
          <w:sz w:val="24"/>
          <w:szCs w:val="24"/>
        </w:rPr>
      </w:pPr>
      <w:r w:rsidRPr="00783364">
        <w:rPr>
          <w:rFonts w:ascii="Times New Roman" w:hAnsi="Times New Roman" w:cs="Times New Roman"/>
          <w:sz w:val="24"/>
          <w:szCs w:val="24"/>
        </w:rPr>
        <w:t xml:space="preserve">1. Жилищным </w:t>
      </w:r>
      <w:hyperlink r:id="rId32" w:tooltip="&quot;Жилищный кодекс Российской Федерации&quot; от 29.12.2004 N 188-ФЗ (ред. от 27.10.2020){КонсультантПлюс}" w:history="1">
        <w:r w:rsidRPr="00783364">
          <w:rPr>
            <w:rFonts w:ascii="Times New Roman" w:hAnsi="Times New Roman" w:cs="Times New Roman"/>
            <w:color w:val="0000FF"/>
            <w:sz w:val="24"/>
            <w:szCs w:val="24"/>
          </w:rPr>
          <w:t>кодексом</w:t>
        </w:r>
      </w:hyperlink>
      <w:r w:rsidRPr="00783364">
        <w:rPr>
          <w:rFonts w:ascii="Times New Roman" w:hAnsi="Times New Roman" w:cs="Times New Roman"/>
          <w:sz w:val="24"/>
          <w:szCs w:val="24"/>
        </w:rPr>
        <w:t xml:space="preserve"> Российской Федерации (</w:t>
      </w:r>
      <w:r w:rsidR="00E07CE0">
        <w:rPr>
          <w:rFonts w:ascii="Times New Roman" w:hAnsi="Times New Roman" w:cs="Times New Roman"/>
          <w:sz w:val="24"/>
          <w:szCs w:val="24"/>
        </w:rPr>
        <w:t>«</w:t>
      </w:r>
      <w:r w:rsidRPr="00783364">
        <w:rPr>
          <w:rFonts w:ascii="Times New Roman" w:hAnsi="Times New Roman" w:cs="Times New Roman"/>
          <w:sz w:val="24"/>
          <w:szCs w:val="24"/>
        </w:rPr>
        <w:t>Российская газета</w:t>
      </w:r>
      <w:r w:rsidR="00E07CE0">
        <w:rPr>
          <w:rFonts w:ascii="Times New Roman" w:hAnsi="Times New Roman" w:cs="Times New Roman"/>
          <w:sz w:val="24"/>
          <w:szCs w:val="24"/>
        </w:rPr>
        <w:t>»</w:t>
      </w:r>
      <w:r w:rsidR="00294C80">
        <w:rPr>
          <w:rFonts w:ascii="Times New Roman" w:hAnsi="Times New Roman" w:cs="Times New Roman"/>
          <w:sz w:val="24"/>
          <w:szCs w:val="24"/>
        </w:rPr>
        <w:t>, N 1, 12.01.2005).</w:t>
      </w:r>
    </w:p>
    <w:p w:rsidR="00BC60A6" w:rsidRPr="00783364" w:rsidRDefault="00294C80" w:rsidP="00686F6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BC60A6" w:rsidRPr="00783364">
        <w:rPr>
          <w:rFonts w:ascii="Times New Roman" w:hAnsi="Times New Roman" w:cs="Times New Roman"/>
          <w:sz w:val="24"/>
          <w:szCs w:val="24"/>
        </w:rPr>
        <w:t xml:space="preserve">. Федеральным </w:t>
      </w:r>
      <w:hyperlink r:id="rId33" w:tooltip="Федеральный закон от 06.10.2003 N 131-ФЗ (ред. от 09.11.2020) &quot;Об общих принципах организации местного самоуправления в Российской Федерации&quot;{КонсультантПлюс}" w:history="1">
        <w:r w:rsidR="00BC60A6" w:rsidRPr="00783364">
          <w:rPr>
            <w:rFonts w:ascii="Times New Roman" w:hAnsi="Times New Roman" w:cs="Times New Roman"/>
            <w:color w:val="0000FF"/>
            <w:sz w:val="24"/>
            <w:szCs w:val="24"/>
          </w:rPr>
          <w:t>законом</w:t>
        </w:r>
      </w:hyperlink>
      <w:r w:rsidR="00BC60A6" w:rsidRPr="00783364">
        <w:rPr>
          <w:rFonts w:ascii="Times New Roman" w:hAnsi="Times New Roman" w:cs="Times New Roman"/>
          <w:sz w:val="24"/>
          <w:szCs w:val="24"/>
        </w:rPr>
        <w:t xml:space="preserve"> от 06.10.2003 N 131-ФЗ </w:t>
      </w:r>
      <w:r w:rsidR="00E07CE0">
        <w:rPr>
          <w:rFonts w:ascii="Times New Roman" w:hAnsi="Times New Roman" w:cs="Times New Roman"/>
          <w:sz w:val="24"/>
          <w:szCs w:val="24"/>
        </w:rPr>
        <w:t>«</w:t>
      </w:r>
      <w:r w:rsidR="00BC60A6" w:rsidRPr="00783364">
        <w:rPr>
          <w:rFonts w:ascii="Times New Roman" w:hAnsi="Times New Roman" w:cs="Times New Roman"/>
          <w:sz w:val="24"/>
          <w:szCs w:val="24"/>
        </w:rPr>
        <w:t>Об общих принципах организации местного самоуправления в Российской Федерации</w:t>
      </w:r>
      <w:r w:rsidR="00E07CE0">
        <w:rPr>
          <w:rFonts w:ascii="Times New Roman" w:hAnsi="Times New Roman" w:cs="Times New Roman"/>
          <w:sz w:val="24"/>
          <w:szCs w:val="24"/>
        </w:rPr>
        <w:t xml:space="preserve">» </w:t>
      </w:r>
      <w:r w:rsidR="00BC60A6" w:rsidRPr="00783364">
        <w:rPr>
          <w:rFonts w:ascii="Times New Roman" w:hAnsi="Times New Roman" w:cs="Times New Roman"/>
          <w:sz w:val="24"/>
          <w:szCs w:val="24"/>
        </w:rPr>
        <w:t>(Собрание законодательства Российской Федерации, 06.10.2003, N 40, ст. 38224).</w:t>
      </w:r>
    </w:p>
    <w:p w:rsidR="00BC60A6" w:rsidRPr="00783364" w:rsidRDefault="00294C80" w:rsidP="00686F6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BC60A6" w:rsidRPr="00783364">
        <w:rPr>
          <w:rFonts w:ascii="Times New Roman" w:hAnsi="Times New Roman" w:cs="Times New Roman"/>
          <w:sz w:val="24"/>
          <w:szCs w:val="24"/>
        </w:rPr>
        <w:t xml:space="preserve">. Федеральным </w:t>
      </w:r>
      <w:hyperlink r:id="rId34" w:tooltip="Федеральный закон от 27.07.2010 N 210-ФЗ (ред. от 31.07.2020) &quot;Об организации предоставления государственных и муниципальных услуг&quot;{КонсультантПлюс}" w:history="1">
        <w:r w:rsidR="00BC60A6" w:rsidRPr="00783364">
          <w:rPr>
            <w:rFonts w:ascii="Times New Roman" w:hAnsi="Times New Roman" w:cs="Times New Roman"/>
            <w:color w:val="0000FF"/>
            <w:sz w:val="24"/>
            <w:szCs w:val="24"/>
          </w:rPr>
          <w:t>законом</w:t>
        </w:r>
      </w:hyperlink>
      <w:r w:rsidR="00BC60A6" w:rsidRPr="00783364">
        <w:rPr>
          <w:rFonts w:ascii="Times New Roman" w:hAnsi="Times New Roman" w:cs="Times New Roman"/>
          <w:sz w:val="24"/>
          <w:szCs w:val="24"/>
        </w:rPr>
        <w:t xml:space="preserve"> от 27.07.2010 N 210-ФЗ </w:t>
      </w:r>
      <w:r w:rsidR="00E07CE0">
        <w:rPr>
          <w:rFonts w:ascii="Times New Roman" w:hAnsi="Times New Roman" w:cs="Times New Roman"/>
          <w:sz w:val="24"/>
          <w:szCs w:val="24"/>
        </w:rPr>
        <w:t>«</w:t>
      </w:r>
      <w:r w:rsidR="00BC60A6" w:rsidRPr="00783364">
        <w:rPr>
          <w:rFonts w:ascii="Times New Roman" w:hAnsi="Times New Roman" w:cs="Times New Roman"/>
          <w:sz w:val="24"/>
          <w:szCs w:val="24"/>
        </w:rPr>
        <w:t>Об организации предоставления государственных и муниципальных услуг</w:t>
      </w:r>
      <w:r w:rsidR="00E07CE0">
        <w:rPr>
          <w:rFonts w:ascii="Times New Roman" w:hAnsi="Times New Roman" w:cs="Times New Roman"/>
          <w:sz w:val="24"/>
          <w:szCs w:val="24"/>
        </w:rPr>
        <w:t>»</w:t>
      </w:r>
      <w:r w:rsidR="00BC60A6" w:rsidRPr="00783364">
        <w:rPr>
          <w:rFonts w:ascii="Times New Roman" w:hAnsi="Times New Roman" w:cs="Times New Roman"/>
          <w:sz w:val="24"/>
          <w:szCs w:val="24"/>
        </w:rPr>
        <w:t xml:space="preserve"> (Собрание законодательства Российской Федерации, 2010, N 31, ст. 4179).</w:t>
      </w:r>
    </w:p>
    <w:p w:rsidR="00BC60A6" w:rsidRPr="00783364" w:rsidRDefault="00294C80" w:rsidP="00686F6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BC60A6" w:rsidRPr="00783364">
        <w:rPr>
          <w:rFonts w:ascii="Times New Roman" w:hAnsi="Times New Roman" w:cs="Times New Roman"/>
          <w:sz w:val="24"/>
          <w:szCs w:val="24"/>
        </w:rPr>
        <w:t xml:space="preserve">. </w:t>
      </w:r>
      <w:hyperlink r:id="rId35" w:tooltip="Постановление Правительства РФ от 16.05.2011 N 373 (ред. от 03.11.2018)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 w:history="1">
        <w:r w:rsidR="00BC60A6" w:rsidRPr="00783364">
          <w:rPr>
            <w:rFonts w:ascii="Times New Roman" w:hAnsi="Times New Roman" w:cs="Times New Roman"/>
            <w:color w:val="0000FF"/>
            <w:sz w:val="24"/>
            <w:szCs w:val="24"/>
          </w:rPr>
          <w:t>Постановлением</w:t>
        </w:r>
      </w:hyperlink>
      <w:r w:rsidR="00BC60A6" w:rsidRPr="00783364">
        <w:rPr>
          <w:rFonts w:ascii="Times New Roman" w:hAnsi="Times New Roman" w:cs="Times New Roman"/>
          <w:sz w:val="24"/>
          <w:szCs w:val="24"/>
        </w:rPr>
        <w:t xml:space="preserve"> Правительства Российской Федерации от 16.05.2011 N 373 </w:t>
      </w:r>
      <w:r w:rsidR="00E07CE0">
        <w:rPr>
          <w:rFonts w:ascii="Times New Roman" w:hAnsi="Times New Roman" w:cs="Times New Roman"/>
          <w:sz w:val="24"/>
          <w:szCs w:val="24"/>
        </w:rPr>
        <w:t>«</w:t>
      </w:r>
      <w:r w:rsidR="00BC60A6" w:rsidRPr="00783364">
        <w:rPr>
          <w:rFonts w:ascii="Times New Roman" w:hAnsi="Times New Roman" w:cs="Times New Roman"/>
          <w:sz w:val="24"/>
          <w:szCs w:val="24"/>
        </w:rPr>
        <w:t xml:space="preserve">О разработке и утверждении административных регламентов </w:t>
      </w:r>
      <w:r>
        <w:rPr>
          <w:rFonts w:ascii="Times New Roman" w:hAnsi="Times New Roman" w:cs="Times New Roman"/>
          <w:sz w:val="24"/>
          <w:szCs w:val="24"/>
        </w:rPr>
        <w:t>осуществления</w:t>
      </w:r>
      <w:r w:rsidR="00BC60A6" w:rsidRPr="00783364">
        <w:rPr>
          <w:rFonts w:ascii="Times New Roman" w:hAnsi="Times New Roman" w:cs="Times New Roman"/>
          <w:sz w:val="24"/>
          <w:szCs w:val="24"/>
        </w:rPr>
        <w:t xml:space="preserve"> государственн</w:t>
      </w:r>
      <w:r>
        <w:rPr>
          <w:rFonts w:ascii="Times New Roman" w:hAnsi="Times New Roman" w:cs="Times New Roman"/>
          <w:sz w:val="24"/>
          <w:szCs w:val="24"/>
        </w:rPr>
        <w:t>ого</w:t>
      </w:r>
      <w:r w:rsidR="00BC60A6" w:rsidRPr="00783364">
        <w:rPr>
          <w:rFonts w:ascii="Times New Roman" w:hAnsi="Times New Roman" w:cs="Times New Roman"/>
          <w:sz w:val="24"/>
          <w:szCs w:val="24"/>
        </w:rPr>
        <w:t xml:space="preserve"> </w:t>
      </w:r>
      <w:r>
        <w:rPr>
          <w:rFonts w:ascii="Times New Roman" w:hAnsi="Times New Roman" w:cs="Times New Roman"/>
          <w:sz w:val="24"/>
          <w:szCs w:val="24"/>
        </w:rPr>
        <w:t xml:space="preserve">контроля (надзора) </w:t>
      </w:r>
      <w:r w:rsidR="00BC60A6" w:rsidRPr="00783364">
        <w:rPr>
          <w:rFonts w:ascii="Times New Roman" w:hAnsi="Times New Roman" w:cs="Times New Roman"/>
          <w:sz w:val="24"/>
          <w:szCs w:val="24"/>
        </w:rPr>
        <w:t>административных регламентов предоставления государственных услуг</w:t>
      </w:r>
      <w:r w:rsidR="00E07CE0">
        <w:rPr>
          <w:rFonts w:ascii="Times New Roman" w:hAnsi="Times New Roman" w:cs="Times New Roman"/>
          <w:sz w:val="24"/>
          <w:szCs w:val="24"/>
        </w:rPr>
        <w:t>»</w:t>
      </w:r>
      <w:r w:rsidR="00BC60A6" w:rsidRPr="00783364">
        <w:rPr>
          <w:rFonts w:ascii="Times New Roman" w:hAnsi="Times New Roman" w:cs="Times New Roman"/>
          <w:sz w:val="24"/>
          <w:szCs w:val="24"/>
        </w:rPr>
        <w:t xml:space="preserve"> (Собрание законодательства Российской Федерации от 30.05.2011 N 22, ст. 3169).</w:t>
      </w:r>
    </w:p>
    <w:p w:rsidR="00BC60A6" w:rsidRPr="00783364" w:rsidRDefault="00294C80" w:rsidP="00686F6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BC60A6" w:rsidRPr="00783364">
        <w:rPr>
          <w:rFonts w:ascii="Times New Roman" w:hAnsi="Times New Roman" w:cs="Times New Roman"/>
          <w:sz w:val="24"/>
          <w:szCs w:val="24"/>
        </w:rPr>
        <w:t xml:space="preserve">. </w:t>
      </w:r>
      <w:hyperlink r:id="rId36" w:tooltip="Постановление Правительства МО от 27.09.2013 N 777/42 (ред. от 19.12.2017) &quo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 w:history="1">
        <w:r w:rsidR="00BC60A6" w:rsidRPr="00783364">
          <w:rPr>
            <w:rFonts w:ascii="Times New Roman" w:hAnsi="Times New Roman" w:cs="Times New Roman"/>
            <w:color w:val="0000FF"/>
            <w:sz w:val="24"/>
            <w:szCs w:val="24"/>
          </w:rPr>
          <w:t>Постановлением</w:t>
        </w:r>
      </w:hyperlink>
      <w:r w:rsidR="00BC60A6" w:rsidRPr="00783364">
        <w:rPr>
          <w:rFonts w:ascii="Times New Roman" w:hAnsi="Times New Roman" w:cs="Times New Roman"/>
          <w:sz w:val="24"/>
          <w:szCs w:val="24"/>
        </w:rPr>
        <w:t xml:space="preserve"> Правительства Московской области от 27.09.2013 N 777/42 </w:t>
      </w:r>
      <w:r w:rsidR="00E07CE0">
        <w:rPr>
          <w:rFonts w:ascii="Times New Roman" w:hAnsi="Times New Roman" w:cs="Times New Roman"/>
          <w:sz w:val="24"/>
          <w:szCs w:val="24"/>
        </w:rPr>
        <w:t>«</w:t>
      </w:r>
      <w:r w:rsidR="00BC60A6" w:rsidRPr="00783364">
        <w:rPr>
          <w:rFonts w:ascii="Times New Roman" w:hAnsi="Times New Roman" w:cs="Times New Roman"/>
          <w:sz w:val="24"/>
          <w:szCs w:val="24"/>
        </w:rP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w:t>
      </w:r>
      <w:r w:rsidR="00E07CE0">
        <w:rPr>
          <w:rFonts w:ascii="Times New Roman" w:hAnsi="Times New Roman" w:cs="Times New Roman"/>
          <w:sz w:val="24"/>
          <w:szCs w:val="24"/>
        </w:rPr>
        <w:t>«</w:t>
      </w:r>
      <w:r w:rsidR="00BC60A6" w:rsidRPr="00783364">
        <w:rPr>
          <w:rFonts w:ascii="Times New Roman" w:hAnsi="Times New Roman" w:cs="Times New Roman"/>
          <w:sz w:val="24"/>
          <w:szCs w:val="24"/>
        </w:rPr>
        <w:t>одного окна</w:t>
      </w:r>
      <w:r w:rsidR="00E07CE0">
        <w:rPr>
          <w:rFonts w:ascii="Times New Roman" w:hAnsi="Times New Roman" w:cs="Times New Roman"/>
          <w:sz w:val="24"/>
          <w:szCs w:val="24"/>
        </w:rPr>
        <w:t>»</w:t>
      </w:r>
      <w:r w:rsidR="00BC60A6" w:rsidRPr="00783364">
        <w:rPr>
          <w:rFonts w:ascii="Times New Roman" w:hAnsi="Times New Roman" w:cs="Times New Roman"/>
          <w:sz w:val="24"/>
          <w:szCs w:val="24"/>
        </w:rPr>
        <w:t xml:space="preserve">,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w:t>
      </w:r>
      <w:r w:rsidR="00E07CE0">
        <w:rPr>
          <w:rFonts w:ascii="Times New Roman" w:hAnsi="Times New Roman" w:cs="Times New Roman"/>
          <w:sz w:val="24"/>
          <w:szCs w:val="24"/>
        </w:rPr>
        <w:t>«</w:t>
      </w:r>
      <w:r w:rsidR="00BC60A6" w:rsidRPr="00783364">
        <w:rPr>
          <w:rFonts w:ascii="Times New Roman" w:hAnsi="Times New Roman" w:cs="Times New Roman"/>
          <w:sz w:val="24"/>
          <w:szCs w:val="24"/>
        </w:rPr>
        <w:t>одного окна</w:t>
      </w:r>
      <w:r w:rsidR="00E07CE0">
        <w:rPr>
          <w:rFonts w:ascii="Times New Roman" w:hAnsi="Times New Roman" w:cs="Times New Roman"/>
          <w:sz w:val="24"/>
          <w:szCs w:val="24"/>
        </w:rPr>
        <w:t>»</w:t>
      </w:r>
      <w:r w:rsidR="00BC60A6" w:rsidRPr="00783364">
        <w:rPr>
          <w:rFonts w:ascii="Times New Roman" w:hAnsi="Times New Roman" w:cs="Times New Roman"/>
          <w:sz w:val="24"/>
          <w:szCs w:val="24"/>
        </w:rPr>
        <w:t>, в том числе на базе многофункциональных центров предоставления государственных и муниципальных услуг</w:t>
      </w:r>
      <w:r w:rsidR="00E07CE0">
        <w:rPr>
          <w:rFonts w:ascii="Times New Roman" w:hAnsi="Times New Roman" w:cs="Times New Roman"/>
          <w:sz w:val="24"/>
          <w:szCs w:val="24"/>
        </w:rPr>
        <w:t xml:space="preserve">» </w:t>
      </w:r>
      <w:r w:rsidR="00BC60A6" w:rsidRPr="00783364">
        <w:rPr>
          <w:rFonts w:ascii="Times New Roman" w:hAnsi="Times New Roman" w:cs="Times New Roman"/>
          <w:sz w:val="24"/>
          <w:szCs w:val="24"/>
        </w:rPr>
        <w:t>(</w:t>
      </w:r>
      <w:r w:rsidR="00E07CE0">
        <w:rPr>
          <w:rFonts w:ascii="Times New Roman" w:hAnsi="Times New Roman" w:cs="Times New Roman"/>
          <w:sz w:val="24"/>
          <w:szCs w:val="24"/>
        </w:rPr>
        <w:t>«</w:t>
      </w:r>
      <w:r w:rsidR="00BC60A6" w:rsidRPr="00783364">
        <w:rPr>
          <w:rFonts w:ascii="Times New Roman" w:hAnsi="Times New Roman" w:cs="Times New Roman"/>
          <w:sz w:val="24"/>
          <w:szCs w:val="24"/>
        </w:rPr>
        <w:t>Ежедневные Новости. Подмосковье</w:t>
      </w:r>
      <w:r w:rsidR="00E07CE0">
        <w:rPr>
          <w:rFonts w:ascii="Times New Roman" w:hAnsi="Times New Roman" w:cs="Times New Roman"/>
          <w:sz w:val="24"/>
          <w:szCs w:val="24"/>
        </w:rPr>
        <w:t>»</w:t>
      </w:r>
      <w:r w:rsidR="00BC60A6" w:rsidRPr="00783364">
        <w:rPr>
          <w:rFonts w:ascii="Times New Roman" w:hAnsi="Times New Roman" w:cs="Times New Roman"/>
          <w:sz w:val="24"/>
          <w:szCs w:val="24"/>
        </w:rPr>
        <w:t>, N 199, 24.10.2013).</w:t>
      </w:r>
    </w:p>
    <w:p w:rsidR="00BC60A6" w:rsidRPr="00783364" w:rsidRDefault="00294C80" w:rsidP="00686F6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w:t>
      </w:r>
      <w:r w:rsidR="00BC60A6" w:rsidRPr="00783364">
        <w:rPr>
          <w:rFonts w:ascii="Times New Roman" w:hAnsi="Times New Roman" w:cs="Times New Roman"/>
          <w:sz w:val="24"/>
          <w:szCs w:val="24"/>
        </w:rPr>
        <w:t xml:space="preserve">. </w:t>
      </w:r>
      <w:hyperlink r:id="rId37" w:tooltip="Постановление Правительства МО от 19.12.2017 N 1071/46 (ред. от 21.10.2020) &quot;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 w:history="1">
        <w:r w:rsidR="00BC60A6" w:rsidRPr="00783364">
          <w:rPr>
            <w:rFonts w:ascii="Times New Roman" w:hAnsi="Times New Roman" w:cs="Times New Roman"/>
            <w:color w:val="0000FF"/>
            <w:sz w:val="24"/>
            <w:szCs w:val="24"/>
          </w:rPr>
          <w:t>Постановлением</w:t>
        </w:r>
      </w:hyperlink>
      <w:r w:rsidR="00BC60A6" w:rsidRPr="00783364">
        <w:rPr>
          <w:rFonts w:ascii="Times New Roman" w:hAnsi="Times New Roman" w:cs="Times New Roman"/>
          <w:sz w:val="24"/>
          <w:szCs w:val="24"/>
        </w:rPr>
        <w:t xml:space="preserve"> Правительства Московской области от 19.12.2017 N 1071/46 </w:t>
      </w:r>
      <w:r w:rsidR="00255095">
        <w:rPr>
          <w:rFonts w:ascii="Times New Roman" w:hAnsi="Times New Roman" w:cs="Times New Roman"/>
          <w:sz w:val="24"/>
          <w:szCs w:val="24"/>
        </w:rPr>
        <w:t>«</w:t>
      </w:r>
      <w:r w:rsidR="00BC60A6" w:rsidRPr="00783364">
        <w:rPr>
          <w:rFonts w:ascii="Times New Roman" w:hAnsi="Times New Roman" w:cs="Times New Roman"/>
          <w:sz w:val="24"/>
          <w:szCs w:val="24"/>
        </w:rPr>
        <w:t>Об организации предоставления государственных и муниципальных услуг в многофункциональных центрах предоставления государственных и муниципальных услуг на территории Московской области</w:t>
      </w:r>
      <w:r w:rsidR="00E07CE0">
        <w:rPr>
          <w:rFonts w:ascii="Times New Roman" w:hAnsi="Times New Roman" w:cs="Times New Roman"/>
          <w:sz w:val="24"/>
          <w:szCs w:val="24"/>
        </w:rPr>
        <w:t>»</w:t>
      </w:r>
      <w:r w:rsidR="00BC60A6" w:rsidRPr="00783364">
        <w:rPr>
          <w:rFonts w:ascii="Times New Roman" w:hAnsi="Times New Roman" w:cs="Times New Roman"/>
          <w:sz w:val="24"/>
          <w:szCs w:val="24"/>
        </w:rPr>
        <w:t xml:space="preserve"> (</w:t>
      </w:r>
      <w:r w:rsidR="00E07CE0">
        <w:rPr>
          <w:rFonts w:ascii="Times New Roman" w:hAnsi="Times New Roman" w:cs="Times New Roman"/>
          <w:sz w:val="24"/>
          <w:szCs w:val="24"/>
        </w:rPr>
        <w:t>«</w:t>
      </w:r>
      <w:r w:rsidR="00BC60A6" w:rsidRPr="00783364">
        <w:rPr>
          <w:rFonts w:ascii="Times New Roman" w:hAnsi="Times New Roman" w:cs="Times New Roman"/>
          <w:sz w:val="24"/>
          <w:szCs w:val="24"/>
        </w:rPr>
        <w:t>Ежедневные Новости. Подмосковье</w:t>
      </w:r>
      <w:r w:rsidR="00E07CE0">
        <w:rPr>
          <w:rFonts w:ascii="Times New Roman" w:hAnsi="Times New Roman" w:cs="Times New Roman"/>
          <w:sz w:val="24"/>
          <w:szCs w:val="24"/>
        </w:rPr>
        <w:t>»</w:t>
      </w:r>
      <w:r w:rsidR="00BC60A6" w:rsidRPr="00783364">
        <w:rPr>
          <w:rFonts w:ascii="Times New Roman" w:hAnsi="Times New Roman" w:cs="Times New Roman"/>
          <w:sz w:val="24"/>
          <w:szCs w:val="24"/>
        </w:rPr>
        <w:t>, N 28, 15.02.2018).</w:t>
      </w:r>
    </w:p>
    <w:p w:rsidR="00BC60A6" w:rsidRPr="00783364" w:rsidRDefault="00294C80" w:rsidP="00294C80">
      <w:pPr>
        <w:shd w:val="clear" w:color="auto" w:fill="FFFFFF"/>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7</w:t>
      </w:r>
      <w:r w:rsidR="00BC60A6" w:rsidRPr="00783364">
        <w:rPr>
          <w:rFonts w:ascii="Times New Roman" w:hAnsi="Times New Roman" w:cs="Times New Roman"/>
          <w:sz w:val="24"/>
          <w:szCs w:val="24"/>
        </w:rPr>
        <w:t>.Уставом муниципального образования «Сергиево-Посадский городской округ Московской области»;</w:t>
      </w:r>
    </w:p>
    <w:p w:rsidR="00BC60A6" w:rsidRPr="00783364" w:rsidRDefault="00294C80" w:rsidP="00294C80">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BC60A6" w:rsidRPr="00783364">
        <w:rPr>
          <w:rFonts w:ascii="Times New Roman" w:eastAsia="Times New Roman" w:hAnsi="Times New Roman" w:cs="Times New Roman"/>
          <w:sz w:val="24"/>
          <w:szCs w:val="24"/>
        </w:rPr>
        <w:t>. Постановление</w:t>
      </w:r>
      <w:r>
        <w:rPr>
          <w:rFonts w:ascii="Times New Roman" w:eastAsia="Times New Roman" w:hAnsi="Times New Roman" w:cs="Times New Roman"/>
          <w:sz w:val="24"/>
          <w:szCs w:val="24"/>
        </w:rPr>
        <w:t>м</w:t>
      </w:r>
      <w:r w:rsidR="00BC60A6" w:rsidRPr="00783364">
        <w:rPr>
          <w:rFonts w:ascii="Times New Roman" w:eastAsia="Times New Roman" w:hAnsi="Times New Roman" w:cs="Times New Roman"/>
          <w:sz w:val="24"/>
          <w:szCs w:val="24"/>
        </w:rPr>
        <w:t xml:space="preserve"> главы Сергиево-Посадского городского округа Московской области от 04.08.2020 № 1145-ПГ «О порядке разработки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w:t>
      </w:r>
    </w:p>
    <w:p w:rsidR="00BC60A6" w:rsidRPr="00783364" w:rsidRDefault="00294C80" w:rsidP="00294C80">
      <w:pPr>
        <w:shd w:val="clear" w:color="auto" w:fill="FFFFFF"/>
        <w:spacing w:after="0" w:line="240" w:lineRule="auto"/>
        <w:ind w:firstLine="540"/>
        <w:contextualSpacing/>
        <w:rPr>
          <w:rFonts w:ascii="Times New Roman" w:hAnsi="Times New Roman" w:cs="Times New Roman"/>
          <w:sz w:val="24"/>
          <w:szCs w:val="24"/>
        </w:rPr>
      </w:pPr>
      <w:r>
        <w:rPr>
          <w:rFonts w:ascii="Times New Roman" w:hAnsi="Times New Roman" w:cs="Times New Roman"/>
          <w:sz w:val="24"/>
          <w:szCs w:val="24"/>
        </w:rPr>
        <w:t>9</w:t>
      </w:r>
      <w:r w:rsidR="00BC60A6" w:rsidRPr="00783364">
        <w:rPr>
          <w:rFonts w:ascii="Times New Roman" w:hAnsi="Times New Roman" w:cs="Times New Roman"/>
          <w:sz w:val="24"/>
          <w:szCs w:val="24"/>
        </w:rPr>
        <w:t>. Настоящим Административным регламентом;</w:t>
      </w:r>
    </w:p>
    <w:p w:rsidR="00783364" w:rsidRPr="00686F64" w:rsidRDefault="00294C80" w:rsidP="00294C80">
      <w:pPr>
        <w:tabs>
          <w:tab w:val="left" w:pos="567"/>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10. Иными</w:t>
      </w:r>
      <w:r w:rsidR="00BC60A6" w:rsidRPr="00783364">
        <w:rPr>
          <w:rFonts w:ascii="Times New Roman" w:hAnsi="Times New Roman" w:cs="Times New Roman"/>
          <w:sz w:val="24"/>
          <w:szCs w:val="24"/>
        </w:rPr>
        <w:t xml:space="preserve"> нормативными правовыми актами Российской Федерации, Московской области, муниципального образования «Сергиево-Посадский городской округ Московской области».</w:t>
      </w:r>
    </w:p>
    <w:p w:rsidR="00294C80" w:rsidRDefault="00294C80" w:rsidP="00294C80">
      <w:pPr>
        <w:pStyle w:val="ConsPlusNormal"/>
        <w:tabs>
          <w:tab w:val="left" w:pos="7847"/>
          <w:tab w:val="right" w:pos="9639"/>
        </w:tabs>
        <w:outlineLvl w:val="1"/>
        <w:rPr>
          <w:rFonts w:ascii="Times New Roman" w:hAnsi="Times New Roman" w:cs="Times New Roman"/>
          <w:sz w:val="22"/>
          <w:szCs w:val="22"/>
        </w:rPr>
      </w:pPr>
      <w:r>
        <w:rPr>
          <w:rFonts w:ascii="Times New Roman" w:hAnsi="Times New Roman" w:cs="Times New Roman"/>
          <w:sz w:val="22"/>
          <w:szCs w:val="22"/>
        </w:rPr>
        <w:tab/>
      </w:r>
    </w:p>
    <w:p w:rsidR="00294C80" w:rsidRDefault="00294C80" w:rsidP="00294C80">
      <w:pPr>
        <w:pStyle w:val="ConsPlusNormal"/>
        <w:tabs>
          <w:tab w:val="left" w:pos="7847"/>
          <w:tab w:val="right" w:pos="9639"/>
        </w:tabs>
        <w:outlineLvl w:val="1"/>
        <w:rPr>
          <w:rFonts w:ascii="Times New Roman" w:hAnsi="Times New Roman" w:cs="Times New Roman"/>
          <w:sz w:val="22"/>
          <w:szCs w:val="22"/>
        </w:rPr>
      </w:pPr>
    </w:p>
    <w:p w:rsidR="00294C80" w:rsidRDefault="00294C80" w:rsidP="00294C80">
      <w:pPr>
        <w:pStyle w:val="ConsPlusNormal"/>
        <w:tabs>
          <w:tab w:val="left" w:pos="7847"/>
          <w:tab w:val="right" w:pos="9639"/>
        </w:tabs>
        <w:outlineLvl w:val="1"/>
        <w:rPr>
          <w:rFonts w:ascii="Times New Roman" w:hAnsi="Times New Roman" w:cs="Times New Roman"/>
          <w:sz w:val="22"/>
          <w:szCs w:val="22"/>
        </w:rPr>
      </w:pPr>
    </w:p>
    <w:p w:rsidR="00BC60A6" w:rsidRPr="00535A76" w:rsidRDefault="00294C80" w:rsidP="00294C80">
      <w:pPr>
        <w:pStyle w:val="ConsPlusNormal"/>
        <w:tabs>
          <w:tab w:val="left" w:pos="7847"/>
          <w:tab w:val="right" w:pos="9639"/>
        </w:tabs>
        <w:outlineLvl w:val="1"/>
        <w:rPr>
          <w:rFonts w:ascii="Times New Roman" w:hAnsi="Times New Roman" w:cs="Times New Roman"/>
          <w:sz w:val="22"/>
          <w:szCs w:val="22"/>
        </w:rPr>
      </w:pPr>
      <w:r>
        <w:rPr>
          <w:rFonts w:ascii="Times New Roman" w:hAnsi="Times New Roman" w:cs="Times New Roman"/>
          <w:sz w:val="22"/>
          <w:szCs w:val="22"/>
        </w:rPr>
        <w:lastRenderedPageBreak/>
        <w:tab/>
      </w:r>
      <w:r w:rsidR="00BC60A6" w:rsidRPr="00535A76">
        <w:rPr>
          <w:rFonts w:ascii="Times New Roman" w:hAnsi="Times New Roman" w:cs="Times New Roman"/>
          <w:sz w:val="22"/>
          <w:szCs w:val="22"/>
        </w:rPr>
        <w:t>Приложение N 7</w:t>
      </w:r>
    </w:p>
    <w:p w:rsidR="00BC60A6" w:rsidRPr="00535A76" w:rsidRDefault="00BC60A6" w:rsidP="00BC60A6">
      <w:pPr>
        <w:pStyle w:val="ConsPlusNormal"/>
        <w:jc w:val="right"/>
        <w:rPr>
          <w:rFonts w:ascii="Times New Roman" w:hAnsi="Times New Roman" w:cs="Times New Roman"/>
          <w:sz w:val="22"/>
          <w:szCs w:val="22"/>
        </w:rPr>
      </w:pPr>
      <w:r w:rsidRPr="00535A76">
        <w:rPr>
          <w:rFonts w:ascii="Times New Roman" w:hAnsi="Times New Roman" w:cs="Times New Roman"/>
          <w:sz w:val="22"/>
          <w:szCs w:val="22"/>
        </w:rPr>
        <w:t xml:space="preserve">к </w:t>
      </w:r>
      <w:r w:rsidR="00CA69BD">
        <w:rPr>
          <w:rFonts w:ascii="Times New Roman" w:hAnsi="Times New Roman" w:cs="Times New Roman"/>
          <w:sz w:val="22"/>
          <w:szCs w:val="22"/>
        </w:rPr>
        <w:t>А</w:t>
      </w:r>
      <w:r w:rsidRPr="00535A76">
        <w:rPr>
          <w:rFonts w:ascii="Times New Roman" w:hAnsi="Times New Roman" w:cs="Times New Roman"/>
          <w:sz w:val="22"/>
          <w:szCs w:val="22"/>
        </w:rPr>
        <w:t>дминистративному регламенту</w:t>
      </w:r>
    </w:p>
    <w:tbl>
      <w:tblPr>
        <w:tblpPr w:leftFromText="180" w:rightFromText="180" w:vertAnchor="text" w:horzAnchor="margin" w:tblpX="488" w:tblpY="40"/>
        <w:tblW w:w="9276" w:type="dxa"/>
        <w:tblLayout w:type="fixed"/>
        <w:tblCellMar>
          <w:top w:w="102" w:type="dxa"/>
          <w:left w:w="62" w:type="dxa"/>
          <w:bottom w:w="102" w:type="dxa"/>
          <w:right w:w="62" w:type="dxa"/>
        </w:tblCellMar>
        <w:tblLook w:val="0000" w:firstRow="0" w:lastRow="0" w:firstColumn="0" w:lastColumn="0" w:noHBand="0" w:noVBand="0"/>
      </w:tblPr>
      <w:tblGrid>
        <w:gridCol w:w="4457"/>
        <w:gridCol w:w="4710"/>
        <w:gridCol w:w="109"/>
      </w:tblGrid>
      <w:tr w:rsidR="00686F64" w:rsidRPr="00535A76" w:rsidTr="00F17555">
        <w:trPr>
          <w:trHeight w:val="3535"/>
        </w:trPr>
        <w:tc>
          <w:tcPr>
            <w:tcW w:w="4457" w:type="dxa"/>
          </w:tcPr>
          <w:p w:rsidR="00686F64" w:rsidRPr="00535A76" w:rsidRDefault="00686F64" w:rsidP="00686F64">
            <w:pPr>
              <w:pStyle w:val="ConsPlusNormal"/>
              <w:rPr>
                <w:rFonts w:ascii="Times New Roman" w:hAnsi="Times New Roman" w:cs="Times New Roman"/>
                <w:sz w:val="22"/>
                <w:szCs w:val="22"/>
              </w:rPr>
            </w:pPr>
          </w:p>
        </w:tc>
        <w:tc>
          <w:tcPr>
            <w:tcW w:w="4819" w:type="dxa"/>
            <w:gridSpan w:val="2"/>
          </w:tcPr>
          <w:p w:rsidR="00686F64" w:rsidRPr="00535A76" w:rsidRDefault="00CA69BD" w:rsidP="00686F6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В а</w:t>
            </w:r>
            <w:r w:rsidR="00686F64" w:rsidRPr="00535A76">
              <w:rPr>
                <w:rFonts w:ascii="Times New Roman" w:hAnsi="Times New Roman" w:cs="Times New Roman"/>
                <w:sz w:val="22"/>
                <w:szCs w:val="22"/>
              </w:rPr>
              <w:t>дминистрацию Сергиево-Посадского  городского округа Московской области</w:t>
            </w:r>
          </w:p>
          <w:p w:rsidR="00686F64" w:rsidRPr="00535A76" w:rsidRDefault="00686F64" w:rsidP="00686F64">
            <w:pPr>
              <w:pStyle w:val="ConsPlusNormal"/>
              <w:jc w:val="both"/>
              <w:rPr>
                <w:rFonts w:ascii="Times New Roman" w:hAnsi="Times New Roman" w:cs="Times New Roman"/>
                <w:sz w:val="22"/>
                <w:szCs w:val="22"/>
              </w:rPr>
            </w:pPr>
            <w:r w:rsidRPr="00535A76">
              <w:rPr>
                <w:rFonts w:ascii="Times New Roman" w:hAnsi="Times New Roman" w:cs="Times New Roman"/>
                <w:sz w:val="22"/>
                <w:szCs w:val="22"/>
              </w:rPr>
              <w:t>от _________________________________</w:t>
            </w:r>
          </w:p>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(Ф.И.О. Заявителя)</w:t>
            </w:r>
          </w:p>
          <w:p w:rsidR="00686F64" w:rsidRPr="00535A76" w:rsidRDefault="00686F64" w:rsidP="00686F64">
            <w:pPr>
              <w:pStyle w:val="ConsPlusNormal"/>
              <w:ind w:firstLine="0"/>
              <w:jc w:val="both"/>
              <w:rPr>
                <w:rFonts w:ascii="Times New Roman" w:hAnsi="Times New Roman" w:cs="Times New Roman"/>
                <w:sz w:val="22"/>
                <w:szCs w:val="22"/>
              </w:rPr>
            </w:pPr>
            <w:r w:rsidRPr="00535A76">
              <w:rPr>
                <w:rFonts w:ascii="Times New Roman" w:hAnsi="Times New Roman" w:cs="Times New Roman"/>
                <w:sz w:val="22"/>
                <w:szCs w:val="22"/>
              </w:rPr>
              <w:t>___________________________________</w:t>
            </w:r>
          </w:p>
          <w:p w:rsidR="00686F64" w:rsidRPr="00535A76" w:rsidRDefault="00686F64" w:rsidP="00686F64">
            <w:pPr>
              <w:pStyle w:val="ConsPlusNormal"/>
              <w:ind w:firstLine="0"/>
              <w:jc w:val="both"/>
              <w:rPr>
                <w:rFonts w:ascii="Times New Roman" w:hAnsi="Times New Roman" w:cs="Times New Roman"/>
                <w:sz w:val="22"/>
                <w:szCs w:val="22"/>
              </w:rPr>
            </w:pPr>
            <w:r w:rsidRPr="00535A76">
              <w:rPr>
                <w:rFonts w:ascii="Times New Roman" w:hAnsi="Times New Roman" w:cs="Times New Roman"/>
                <w:sz w:val="22"/>
                <w:szCs w:val="22"/>
              </w:rPr>
              <w:t>____________________________________</w:t>
            </w:r>
          </w:p>
          <w:p w:rsidR="00686F64" w:rsidRPr="00535A76" w:rsidRDefault="00686F64" w:rsidP="00686F64">
            <w:pPr>
              <w:pStyle w:val="ConsPlusNormal"/>
              <w:ind w:firstLine="0"/>
              <w:jc w:val="both"/>
              <w:rPr>
                <w:rFonts w:ascii="Times New Roman" w:hAnsi="Times New Roman" w:cs="Times New Roman"/>
                <w:sz w:val="22"/>
                <w:szCs w:val="22"/>
              </w:rPr>
            </w:pPr>
            <w:r w:rsidRPr="00535A76">
              <w:rPr>
                <w:rFonts w:ascii="Times New Roman" w:hAnsi="Times New Roman" w:cs="Times New Roman"/>
                <w:sz w:val="22"/>
                <w:szCs w:val="22"/>
              </w:rPr>
              <w:t>____________________________________</w:t>
            </w:r>
          </w:p>
          <w:p w:rsidR="00686F64" w:rsidRPr="00535A76" w:rsidRDefault="00686F64" w:rsidP="00686F64">
            <w:pPr>
              <w:pStyle w:val="ConsPlusNormal"/>
              <w:ind w:firstLine="0"/>
              <w:rPr>
                <w:rFonts w:ascii="Times New Roman" w:hAnsi="Times New Roman" w:cs="Times New Roman"/>
                <w:sz w:val="22"/>
                <w:szCs w:val="22"/>
              </w:rPr>
            </w:pPr>
            <w:r w:rsidRPr="00535A76">
              <w:rPr>
                <w:rFonts w:ascii="Times New Roman" w:hAnsi="Times New Roman" w:cs="Times New Roman"/>
                <w:sz w:val="22"/>
                <w:szCs w:val="22"/>
              </w:rPr>
              <w:t>(паспортные данные - серия, N, когда и кем выдан)</w:t>
            </w:r>
          </w:p>
          <w:p w:rsidR="00686F64" w:rsidRPr="00535A76" w:rsidRDefault="00686F64" w:rsidP="00686F64">
            <w:pPr>
              <w:pStyle w:val="ConsPlusNormal"/>
              <w:ind w:firstLine="0"/>
              <w:jc w:val="both"/>
              <w:rPr>
                <w:rFonts w:ascii="Times New Roman" w:hAnsi="Times New Roman" w:cs="Times New Roman"/>
                <w:sz w:val="22"/>
                <w:szCs w:val="22"/>
              </w:rPr>
            </w:pPr>
            <w:r w:rsidRPr="00535A76">
              <w:rPr>
                <w:rFonts w:ascii="Times New Roman" w:hAnsi="Times New Roman" w:cs="Times New Roman"/>
                <w:sz w:val="22"/>
                <w:szCs w:val="22"/>
              </w:rPr>
              <w:t>____________________________________</w:t>
            </w:r>
          </w:p>
          <w:p w:rsidR="00686F64" w:rsidRPr="00535A76" w:rsidRDefault="00686F64" w:rsidP="00686F64">
            <w:pPr>
              <w:pStyle w:val="ConsPlusNormal"/>
              <w:ind w:firstLine="0"/>
              <w:jc w:val="both"/>
              <w:rPr>
                <w:rFonts w:ascii="Times New Roman" w:hAnsi="Times New Roman" w:cs="Times New Roman"/>
                <w:sz w:val="22"/>
                <w:szCs w:val="22"/>
              </w:rPr>
            </w:pPr>
            <w:r w:rsidRPr="00535A76">
              <w:rPr>
                <w:rFonts w:ascii="Times New Roman" w:hAnsi="Times New Roman" w:cs="Times New Roman"/>
                <w:sz w:val="22"/>
                <w:szCs w:val="22"/>
              </w:rPr>
              <w:t>____________________________________</w:t>
            </w:r>
          </w:p>
          <w:p w:rsidR="00686F64" w:rsidRPr="00535A76" w:rsidRDefault="00686F64" w:rsidP="00686F64">
            <w:pPr>
              <w:pStyle w:val="ConsPlusNormal"/>
              <w:ind w:firstLine="0"/>
              <w:rPr>
                <w:rFonts w:ascii="Times New Roman" w:hAnsi="Times New Roman" w:cs="Times New Roman"/>
                <w:sz w:val="22"/>
                <w:szCs w:val="22"/>
              </w:rPr>
            </w:pPr>
            <w:r w:rsidRPr="00535A76">
              <w:rPr>
                <w:rFonts w:ascii="Times New Roman" w:hAnsi="Times New Roman" w:cs="Times New Roman"/>
                <w:sz w:val="22"/>
                <w:szCs w:val="22"/>
              </w:rPr>
              <w:t>(адрес места жительства, телефон)</w:t>
            </w:r>
          </w:p>
          <w:p w:rsidR="00686F64" w:rsidRPr="00535A76" w:rsidRDefault="00686F64" w:rsidP="00686F64">
            <w:pPr>
              <w:pStyle w:val="ConsPlusNormal"/>
              <w:ind w:firstLine="0"/>
              <w:jc w:val="both"/>
              <w:rPr>
                <w:rFonts w:ascii="Times New Roman" w:hAnsi="Times New Roman" w:cs="Times New Roman"/>
                <w:sz w:val="22"/>
                <w:szCs w:val="22"/>
              </w:rPr>
            </w:pPr>
            <w:r w:rsidRPr="00535A76">
              <w:rPr>
                <w:rFonts w:ascii="Times New Roman" w:hAnsi="Times New Roman" w:cs="Times New Roman"/>
                <w:sz w:val="22"/>
                <w:szCs w:val="22"/>
              </w:rPr>
              <w:t>____________________________________</w:t>
            </w:r>
          </w:p>
          <w:p w:rsidR="00686F64" w:rsidRPr="00535A76" w:rsidRDefault="00686F64" w:rsidP="00686F64">
            <w:pPr>
              <w:pStyle w:val="ConsPlusNormal"/>
              <w:ind w:firstLine="0"/>
              <w:rPr>
                <w:rFonts w:ascii="Times New Roman" w:hAnsi="Times New Roman" w:cs="Times New Roman"/>
                <w:sz w:val="22"/>
                <w:szCs w:val="22"/>
              </w:rPr>
            </w:pPr>
            <w:r w:rsidRPr="00535A76">
              <w:rPr>
                <w:rFonts w:ascii="Times New Roman" w:hAnsi="Times New Roman" w:cs="Times New Roman"/>
                <w:sz w:val="22"/>
                <w:szCs w:val="22"/>
              </w:rPr>
              <w:t>(регистрационный номер заявления)</w:t>
            </w:r>
          </w:p>
        </w:tc>
      </w:tr>
      <w:tr w:rsidR="00686F64" w:rsidRPr="00535A76" w:rsidTr="00F17555">
        <w:trPr>
          <w:gridAfter w:val="1"/>
          <w:wAfter w:w="109" w:type="dxa"/>
          <w:trHeight w:val="2600"/>
        </w:trPr>
        <w:tc>
          <w:tcPr>
            <w:tcW w:w="9167" w:type="dxa"/>
            <w:gridSpan w:val="2"/>
          </w:tcPr>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ЗАЯВЛЕНИЕ</w:t>
            </w:r>
          </w:p>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на получение согласия на обмен жилыми помещениями, предоставленными по договорам социального найма</w:t>
            </w:r>
          </w:p>
          <w:p w:rsidR="00686F64" w:rsidRPr="00535A76" w:rsidRDefault="00686F64" w:rsidP="00686F64">
            <w:pPr>
              <w:pStyle w:val="ConsPlusNormal"/>
              <w:rPr>
                <w:rFonts w:ascii="Times New Roman" w:hAnsi="Times New Roman" w:cs="Times New Roman"/>
                <w:sz w:val="22"/>
                <w:szCs w:val="22"/>
              </w:rPr>
            </w:pPr>
          </w:p>
          <w:p w:rsidR="00686F64" w:rsidRPr="00535A76" w:rsidRDefault="00686F64" w:rsidP="00686F64">
            <w:pPr>
              <w:pStyle w:val="ConsPlusNormal"/>
              <w:ind w:firstLine="283"/>
              <w:jc w:val="both"/>
              <w:rPr>
                <w:rFonts w:ascii="Times New Roman" w:hAnsi="Times New Roman" w:cs="Times New Roman"/>
                <w:sz w:val="22"/>
                <w:szCs w:val="22"/>
              </w:rPr>
            </w:pPr>
            <w:r w:rsidRPr="00535A76">
              <w:rPr>
                <w:rFonts w:ascii="Times New Roman" w:hAnsi="Times New Roman" w:cs="Times New Roman"/>
                <w:sz w:val="22"/>
                <w:szCs w:val="22"/>
              </w:rPr>
              <w:t>Прошу дать согласие на обмен жилого помещения, расположенного по адресу:</w:t>
            </w:r>
          </w:p>
          <w:p w:rsidR="00686F64" w:rsidRPr="00535A76" w:rsidRDefault="00686F64" w:rsidP="00686F64">
            <w:pPr>
              <w:pStyle w:val="ConsPlusNormal"/>
              <w:ind w:firstLine="0"/>
              <w:jc w:val="both"/>
              <w:rPr>
                <w:rFonts w:ascii="Times New Roman" w:hAnsi="Times New Roman" w:cs="Times New Roman"/>
                <w:sz w:val="22"/>
                <w:szCs w:val="22"/>
              </w:rPr>
            </w:pPr>
            <w:r w:rsidRPr="00535A76">
              <w:rPr>
                <w:rFonts w:ascii="Times New Roman" w:hAnsi="Times New Roman" w:cs="Times New Roman"/>
                <w:sz w:val="22"/>
                <w:szCs w:val="22"/>
              </w:rPr>
              <w:t>__________________________________________________________________________</w:t>
            </w:r>
          </w:p>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(полный адрес: область, город, улица или др., дом, корпус, квартира, комната)</w:t>
            </w:r>
          </w:p>
          <w:p w:rsidR="00686F64" w:rsidRPr="00535A76" w:rsidRDefault="00686F64" w:rsidP="00686F64">
            <w:pPr>
              <w:pStyle w:val="ConsPlusNormal"/>
              <w:jc w:val="both"/>
              <w:rPr>
                <w:rFonts w:ascii="Times New Roman" w:hAnsi="Times New Roman" w:cs="Times New Roman"/>
                <w:sz w:val="22"/>
                <w:szCs w:val="22"/>
              </w:rPr>
            </w:pPr>
            <w:r w:rsidRPr="00535A76">
              <w:rPr>
                <w:rFonts w:ascii="Times New Roman" w:hAnsi="Times New Roman" w:cs="Times New Roman"/>
                <w:sz w:val="22"/>
                <w:szCs w:val="22"/>
              </w:rPr>
              <w:t>состоящее из ________________ комнат, общей площадью _______, жилой площадью занимаемое на основании договора социального найма _________________________________________________________________________.</w:t>
            </w:r>
          </w:p>
          <w:p w:rsidR="00686F64" w:rsidRPr="00535A76" w:rsidRDefault="00686F64" w:rsidP="00686F64">
            <w:pPr>
              <w:pStyle w:val="ConsPlusNormal"/>
              <w:rPr>
                <w:rFonts w:ascii="Times New Roman" w:hAnsi="Times New Roman" w:cs="Times New Roman"/>
                <w:sz w:val="22"/>
                <w:szCs w:val="22"/>
              </w:rPr>
            </w:pPr>
            <w:r w:rsidRPr="00535A76">
              <w:rPr>
                <w:rFonts w:ascii="Times New Roman" w:hAnsi="Times New Roman" w:cs="Times New Roman"/>
                <w:sz w:val="22"/>
                <w:szCs w:val="22"/>
              </w:rPr>
              <w:t>в составе семьи ______ человек:</w:t>
            </w:r>
          </w:p>
        </w:tc>
      </w:tr>
    </w:tbl>
    <w:p w:rsidR="00BC60A6" w:rsidRPr="00535A76" w:rsidRDefault="00BC60A6" w:rsidP="00BC60A6">
      <w:pPr>
        <w:pStyle w:val="ConsPlusNormal"/>
        <w:jc w:val="both"/>
        <w:rPr>
          <w:rFonts w:ascii="Times New Roman" w:hAnsi="Times New Roman" w:cs="Times New Roman"/>
          <w:sz w:val="22"/>
          <w:szCs w:val="22"/>
        </w:rPr>
      </w:pPr>
    </w:p>
    <w:p w:rsidR="00BC60A6" w:rsidRPr="00535A76" w:rsidRDefault="00BC60A6" w:rsidP="00BC60A6">
      <w:pPr>
        <w:pStyle w:val="ConsPlusNormal"/>
        <w:jc w:val="center"/>
        <w:rPr>
          <w:rFonts w:ascii="Times New Roman" w:hAnsi="Times New Roman" w:cs="Times New Roman"/>
          <w:sz w:val="22"/>
          <w:szCs w:val="22"/>
        </w:rPr>
      </w:pPr>
      <w:bookmarkStart w:id="21" w:name="Par888"/>
      <w:bookmarkEnd w:id="21"/>
      <w:r w:rsidRPr="00535A76">
        <w:rPr>
          <w:rFonts w:ascii="Times New Roman" w:hAnsi="Times New Roman" w:cs="Times New Roman"/>
          <w:sz w:val="22"/>
          <w:szCs w:val="22"/>
        </w:rPr>
        <w:t>Форма</w:t>
      </w:r>
    </w:p>
    <w:p w:rsidR="00BC60A6" w:rsidRPr="00535A76" w:rsidRDefault="00BC60A6" w:rsidP="00BC60A6">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заявления на получение согласия на обмен жилыми помещениями,</w:t>
      </w:r>
    </w:p>
    <w:p w:rsidR="00BC60A6" w:rsidRPr="00535A76" w:rsidRDefault="00BC60A6"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предоставленными</w:t>
      </w:r>
      <w:r w:rsidR="00686F64" w:rsidRPr="00535A76">
        <w:rPr>
          <w:rFonts w:ascii="Times New Roman" w:hAnsi="Times New Roman" w:cs="Times New Roman"/>
          <w:sz w:val="22"/>
          <w:szCs w:val="22"/>
        </w:rPr>
        <w:t xml:space="preserve"> по договорам социального найма</w:t>
      </w:r>
    </w:p>
    <w:p w:rsidR="00BC60A6" w:rsidRPr="00535A76" w:rsidRDefault="00BC60A6" w:rsidP="00BC60A6">
      <w:pPr>
        <w:pStyle w:val="ConsPlusNormal"/>
        <w:jc w:val="both"/>
        <w:rPr>
          <w:rFonts w:ascii="Times New Roman" w:hAnsi="Times New Roman" w:cs="Times New Roman"/>
          <w:sz w:val="22"/>
          <w:szCs w:val="22"/>
        </w:rPr>
      </w:pPr>
    </w:p>
    <w:tbl>
      <w:tblPr>
        <w:tblW w:w="8929" w:type="dxa"/>
        <w:tblInd w:w="629" w:type="dxa"/>
        <w:tblLayout w:type="fixed"/>
        <w:tblCellMar>
          <w:top w:w="102" w:type="dxa"/>
          <w:left w:w="62" w:type="dxa"/>
          <w:bottom w:w="102" w:type="dxa"/>
          <w:right w:w="62" w:type="dxa"/>
        </w:tblCellMar>
        <w:tblLook w:val="0000" w:firstRow="0" w:lastRow="0" w:firstColumn="0" w:lastColumn="0" w:noHBand="0" w:noVBand="0"/>
      </w:tblPr>
      <w:tblGrid>
        <w:gridCol w:w="981"/>
        <w:gridCol w:w="2971"/>
        <w:gridCol w:w="1828"/>
        <w:gridCol w:w="3149"/>
      </w:tblGrid>
      <w:tr w:rsidR="00BC60A6" w:rsidRPr="00535A76" w:rsidTr="00686F64">
        <w:trPr>
          <w:trHeight w:val="451"/>
        </w:trPr>
        <w:tc>
          <w:tcPr>
            <w:tcW w:w="981"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N</w:t>
            </w:r>
          </w:p>
        </w:tc>
        <w:tc>
          <w:tcPr>
            <w:tcW w:w="2971" w:type="dxa"/>
            <w:tcBorders>
              <w:top w:val="single" w:sz="4" w:space="0" w:color="auto"/>
              <w:left w:val="single" w:sz="4" w:space="0" w:color="auto"/>
              <w:bottom w:val="single" w:sz="4" w:space="0" w:color="auto"/>
              <w:right w:val="single" w:sz="4" w:space="0" w:color="auto"/>
            </w:tcBorders>
          </w:tcPr>
          <w:p w:rsidR="00BC60A6" w:rsidRPr="00535A76" w:rsidRDefault="00BC60A6" w:rsidP="00686F64">
            <w:pPr>
              <w:pStyle w:val="ConsPlusNormal"/>
              <w:ind w:firstLine="0"/>
              <w:rPr>
                <w:rFonts w:ascii="Times New Roman" w:hAnsi="Times New Roman" w:cs="Times New Roman"/>
                <w:sz w:val="22"/>
                <w:szCs w:val="22"/>
              </w:rPr>
            </w:pPr>
            <w:r w:rsidRPr="00535A76">
              <w:rPr>
                <w:rFonts w:ascii="Times New Roman" w:hAnsi="Times New Roman" w:cs="Times New Roman"/>
                <w:sz w:val="22"/>
                <w:szCs w:val="22"/>
              </w:rPr>
              <w:t>Фамилия Имя Отчество</w:t>
            </w:r>
          </w:p>
        </w:tc>
        <w:tc>
          <w:tcPr>
            <w:tcW w:w="1828" w:type="dxa"/>
            <w:tcBorders>
              <w:top w:val="single" w:sz="4" w:space="0" w:color="auto"/>
              <w:left w:val="single" w:sz="4" w:space="0" w:color="auto"/>
              <w:bottom w:val="single" w:sz="4" w:space="0" w:color="auto"/>
              <w:right w:val="single" w:sz="4" w:space="0" w:color="auto"/>
            </w:tcBorders>
          </w:tcPr>
          <w:p w:rsidR="00BC60A6" w:rsidRPr="00535A76" w:rsidRDefault="00BC60A6" w:rsidP="00686F64">
            <w:pPr>
              <w:pStyle w:val="ConsPlusNormal"/>
              <w:ind w:firstLine="0"/>
              <w:rPr>
                <w:rFonts w:ascii="Times New Roman" w:hAnsi="Times New Roman" w:cs="Times New Roman"/>
                <w:sz w:val="22"/>
                <w:szCs w:val="22"/>
              </w:rPr>
            </w:pPr>
            <w:r w:rsidRPr="00535A76">
              <w:rPr>
                <w:rFonts w:ascii="Times New Roman" w:hAnsi="Times New Roman" w:cs="Times New Roman"/>
                <w:sz w:val="22"/>
                <w:szCs w:val="22"/>
              </w:rPr>
              <w:t>год рождения</w:t>
            </w:r>
          </w:p>
        </w:tc>
        <w:tc>
          <w:tcPr>
            <w:tcW w:w="3149"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родственные отношения</w:t>
            </w:r>
          </w:p>
        </w:tc>
      </w:tr>
      <w:tr w:rsidR="00BC60A6" w:rsidRPr="00535A76" w:rsidTr="00686F64">
        <w:trPr>
          <w:trHeight w:val="217"/>
        </w:trPr>
        <w:tc>
          <w:tcPr>
            <w:tcW w:w="981"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2971"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1828"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r>
      <w:tr w:rsidR="00BC60A6" w:rsidRPr="00535A76" w:rsidTr="00686F64">
        <w:trPr>
          <w:trHeight w:val="234"/>
        </w:trPr>
        <w:tc>
          <w:tcPr>
            <w:tcW w:w="981"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2971"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1828"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r>
      <w:tr w:rsidR="00BC60A6" w:rsidRPr="00535A76" w:rsidTr="00686F64">
        <w:trPr>
          <w:trHeight w:val="199"/>
        </w:trPr>
        <w:tc>
          <w:tcPr>
            <w:tcW w:w="981"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2971"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1828"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r>
    </w:tbl>
    <w:p w:rsidR="00BC60A6" w:rsidRPr="00535A76" w:rsidRDefault="00BC60A6" w:rsidP="00686F64">
      <w:pPr>
        <w:pStyle w:val="ConsPlusNormal"/>
        <w:ind w:firstLine="0"/>
        <w:jc w:val="both"/>
        <w:rPr>
          <w:rFonts w:ascii="Times New Roman" w:hAnsi="Times New Roman" w:cs="Times New Roman"/>
          <w:sz w:val="22"/>
          <w:szCs w:val="22"/>
        </w:rPr>
      </w:pPr>
    </w:p>
    <w:tbl>
      <w:tblPr>
        <w:tblW w:w="9104" w:type="dxa"/>
        <w:tblInd w:w="597" w:type="dxa"/>
        <w:tblLayout w:type="fixed"/>
        <w:tblCellMar>
          <w:top w:w="102" w:type="dxa"/>
          <w:left w:w="62" w:type="dxa"/>
          <w:bottom w:w="102" w:type="dxa"/>
          <w:right w:w="62" w:type="dxa"/>
        </w:tblCellMar>
        <w:tblLook w:val="0000" w:firstRow="0" w:lastRow="0" w:firstColumn="0" w:lastColumn="0" w:noHBand="0" w:noVBand="0"/>
      </w:tblPr>
      <w:tblGrid>
        <w:gridCol w:w="9104"/>
      </w:tblGrid>
      <w:tr w:rsidR="00BC60A6" w:rsidRPr="00535A76" w:rsidTr="00686F64">
        <w:trPr>
          <w:trHeight w:val="1198"/>
        </w:trPr>
        <w:tc>
          <w:tcPr>
            <w:tcW w:w="9104" w:type="dxa"/>
          </w:tcPr>
          <w:p w:rsidR="00BC60A6" w:rsidRPr="00535A76" w:rsidRDefault="00BC60A6" w:rsidP="00BC60A6">
            <w:pPr>
              <w:pStyle w:val="ConsPlusNormal"/>
              <w:jc w:val="both"/>
              <w:rPr>
                <w:rFonts w:ascii="Times New Roman" w:hAnsi="Times New Roman" w:cs="Times New Roman"/>
                <w:sz w:val="22"/>
                <w:szCs w:val="22"/>
              </w:rPr>
            </w:pPr>
            <w:r w:rsidRPr="00535A76">
              <w:rPr>
                <w:rFonts w:ascii="Times New Roman" w:hAnsi="Times New Roman" w:cs="Times New Roman"/>
                <w:sz w:val="22"/>
                <w:szCs w:val="22"/>
              </w:rPr>
              <w:t>на жилое помещение, расположенное по адресу:</w:t>
            </w:r>
          </w:p>
          <w:p w:rsidR="00BC60A6" w:rsidRPr="00535A76" w:rsidRDefault="00BC60A6" w:rsidP="00686F64">
            <w:pPr>
              <w:pStyle w:val="ConsPlusNormal"/>
              <w:ind w:firstLine="0"/>
              <w:jc w:val="both"/>
              <w:rPr>
                <w:rFonts w:ascii="Times New Roman" w:hAnsi="Times New Roman" w:cs="Times New Roman"/>
                <w:sz w:val="22"/>
                <w:szCs w:val="22"/>
              </w:rPr>
            </w:pPr>
            <w:r w:rsidRPr="00535A76">
              <w:rPr>
                <w:rFonts w:ascii="Times New Roman" w:hAnsi="Times New Roman" w:cs="Times New Roman"/>
                <w:sz w:val="22"/>
                <w:szCs w:val="22"/>
              </w:rPr>
              <w:t>__________________________________________________________________________</w:t>
            </w:r>
          </w:p>
          <w:p w:rsidR="00BC60A6" w:rsidRPr="00535A76" w:rsidRDefault="00BC60A6" w:rsidP="00BC60A6">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(полный адрес: область, город, улица или др., дом, корпус, квартира, комната)</w:t>
            </w:r>
          </w:p>
          <w:p w:rsidR="00BC60A6" w:rsidRPr="00535A76" w:rsidRDefault="00BC60A6" w:rsidP="00BC60A6">
            <w:pPr>
              <w:pStyle w:val="ConsPlusNormal"/>
              <w:jc w:val="both"/>
              <w:rPr>
                <w:rFonts w:ascii="Times New Roman" w:hAnsi="Times New Roman" w:cs="Times New Roman"/>
                <w:sz w:val="22"/>
                <w:szCs w:val="22"/>
              </w:rPr>
            </w:pPr>
            <w:r w:rsidRPr="00535A76">
              <w:rPr>
                <w:rFonts w:ascii="Times New Roman" w:hAnsi="Times New Roman" w:cs="Times New Roman"/>
                <w:sz w:val="22"/>
                <w:szCs w:val="22"/>
              </w:rPr>
              <w:t>состоящее из ________________ комнат, общей площадью _______, жилой площадью</w:t>
            </w:r>
          </w:p>
          <w:p w:rsidR="00BC60A6" w:rsidRPr="00535A76" w:rsidRDefault="00BC60A6" w:rsidP="00BC60A6">
            <w:pPr>
              <w:pStyle w:val="ConsPlusNormal"/>
              <w:jc w:val="both"/>
              <w:rPr>
                <w:rFonts w:ascii="Times New Roman" w:hAnsi="Times New Roman" w:cs="Times New Roman"/>
                <w:sz w:val="22"/>
                <w:szCs w:val="22"/>
              </w:rPr>
            </w:pPr>
            <w:r w:rsidRPr="00535A76">
              <w:rPr>
                <w:rFonts w:ascii="Times New Roman" w:hAnsi="Times New Roman" w:cs="Times New Roman"/>
                <w:sz w:val="22"/>
                <w:szCs w:val="22"/>
              </w:rPr>
              <w:t>в составе семьи ____________________ человек:</w:t>
            </w:r>
          </w:p>
        </w:tc>
      </w:tr>
    </w:tbl>
    <w:p w:rsidR="00BC60A6" w:rsidRPr="00535A76" w:rsidRDefault="00BC60A6" w:rsidP="00BC60A6">
      <w:pPr>
        <w:pStyle w:val="ConsPlusNormal"/>
        <w:jc w:val="both"/>
        <w:rPr>
          <w:rFonts w:ascii="Times New Roman" w:hAnsi="Times New Roman" w:cs="Times New Roman"/>
          <w:sz w:val="22"/>
          <w:szCs w:val="22"/>
        </w:rPr>
      </w:pPr>
    </w:p>
    <w:tbl>
      <w:tblPr>
        <w:tblW w:w="8931" w:type="dxa"/>
        <w:tblInd w:w="629" w:type="dxa"/>
        <w:tblLayout w:type="fixed"/>
        <w:tblCellMar>
          <w:top w:w="102" w:type="dxa"/>
          <w:left w:w="62" w:type="dxa"/>
          <w:bottom w:w="102" w:type="dxa"/>
          <w:right w:w="62" w:type="dxa"/>
        </w:tblCellMar>
        <w:tblLook w:val="0000" w:firstRow="0" w:lastRow="0" w:firstColumn="0" w:lastColumn="0" w:noHBand="0" w:noVBand="0"/>
      </w:tblPr>
      <w:tblGrid>
        <w:gridCol w:w="1157"/>
        <w:gridCol w:w="3133"/>
        <w:gridCol w:w="2016"/>
        <w:gridCol w:w="2625"/>
      </w:tblGrid>
      <w:tr w:rsidR="00BC60A6" w:rsidRPr="00535A76" w:rsidTr="00686F64">
        <w:trPr>
          <w:trHeight w:val="511"/>
        </w:trPr>
        <w:tc>
          <w:tcPr>
            <w:tcW w:w="1157"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N</w:t>
            </w:r>
          </w:p>
        </w:tc>
        <w:tc>
          <w:tcPr>
            <w:tcW w:w="3133" w:type="dxa"/>
            <w:tcBorders>
              <w:top w:val="single" w:sz="4" w:space="0" w:color="auto"/>
              <w:left w:val="single" w:sz="4" w:space="0" w:color="auto"/>
              <w:bottom w:val="single" w:sz="4" w:space="0" w:color="auto"/>
              <w:right w:val="single" w:sz="4" w:space="0" w:color="auto"/>
            </w:tcBorders>
          </w:tcPr>
          <w:p w:rsidR="00BC60A6" w:rsidRPr="00535A76" w:rsidRDefault="00BC60A6" w:rsidP="00686F64">
            <w:pPr>
              <w:pStyle w:val="ConsPlusNormal"/>
              <w:ind w:firstLine="0"/>
              <w:rPr>
                <w:rFonts w:ascii="Times New Roman" w:hAnsi="Times New Roman" w:cs="Times New Roman"/>
                <w:sz w:val="22"/>
                <w:szCs w:val="22"/>
              </w:rPr>
            </w:pPr>
            <w:r w:rsidRPr="00535A76">
              <w:rPr>
                <w:rFonts w:ascii="Times New Roman" w:hAnsi="Times New Roman" w:cs="Times New Roman"/>
                <w:sz w:val="22"/>
                <w:szCs w:val="22"/>
              </w:rPr>
              <w:t>Фамилия Имя Отчество</w:t>
            </w:r>
          </w:p>
        </w:tc>
        <w:tc>
          <w:tcPr>
            <w:tcW w:w="2016" w:type="dxa"/>
            <w:tcBorders>
              <w:top w:val="single" w:sz="4" w:space="0" w:color="auto"/>
              <w:left w:val="single" w:sz="4" w:space="0" w:color="auto"/>
              <w:bottom w:val="single" w:sz="4" w:space="0" w:color="auto"/>
              <w:right w:val="single" w:sz="4" w:space="0" w:color="auto"/>
            </w:tcBorders>
          </w:tcPr>
          <w:p w:rsidR="00BC60A6" w:rsidRPr="00535A76" w:rsidRDefault="00BC60A6" w:rsidP="00686F64">
            <w:pPr>
              <w:pStyle w:val="ConsPlusNormal"/>
              <w:ind w:firstLine="0"/>
              <w:rPr>
                <w:rFonts w:ascii="Times New Roman" w:hAnsi="Times New Roman" w:cs="Times New Roman"/>
                <w:sz w:val="22"/>
                <w:szCs w:val="22"/>
              </w:rPr>
            </w:pPr>
            <w:r w:rsidRPr="00535A76">
              <w:rPr>
                <w:rFonts w:ascii="Times New Roman" w:hAnsi="Times New Roman" w:cs="Times New Roman"/>
                <w:sz w:val="22"/>
                <w:szCs w:val="22"/>
              </w:rPr>
              <w:t>год рождения</w:t>
            </w:r>
          </w:p>
        </w:tc>
        <w:tc>
          <w:tcPr>
            <w:tcW w:w="2625"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родственные отношения</w:t>
            </w:r>
          </w:p>
        </w:tc>
      </w:tr>
      <w:tr w:rsidR="00BC60A6" w:rsidRPr="00535A76" w:rsidTr="00686F64">
        <w:trPr>
          <w:trHeight w:val="265"/>
        </w:trPr>
        <w:tc>
          <w:tcPr>
            <w:tcW w:w="1157"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3133"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2016"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2625"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r>
      <w:tr w:rsidR="00BC60A6" w:rsidRPr="00535A76" w:rsidTr="00686F64">
        <w:trPr>
          <w:trHeight w:val="245"/>
        </w:trPr>
        <w:tc>
          <w:tcPr>
            <w:tcW w:w="1157"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3133"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2016"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c>
          <w:tcPr>
            <w:tcW w:w="2625" w:type="dxa"/>
            <w:tcBorders>
              <w:top w:val="single" w:sz="4" w:space="0" w:color="auto"/>
              <w:left w:val="single" w:sz="4" w:space="0" w:color="auto"/>
              <w:bottom w:val="single" w:sz="4" w:space="0" w:color="auto"/>
              <w:right w:val="single" w:sz="4" w:space="0" w:color="auto"/>
            </w:tcBorders>
          </w:tcPr>
          <w:p w:rsidR="00BC60A6" w:rsidRPr="00535A76" w:rsidRDefault="00BC60A6" w:rsidP="00BC60A6">
            <w:pPr>
              <w:pStyle w:val="ConsPlusNormal"/>
              <w:rPr>
                <w:rFonts w:ascii="Times New Roman" w:hAnsi="Times New Roman" w:cs="Times New Roman"/>
                <w:sz w:val="22"/>
                <w:szCs w:val="22"/>
              </w:rPr>
            </w:pPr>
          </w:p>
        </w:tc>
      </w:tr>
    </w:tbl>
    <w:tbl>
      <w:tblPr>
        <w:tblpPr w:leftFromText="180" w:rightFromText="180" w:vertAnchor="text" w:horzAnchor="margin" w:tblpXSpec="right" w:tblpY="-174"/>
        <w:tblW w:w="9215" w:type="dxa"/>
        <w:tblLayout w:type="fixed"/>
        <w:tblCellMar>
          <w:top w:w="102" w:type="dxa"/>
          <w:left w:w="62" w:type="dxa"/>
          <w:bottom w:w="102" w:type="dxa"/>
          <w:right w:w="62" w:type="dxa"/>
        </w:tblCellMar>
        <w:tblLook w:val="0000" w:firstRow="0" w:lastRow="0" w:firstColumn="0" w:lastColumn="0" w:noHBand="0" w:noVBand="0"/>
      </w:tblPr>
      <w:tblGrid>
        <w:gridCol w:w="621"/>
        <w:gridCol w:w="4428"/>
        <w:gridCol w:w="4166"/>
      </w:tblGrid>
      <w:tr w:rsidR="00686F64" w:rsidRPr="00535A76" w:rsidTr="003347DC">
        <w:trPr>
          <w:trHeight w:val="2584"/>
        </w:trPr>
        <w:tc>
          <w:tcPr>
            <w:tcW w:w="9215" w:type="dxa"/>
            <w:gridSpan w:val="3"/>
          </w:tcPr>
          <w:p w:rsidR="00686F64" w:rsidRPr="003347DC" w:rsidRDefault="00686F64" w:rsidP="003347DC">
            <w:pPr>
              <w:pStyle w:val="ConsPlusNormal"/>
              <w:ind w:firstLine="0"/>
              <w:jc w:val="both"/>
              <w:rPr>
                <w:rFonts w:ascii="Times New Roman" w:hAnsi="Times New Roman" w:cs="Times New Roman"/>
                <w:sz w:val="24"/>
                <w:szCs w:val="24"/>
              </w:rPr>
            </w:pPr>
            <w:r w:rsidRPr="003347DC">
              <w:rPr>
                <w:rFonts w:ascii="Times New Roman" w:hAnsi="Times New Roman" w:cs="Times New Roman"/>
                <w:sz w:val="24"/>
                <w:szCs w:val="24"/>
              </w:rPr>
              <w:lastRenderedPageBreak/>
              <w:t>в связи____________________________________</w:t>
            </w:r>
            <w:r w:rsidR="003347DC" w:rsidRPr="003347DC">
              <w:rPr>
                <w:rFonts w:ascii="Times New Roman" w:hAnsi="Times New Roman" w:cs="Times New Roman"/>
                <w:sz w:val="24"/>
                <w:szCs w:val="24"/>
              </w:rPr>
              <w:t>_______________________________</w:t>
            </w:r>
          </w:p>
          <w:p w:rsidR="00686F64" w:rsidRPr="003347DC" w:rsidRDefault="00686F64" w:rsidP="00686F64">
            <w:pPr>
              <w:pStyle w:val="ConsPlusNormal"/>
              <w:jc w:val="center"/>
              <w:rPr>
                <w:rFonts w:ascii="Times New Roman" w:hAnsi="Times New Roman" w:cs="Times New Roman"/>
                <w:sz w:val="24"/>
                <w:szCs w:val="24"/>
              </w:rPr>
            </w:pPr>
            <w:r w:rsidRPr="003347DC">
              <w:rPr>
                <w:rFonts w:ascii="Times New Roman" w:hAnsi="Times New Roman" w:cs="Times New Roman"/>
                <w:sz w:val="24"/>
                <w:szCs w:val="24"/>
              </w:rPr>
              <w:t>указать причины совершения сделки: улучшение жилищных условий, разъезд семьи, перемена места жительства, смена района проживания, выезд в другой регион, раздел наследственного имущества</w:t>
            </w:r>
          </w:p>
          <w:p w:rsidR="003347DC" w:rsidRPr="003347DC" w:rsidRDefault="003347DC" w:rsidP="00686F64">
            <w:pPr>
              <w:pStyle w:val="ConsPlusNormal"/>
              <w:jc w:val="both"/>
              <w:rPr>
                <w:rFonts w:ascii="Times New Roman" w:hAnsi="Times New Roman" w:cs="Times New Roman"/>
                <w:sz w:val="24"/>
                <w:szCs w:val="24"/>
              </w:rPr>
            </w:pPr>
          </w:p>
          <w:p w:rsidR="00686F64" w:rsidRPr="003347DC" w:rsidRDefault="00686F64" w:rsidP="00686F64">
            <w:pPr>
              <w:pStyle w:val="ConsPlusNormal"/>
              <w:jc w:val="both"/>
              <w:rPr>
                <w:rFonts w:ascii="Times New Roman" w:hAnsi="Times New Roman" w:cs="Times New Roman"/>
                <w:sz w:val="24"/>
                <w:szCs w:val="24"/>
              </w:rPr>
            </w:pPr>
            <w:r w:rsidRPr="003347DC">
              <w:rPr>
                <w:rFonts w:ascii="Times New Roman" w:hAnsi="Times New Roman" w:cs="Times New Roman"/>
                <w:sz w:val="24"/>
                <w:szCs w:val="24"/>
              </w:rPr>
              <w:t>Согласие всех заинтересованных сторон имеется, имущественные права и интересы несовершеннолетней(его, их) ущемлены не будут (при наличии)</w:t>
            </w:r>
          </w:p>
          <w:p w:rsidR="00686F64" w:rsidRDefault="00686F64" w:rsidP="00686F64">
            <w:pPr>
              <w:pStyle w:val="ConsPlusNormal"/>
              <w:ind w:firstLine="283"/>
              <w:jc w:val="both"/>
              <w:rPr>
                <w:rFonts w:ascii="Times New Roman" w:hAnsi="Times New Roman" w:cs="Times New Roman"/>
                <w:sz w:val="24"/>
                <w:szCs w:val="24"/>
              </w:rPr>
            </w:pPr>
            <w:r w:rsidRPr="003347DC">
              <w:rPr>
                <w:rFonts w:ascii="Times New Roman" w:hAnsi="Times New Roman" w:cs="Times New Roman"/>
                <w:sz w:val="24"/>
                <w:szCs w:val="24"/>
              </w:rPr>
              <w:t xml:space="preserve">Даю(ем) свое согласие на получение, обработку и передачу моих (наших) персональных данных согласно Федеральным законам от 27.07.2006 </w:t>
            </w:r>
            <w:hyperlink r:id="rId38" w:tooltip="Федеральный закон от 27.07.2006 N 149-ФЗ (ред. от 08.06.2020) &quot;Об информации, информационных технологиях и о защите информации&quot;{КонсультантПлюс}" w:history="1">
              <w:r w:rsidRPr="003347DC">
                <w:rPr>
                  <w:rFonts w:ascii="Times New Roman" w:hAnsi="Times New Roman" w:cs="Times New Roman"/>
                  <w:sz w:val="24"/>
                  <w:szCs w:val="24"/>
                </w:rPr>
                <w:t>N 149-ФЗ</w:t>
              </w:r>
            </w:hyperlink>
            <w:r w:rsidRPr="003347DC">
              <w:rPr>
                <w:rFonts w:ascii="Times New Roman" w:hAnsi="Times New Roman" w:cs="Times New Roman"/>
                <w:sz w:val="24"/>
                <w:szCs w:val="24"/>
              </w:rPr>
              <w:t xml:space="preserve"> </w:t>
            </w:r>
            <w:r w:rsidR="00E07CE0" w:rsidRPr="003347DC">
              <w:rPr>
                <w:rFonts w:ascii="Times New Roman" w:hAnsi="Times New Roman" w:cs="Times New Roman"/>
                <w:sz w:val="24"/>
                <w:szCs w:val="24"/>
              </w:rPr>
              <w:t>«</w:t>
            </w:r>
            <w:r w:rsidRPr="003347DC">
              <w:rPr>
                <w:rFonts w:ascii="Times New Roman" w:hAnsi="Times New Roman" w:cs="Times New Roman"/>
                <w:sz w:val="24"/>
                <w:szCs w:val="24"/>
              </w:rPr>
              <w:t>Об информации, информационных технологиях и о защите информации</w:t>
            </w:r>
            <w:r w:rsidR="00E07CE0" w:rsidRPr="003347DC">
              <w:rPr>
                <w:rFonts w:ascii="Times New Roman" w:hAnsi="Times New Roman" w:cs="Times New Roman"/>
                <w:sz w:val="24"/>
                <w:szCs w:val="24"/>
              </w:rPr>
              <w:t>»</w:t>
            </w:r>
            <w:r w:rsidRPr="003347DC">
              <w:rPr>
                <w:rFonts w:ascii="Times New Roman" w:hAnsi="Times New Roman" w:cs="Times New Roman"/>
                <w:sz w:val="24"/>
                <w:szCs w:val="24"/>
              </w:rPr>
              <w:t xml:space="preserve">, от 27.07.2006 </w:t>
            </w:r>
            <w:hyperlink r:id="rId39" w:tooltip="Федеральный закон от 27.07.2006 N 152-ФЗ (ред. от 24.04.2020) &quot;О персональных данных&quot;{КонсультантПлюс}" w:history="1">
              <w:r w:rsidRPr="003347DC">
                <w:rPr>
                  <w:rFonts w:ascii="Times New Roman" w:hAnsi="Times New Roman" w:cs="Times New Roman"/>
                  <w:sz w:val="24"/>
                  <w:szCs w:val="24"/>
                </w:rPr>
                <w:t>N 152-ФЗ</w:t>
              </w:r>
            </w:hyperlink>
            <w:r w:rsidRPr="003347DC">
              <w:rPr>
                <w:rFonts w:ascii="Times New Roman" w:hAnsi="Times New Roman" w:cs="Times New Roman"/>
                <w:sz w:val="24"/>
                <w:szCs w:val="24"/>
              </w:rPr>
              <w:t xml:space="preserve"> </w:t>
            </w:r>
            <w:r w:rsidR="00E07CE0" w:rsidRPr="003347DC">
              <w:rPr>
                <w:rFonts w:ascii="Times New Roman" w:hAnsi="Times New Roman" w:cs="Times New Roman"/>
                <w:sz w:val="24"/>
                <w:szCs w:val="24"/>
              </w:rPr>
              <w:t>«</w:t>
            </w:r>
            <w:r w:rsidRPr="003347DC">
              <w:rPr>
                <w:rFonts w:ascii="Times New Roman" w:hAnsi="Times New Roman" w:cs="Times New Roman"/>
                <w:sz w:val="24"/>
                <w:szCs w:val="24"/>
              </w:rPr>
              <w:t>О персональных данных</w:t>
            </w:r>
            <w:r w:rsidR="00E07CE0" w:rsidRPr="003347DC">
              <w:rPr>
                <w:rFonts w:ascii="Times New Roman" w:hAnsi="Times New Roman" w:cs="Times New Roman"/>
                <w:sz w:val="24"/>
                <w:szCs w:val="24"/>
              </w:rPr>
              <w:t>»</w:t>
            </w:r>
            <w:r w:rsidRPr="003347DC">
              <w:rPr>
                <w:rFonts w:ascii="Times New Roman" w:hAnsi="Times New Roman" w:cs="Times New Roman"/>
                <w:sz w:val="24"/>
                <w:szCs w:val="24"/>
              </w:rPr>
              <w:t>.</w:t>
            </w:r>
          </w:p>
          <w:p w:rsidR="003347DC" w:rsidRPr="003347DC" w:rsidRDefault="003347DC" w:rsidP="00686F64">
            <w:pPr>
              <w:pStyle w:val="ConsPlusNormal"/>
              <w:ind w:firstLine="283"/>
              <w:jc w:val="both"/>
              <w:rPr>
                <w:rFonts w:ascii="Times New Roman" w:hAnsi="Times New Roman" w:cs="Times New Roman"/>
                <w:sz w:val="24"/>
                <w:szCs w:val="24"/>
              </w:rPr>
            </w:pPr>
          </w:p>
          <w:p w:rsidR="00686F64" w:rsidRPr="003347DC" w:rsidRDefault="00686F64" w:rsidP="00686F64">
            <w:pPr>
              <w:pStyle w:val="ConsPlusNormal"/>
              <w:jc w:val="both"/>
              <w:rPr>
                <w:rFonts w:ascii="Times New Roman" w:hAnsi="Times New Roman" w:cs="Times New Roman"/>
                <w:sz w:val="24"/>
                <w:szCs w:val="24"/>
              </w:rPr>
            </w:pPr>
            <w:r w:rsidRPr="003347DC">
              <w:rPr>
                <w:rFonts w:ascii="Times New Roman" w:hAnsi="Times New Roman" w:cs="Times New Roman"/>
                <w:sz w:val="24"/>
                <w:szCs w:val="24"/>
              </w:rPr>
              <w:t>Результат муниципальной услуги выдать следующим способом:</w:t>
            </w:r>
          </w:p>
        </w:tc>
      </w:tr>
      <w:tr w:rsidR="00686F64" w:rsidRPr="00535A76" w:rsidTr="003347DC">
        <w:trPr>
          <w:trHeight w:val="229"/>
        </w:trPr>
        <w:tc>
          <w:tcPr>
            <w:tcW w:w="621" w:type="dxa"/>
            <w:tcBorders>
              <w:top w:val="single" w:sz="4" w:space="0" w:color="auto"/>
              <w:left w:val="single" w:sz="4" w:space="0" w:color="auto"/>
              <w:bottom w:val="single" w:sz="4" w:space="0" w:color="auto"/>
              <w:right w:val="single" w:sz="4" w:space="0" w:color="auto"/>
            </w:tcBorders>
          </w:tcPr>
          <w:p w:rsidR="00686F64" w:rsidRPr="00535A76" w:rsidRDefault="00686F64" w:rsidP="00686F64">
            <w:pPr>
              <w:pStyle w:val="ConsPlusNormal"/>
              <w:rPr>
                <w:rFonts w:ascii="Times New Roman" w:hAnsi="Times New Roman" w:cs="Times New Roman"/>
                <w:sz w:val="22"/>
                <w:szCs w:val="22"/>
              </w:rPr>
            </w:pPr>
          </w:p>
        </w:tc>
        <w:tc>
          <w:tcPr>
            <w:tcW w:w="8594" w:type="dxa"/>
            <w:gridSpan w:val="2"/>
            <w:tcBorders>
              <w:left w:val="single" w:sz="4" w:space="0" w:color="auto"/>
            </w:tcBorders>
          </w:tcPr>
          <w:p w:rsidR="00686F64" w:rsidRPr="003347DC" w:rsidRDefault="00686F64" w:rsidP="00686F64">
            <w:pPr>
              <w:pStyle w:val="ConsPlusNormal"/>
              <w:ind w:firstLine="0"/>
              <w:jc w:val="both"/>
              <w:rPr>
                <w:rFonts w:ascii="Times New Roman" w:hAnsi="Times New Roman" w:cs="Times New Roman"/>
                <w:sz w:val="24"/>
                <w:szCs w:val="24"/>
              </w:rPr>
            </w:pPr>
            <w:r w:rsidRPr="003347DC">
              <w:rPr>
                <w:rFonts w:ascii="Times New Roman" w:hAnsi="Times New Roman" w:cs="Times New Roman"/>
                <w:sz w:val="24"/>
                <w:szCs w:val="24"/>
              </w:rPr>
              <w:t>п</w:t>
            </w:r>
            <w:r w:rsidR="00BF0196" w:rsidRPr="003347DC">
              <w:rPr>
                <w:rFonts w:ascii="Times New Roman" w:hAnsi="Times New Roman" w:cs="Times New Roman"/>
                <w:sz w:val="24"/>
                <w:szCs w:val="24"/>
              </w:rPr>
              <w:t>осредством личного обращения в а</w:t>
            </w:r>
            <w:r w:rsidRPr="003347DC">
              <w:rPr>
                <w:rFonts w:ascii="Times New Roman" w:hAnsi="Times New Roman" w:cs="Times New Roman"/>
                <w:sz w:val="24"/>
                <w:szCs w:val="24"/>
              </w:rPr>
              <w:t>дминистрацию</w:t>
            </w:r>
            <w:r w:rsidR="00BF0196" w:rsidRPr="003347DC">
              <w:rPr>
                <w:rFonts w:ascii="Times New Roman" w:hAnsi="Times New Roman" w:cs="Times New Roman"/>
                <w:sz w:val="24"/>
                <w:szCs w:val="24"/>
              </w:rPr>
              <w:t xml:space="preserve">  городского округа</w:t>
            </w:r>
            <w:r w:rsidRPr="003347DC">
              <w:rPr>
                <w:rFonts w:ascii="Times New Roman" w:hAnsi="Times New Roman" w:cs="Times New Roman"/>
                <w:sz w:val="24"/>
                <w:szCs w:val="24"/>
              </w:rPr>
              <w:t>:</w:t>
            </w:r>
          </w:p>
        </w:tc>
      </w:tr>
      <w:tr w:rsidR="00686F64" w:rsidRPr="00535A76" w:rsidTr="003347DC">
        <w:trPr>
          <w:trHeight w:val="211"/>
        </w:trPr>
        <w:tc>
          <w:tcPr>
            <w:tcW w:w="621" w:type="dxa"/>
            <w:tcBorders>
              <w:top w:val="single" w:sz="4" w:space="0" w:color="auto"/>
              <w:bottom w:val="single" w:sz="4" w:space="0" w:color="auto"/>
            </w:tcBorders>
          </w:tcPr>
          <w:p w:rsidR="00686F64" w:rsidRPr="00535A76" w:rsidRDefault="00686F64" w:rsidP="00686F64">
            <w:pPr>
              <w:pStyle w:val="ConsPlusNormal"/>
              <w:rPr>
                <w:rFonts w:ascii="Times New Roman" w:hAnsi="Times New Roman" w:cs="Times New Roman"/>
                <w:sz w:val="22"/>
                <w:szCs w:val="22"/>
              </w:rPr>
            </w:pPr>
          </w:p>
        </w:tc>
        <w:tc>
          <w:tcPr>
            <w:tcW w:w="8594" w:type="dxa"/>
            <w:gridSpan w:val="2"/>
          </w:tcPr>
          <w:p w:rsidR="00686F64" w:rsidRPr="003347DC" w:rsidRDefault="00686F64" w:rsidP="00686F64">
            <w:pPr>
              <w:pStyle w:val="ConsPlusNormal"/>
              <w:rPr>
                <w:rFonts w:ascii="Times New Roman" w:hAnsi="Times New Roman" w:cs="Times New Roman"/>
                <w:sz w:val="24"/>
                <w:szCs w:val="24"/>
              </w:rPr>
            </w:pPr>
          </w:p>
        </w:tc>
      </w:tr>
      <w:tr w:rsidR="00686F64" w:rsidRPr="00535A76" w:rsidTr="003347DC">
        <w:trPr>
          <w:trHeight w:val="229"/>
        </w:trPr>
        <w:tc>
          <w:tcPr>
            <w:tcW w:w="621" w:type="dxa"/>
            <w:tcBorders>
              <w:top w:val="single" w:sz="4" w:space="0" w:color="auto"/>
              <w:left w:val="single" w:sz="4" w:space="0" w:color="auto"/>
              <w:bottom w:val="single" w:sz="4" w:space="0" w:color="auto"/>
              <w:right w:val="single" w:sz="4" w:space="0" w:color="auto"/>
            </w:tcBorders>
          </w:tcPr>
          <w:p w:rsidR="00686F64" w:rsidRPr="00535A76" w:rsidRDefault="00686F64" w:rsidP="00686F64">
            <w:pPr>
              <w:pStyle w:val="ConsPlusNormal"/>
              <w:rPr>
                <w:rFonts w:ascii="Times New Roman" w:hAnsi="Times New Roman" w:cs="Times New Roman"/>
                <w:sz w:val="22"/>
                <w:szCs w:val="22"/>
              </w:rPr>
            </w:pPr>
          </w:p>
        </w:tc>
        <w:tc>
          <w:tcPr>
            <w:tcW w:w="8594" w:type="dxa"/>
            <w:gridSpan w:val="2"/>
            <w:tcBorders>
              <w:left w:val="single" w:sz="4" w:space="0" w:color="auto"/>
            </w:tcBorders>
          </w:tcPr>
          <w:p w:rsidR="00686F64" w:rsidRPr="003347DC" w:rsidRDefault="00686F64" w:rsidP="00686F64">
            <w:pPr>
              <w:pStyle w:val="ConsPlusNormal"/>
              <w:ind w:firstLine="0"/>
              <w:jc w:val="both"/>
              <w:rPr>
                <w:rFonts w:ascii="Times New Roman" w:hAnsi="Times New Roman" w:cs="Times New Roman"/>
                <w:sz w:val="24"/>
                <w:szCs w:val="24"/>
              </w:rPr>
            </w:pPr>
            <w:r w:rsidRPr="003347DC">
              <w:rPr>
                <w:rFonts w:ascii="Times New Roman" w:hAnsi="Times New Roman" w:cs="Times New Roman"/>
                <w:sz w:val="24"/>
                <w:szCs w:val="24"/>
              </w:rPr>
              <w:t>в форме электронного документа;</w:t>
            </w:r>
          </w:p>
        </w:tc>
      </w:tr>
      <w:tr w:rsidR="00686F64" w:rsidRPr="00535A76" w:rsidTr="003347DC">
        <w:trPr>
          <w:trHeight w:val="211"/>
        </w:trPr>
        <w:tc>
          <w:tcPr>
            <w:tcW w:w="621" w:type="dxa"/>
            <w:tcBorders>
              <w:top w:val="single" w:sz="4" w:space="0" w:color="auto"/>
              <w:bottom w:val="single" w:sz="4" w:space="0" w:color="auto"/>
            </w:tcBorders>
          </w:tcPr>
          <w:p w:rsidR="00686F64" w:rsidRPr="00535A76" w:rsidRDefault="00686F64" w:rsidP="00686F64">
            <w:pPr>
              <w:pStyle w:val="ConsPlusNormal"/>
              <w:rPr>
                <w:rFonts w:ascii="Times New Roman" w:hAnsi="Times New Roman" w:cs="Times New Roman"/>
                <w:sz w:val="22"/>
                <w:szCs w:val="22"/>
              </w:rPr>
            </w:pPr>
          </w:p>
        </w:tc>
        <w:tc>
          <w:tcPr>
            <w:tcW w:w="8594" w:type="dxa"/>
            <w:gridSpan w:val="2"/>
          </w:tcPr>
          <w:p w:rsidR="00686F64" w:rsidRPr="003347DC" w:rsidRDefault="00686F64" w:rsidP="00686F64">
            <w:pPr>
              <w:pStyle w:val="ConsPlusNormal"/>
              <w:rPr>
                <w:rFonts w:ascii="Times New Roman" w:hAnsi="Times New Roman" w:cs="Times New Roman"/>
                <w:sz w:val="24"/>
                <w:szCs w:val="24"/>
              </w:rPr>
            </w:pPr>
          </w:p>
        </w:tc>
      </w:tr>
      <w:tr w:rsidR="00686F64" w:rsidRPr="00535A76" w:rsidTr="003347DC">
        <w:trPr>
          <w:trHeight w:val="211"/>
        </w:trPr>
        <w:tc>
          <w:tcPr>
            <w:tcW w:w="621" w:type="dxa"/>
            <w:tcBorders>
              <w:top w:val="single" w:sz="4" w:space="0" w:color="auto"/>
              <w:left w:val="single" w:sz="4" w:space="0" w:color="auto"/>
              <w:bottom w:val="single" w:sz="4" w:space="0" w:color="auto"/>
              <w:right w:val="single" w:sz="4" w:space="0" w:color="auto"/>
            </w:tcBorders>
          </w:tcPr>
          <w:p w:rsidR="00686F64" w:rsidRPr="00535A76" w:rsidRDefault="00686F64" w:rsidP="00686F64">
            <w:pPr>
              <w:pStyle w:val="ConsPlusNormal"/>
              <w:rPr>
                <w:rFonts w:ascii="Times New Roman" w:hAnsi="Times New Roman" w:cs="Times New Roman"/>
                <w:b/>
                <w:sz w:val="22"/>
                <w:szCs w:val="22"/>
              </w:rPr>
            </w:pPr>
          </w:p>
        </w:tc>
        <w:tc>
          <w:tcPr>
            <w:tcW w:w="8594" w:type="dxa"/>
            <w:gridSpan w:val="2"/>
            <w:tcBorders>
              <w:left w:val="single" w:sz="4" w:space="0" w:color="auto"/>
            </w:tcBorders>
          </w:tcPr>
          <w:p w:rsidR="00686F64" w:rsidRPr="003347DC" w:rsidRDefault="00686F64" w:rsidP="00686F64">
            <w:pPr>
              <w:pStyle w:val="ConsPlusNormal"/>
              <w:ind w:firstLine="0"/>
              <w:jc w:val="both"/>
              <w:rPr>
                <w:rFonts w:ascii="Times New Roman" w:hAnsi="Times New Roman" w:cs="Times New Roman"/>
                <w:sz w:val="24"/>
                <w:szCs w:val="24"/>
              </w:rPr>
            </w:pPr>
            <w:r w:rsidRPr="003347DC">
              <w:rPr>
                <w:rFonts w:ascii="Times New Roman" w:hAnsi="Times New Roman" w:cs="Times New Roman"/>
                <w:sz w:val="24"/>
                <w:szCs w:val="24"/>
              </w:rPr>
              <w:t>в форме документа на бумажном носителе;</w:t>
            </w:r>
          </w:p>
        </w:tc>
      </w:tr>
      <w:tr w:rsidR="00686F64" w:rsidRPr="00535A76" w:rsidTr="003347DC">
        <w:trPr>
          <w:trHeight w:val="191"/>
        </w:trPr>
        <w:tc>
          <w:tcPr>
            <w:tcW w:w="621" w:type="dxa"/>
            <w:tcBorders>
              <w:top w:val="single" w:sz="4" w:space="0" w:color="auto"/>
              <w:bottom w:val="single" w:sz="4" w:space="0" w:color="auto"/>
            </w:tcBorders>
          </w:tcPr>
          <w:p w:rsidR="00686F64" w:rsidRPr="00535A76" w:rsidRDefault="00686F64" w:rsidP="00686F64">
            <w:pPr>
              <w:pStyle w:val="ConsPlusNormal"/>
              <w:rPr>
                <w:rFonts w:ascii="Times New Roman" w:hAnsi="Times New Roman" w:cs="Times New Roman"/>
                <w:b/>
                <w:sz w:val="22"/>
                <w:szCs w:val="22"/>
              </w:rPr>
            </w:pPr>
          </w:p>
        </w:tc>
        <w:tc>
          <w:tcPr>
            <w:tcW w:w="8594" w:type="dxa"/>
            <w:gridSpan w:val="2"/>
          </w:tcPr>
          <w:p w:rsidR="00686F64" w:rsidRPr="003347DC" w:rsidRDefault="00686F64" w:rsidP="00686F64">
            <w:pPr>
              <w:pStyle w:val="ConsPlusNormal"/>
              <w:rPr>
                <w:rFonts w:ascii="Times New Roman" w:hAnsi="Times New Roman" w:cs="Times New Roman"/>
                <w:sz w:val="24"/>
                <w:szCs w:val="24"/>
              </w:rPr>
            </w:pPr>
          </w:p>
        </w:tc>
      </w:tr>
      <w:tr w:rsidR="00686F64" w:rsidRPr="00535A76" w:rsidTr="003347DC">
        <w:trPr>
          <w:trHeight w:val="211"/>
        </w:trPr>
        <w:tc>
          <w:tcPr>
            <w:tcW w:w="621" w:type="dxa"/>
            <w:tcBorders>
              <w:top w:val="single" w:sz="4" w:space="0" w:color="auto"/>
              <w:left w:val="single" w:sz="4" w:space="0" w:color="auto"/>
              <w:bottom w:val="single" w:sz="4" w:space="0" w:color="auto"/>
              <w:right w:val="single" w:sz="4" w:space="0" w:color="auto"/>
            </w:tcBorders>
          </w:tcPr>
          <w:p w:rsidR="00686F64" w:rsidRPr="00535A76" w:rsidRDefault="00686F64" w:rsidP="00686F64">
            <w:pPr>
              <w:pStyle w:val="ConsPlusNormal"/>
              <w:rPr>
                <w:rFonts w:ascii="Times New Roman" w:hAnsi="Times New Roman" w:cs="Times New Roman"/>
                <w:b/>
                <w:sz w:val="22"/>
                <w:szCs w:val="22"/>
              </w:rPr>
            </w:pPr>
          </w:p>
        </w:tc>
        <w:tc>
          <w:tcPr>
            <w:tcW w:w="8594" w:type="dxa"/>
            <w:gridSpan w:val="2"/>
            <w:vMerge w:val="restart"/>
          </w:tcPr>
          <w:p w:rsidR="00686F64" w:rsidRPr="003347DC" w:rsidRDefault="00686F64" w:rsidP="00686F64">
            <w:pPr>
              <w:pStyle w:val="ConsPlusNormal"/>
              <w:ind w:firstLine="0"/>
              <w:jc w:val="both"/>
              <w:rPr>
                <w:rFonts w:ascii="Times New Roman" w:hAnsi="Times New Roman" w:cs="Times New Roman"/>
                <w:sz w:val="24"/>
                <w:szCs w:val="24"/>
              </w:rPr>
            </w:pPr>
            <w:r w:rsidRPr="003347DC">
              <w:rPr>
                <w:rFonts w:ascii="Times New Roman" w:hAnsi="Times New Roman" w:cs="Times New Roman"/>
                <w:sz w:val="24"/>
                <w:szCs w:val="24"/>
              </w:rPr>
              <w:t>почтовым отправлением на адрес, указанный в заявлении (только на бумажном носителе);</w:t>
            </w:r>
          </w:p>
        </w:tc>
      </w:tr>
      <w:tr w:rsidR="00686F64" w:rsidRPr="00535A76" w:rsidTr="003347DC">
        <w:trPr>
          <w:trHeight w:val="211"/>
        </w:trPr>
        <w:tc>
          <w:tcPr>
            <w:tcW w:w="621" w:type="dxa"/>
            <w:tcBorders>
              <w:top w:val="single" w:sz="4" w:space="0" w:color="auto"/>
              <w:bottom w:val="single" w:sz="4" w:space="0" w:color="auto"/>
            </w:tcBorders>
          </w:tcPr>
          <w:p w:rsidR="00686F64" w:rsidRPr="00535A76" w:rsidRDefault="00686F64" w:rsidP="00686F64">
            <w:pPr>
              <w:pStyle w:val="ConsPlusNormal"/>
              <w:rPr>
                <w:rFonts w:ascii="Times New Roman" w:hAnsi="Times New Roman" w:cs="Times New Roman"/>
                <w:b/>
                <w:sz w:val="22"/>
                <w:szCs w:val="22"/>
              </w:rPr>
            </w:pPr>
          </w:p>
        </w:tc>
        <w:tc>
          <w:tcPr>
            <w:tcW w:w="8594" w:type="dxa"/>
            <w:gridSpan w:val="2"/>
            <w:vMerge/>
          </w:tcPr>
          <w:p w:rsidR="00686F64" w:rsidRPr="003347DC" w:rsidRDefault="00686F64" w:rsidP="00686F64">
            <w:pPr>
              <w:pStyle w:val="ConsPlusNormal"/>
              <w:rPr>
                <w:rFonts w:ascii="Times New Roman" w:hAnsi="Times New Roman" w:cs="Times New Roman"/>
                <w:sz w:val="24"/>
                <w:szCs w:val="24"/>
              </w:rPr>
            </w:pPr>
          </w:p>
        </w:tc>
      </w:tr>
      <w:tr w:rsidR="00686F64" w:rsidRPr="00535A76" w:rsidTr="003347DC">
        <w:trPr>
          <w:trHeight w:val="229"/>
        </w:trPr>
        <w:tc>
          <w:tcPr>
            <w:tcW w:w="621" w:type="dxa"/>
            <w:tcBorders>
              <w:top w:val="single" w:sz="4" w:space="0" w:color="auto"/>
              <w:left w:val="single" w:sz="4" w:space="0" w:color="auto"/>
              <w:bottom w:val="single" w:sz="4" w:space="0" w:color="auto"/>
              <w:right w:val="single" w:sz="4" w:space="0" w:color="auto"/>
            </w:tcBorders>
          </w:tcPr>
          <w:p w:rsidR="00686F64" w:rsidRPr="00535A76" w:rsidRDefault="00686F64" w:rsidP="00686F64">
            <w:pPr>
              <w:pStyle w:val="ConsPlusNormal"/>
              <w:rPr>
                <w:rFonts w:ascii="Times New Roman" w:hAnsi="Times New Roman" w:cs="Times New Roman"/>
                <w:b/>
                <w:sz w:val="22"/>
                <w:szCs w:val="22"/>
              </w:rPr>
            </w:pPr>
          </w:p>
        </w:tc>
        <w:tc>
          <w:tcPr>
            <w:tcW w:w="8594" w:type="dxa"/>
            <w:gridSpan w:val="2"/>
            <w:vMerge w:val="restart"/>
          </w:tcPr>
          <w:p w:rsidR="00686F64" w:rsidRPr="003347DC" w:rsidRDefault="00686F64" w:rsidP="003347DC">
            <w:pPr>
              <w:pStyle w:val="ConsPlusNormal"/>
              <w:ind w:firstLine="0"/>
              <w:jc w:val="both"/>
              <w:rPr>
                <w:rFonts w:ascii="Times New Roman" w:hAnsi="Times New Roman" w:cs="Times New Roman"/>
                <w:sz w:val="24"/>
                <w:szCs w:val="24"/>
              </w:rPr>
            </w:pPr>
            <w:r w:rsidRPr="003347DC">
              <w:rPr>
                <w:rFonts w:ascii="Times New Roman" w:hAnsi="Times New Roman" w:cs="Times New Roman"/>
                <w:sz w:val="24"/>
                <w:szCs w:val="24"/>
              </w:rPr>
              <w:t>отправлением по электронной почте (в форме электронного документа и только в случаях, прямо предусмотренных в действующих нормативных правовых актах);</w:t>
            </w:r>
          </w:p>
        </w:tc>
      </w:tr>
      <w:tr w:rsidR="00686F64" w:rsidRPr="00535A76" w:rsidTr="003347DC">
        <w:trPr>
          <w:trHeight w:val="211"/>
        </w:trPr>
        <w:tc>
          <w:tcPr>
            <w:tcW w:w="621" w:type="dxa"/>
            <w:tcBorders>
              <w:top w:val="single" w:sz="4" w:space="0" w:color="auto"/>
              <w:bottom w:val="single" w:sz="4" w:space="0" w:color="auto"/>
            </w:tcBorders>
          </w:tcPr>
          <w:p w:rsidR="00686F64" w:rsidRPr="00535A76" w:rsidRDefault="00686F64" w:rsidP="00686F64">
            <w:pPr>
              <w:pStyle w:val="ConsPlusNormal"/>
              <w:rPr>
                <w:rFonts w:ascii="Times New Roman" w:hAnsi="Times New Roman" w:cs="Times New Roman"/>
                <w:b/>
                <w:sz w:val="22"/>
                <w:szCs w:val="22"/>
              </w:rPr>
            </w:pPr>
          </w:p>
        </w:tc>
        <w:tc>
          <w:tcPr>
            <w:tcW w:w="8594" w:type="dxa"/>
            <w:gridSpan w:val="2"/>
            <w:vMerge/>
          </w:tcPr>
          <w:p w:rsidR="00686F64" w:rsidRPr="003347DC" w:rsidRDefault="00686F64" w:rsidP="00686F64">
            <w:pPr>
              <w:pStyle w:val="ConsPlusNormal"/>
              <w:rPr>
                <w:rFonts w:ascii="Times New Roman" w:hAnsi="Times New Roman" w:cs="Times New Roman"/>
                <w:sz w:val="24"/>
                <w:szCs w:val="24"/>
              </w:rPr>
            </w:pPr>
          </w:p>
        </w:tc>
      </w:tr>
      <w:tr w:rsidR="00686F64" w:rsidRPr="00535A76" w:rsidTr="003347DC">
        <w:trPr>
          <w:trHeight w:val="211"/>
        </w:trPr>
        <w:tc>
          <w:tcPr>
            <w:tcW w:w="621" w:type="dxa"/>
            <w:tcBorders>
              <w:top w:val="single" w:sz="4" w:space="0" w:color="auto"/>
              <w:left w:val="single" w:sz="4" w:space="0" w:color="auto"/>
              <w:bottom w:val="single" w:sz="4" w:space="0" w:color="auto"/>
              <w:right w:val="single" w:sz="4" w:space="0" w:color="auto"/>
            </w:tcBorders>
          </w:tcPr>
          <w:p w:rsidR="00686F64" w:rsidRPr="00535A76" w:rsidRDefault="00686F64" w:rsidP="00686F64">
            <w:pPr>
              <w:pStyle w:val="ConsPlusNormal"/>
              <w:rPr>
                <w:rFonts w:ascii="Times New Roman" w:hAnsi="Times New Roman" w:cs="Times New Roman"/>
                <w:b/>
                <w:sz w:val="22"/>
                <w:szCs w:val="22"/>
              </w:rPr>
            </w:pPr>
          </w:p>
        </w:tc>
        <w:tc>
          <w:tcPr>
            <w:tcW w:w="8594" w:type="dxa"/>
            <w:gridSpan w:val="2"/>
            <w:vMerge w:val="restart"/>
          </w:tcPr>
          <w:p w:rsidR="00686F64" w:rsidRPr="003347DC" w:rsidRDefault="00686F64" w:rsidP="003347DC">
            <w:pPr>
              <w:pStyle w:val="ConsPlusNormal"/>
              <w:ind w:firstLine="0"/>
              <w:jc w:val="both"/>
              <w:rPr>
                <w:rFonts w:ascii="Times New Roman" w:hAnsi="Times New Roman" w:cs="Times New Roman"/>
                <w:sz w:val="24"/>
                <w:szCs w:val="24"/>
              </w:rPr>
            </w:pPr>
            <w:r w:rsidRPr="003347DC">
              <w:rPr>
                <w:rFonts w:ascii="Times New Roman" w:hAnsi="Times New Roman" w:cs="Times New Roman"/>
                <w:sz w:val="24"/>
                <w:szCs w:val="24"/>
              </w:rPr>
              <w:t>посредством личного обращения в многофункциональный центр (только на бумажном носителе);</w:t>
            </w:r>
          </w:p>
        </w:tc>
      </w:tr>
      <w:tr w:rsidR="00686F64" w:rsidRPr="00535A76" w:rsidTr="003347DC">
        <w:trPr>
          <w:trHeight w:val="229"/>
        </w:trPr>
        <w:tc>
          <w:tcPr>
            <w:tcW w:w="621" w:type="dxa"/>
            <w:tcBorders>
              <w:top w:val="single" w:sz="4" w:space="0" w:color="auto"/>
              <w:bottom w:val="single" w:sz="4" w:space="0" w:color="auto"/>
            </w:tcBorders>
          </w:tcPr>
          <w:p w:rsidR="00686F64" w:rsidRPr="00535A76" w:rsidRDefault="00686F64" w:rsidP="00686F64">
            <w:pPr>
              <w:pStyle w:val="ConsPlusNormal"/>
              <w:rPr>
                <w:rFonts w:ascii="Times New Roman" w:hAnsi="Times New Roman" w:cs="Times New Roman"/>
                <w:b/>
                <w:sz w:val="22"/>
                <w:szCs w:val="22"/>
              </w:rPr>
            </w:pPr>
          </w:p>
        </w:tc>
        <w:tc>
          <w:tcPr>
            <w:tcW w:w="8594" w:type="dxa"/>
            <w:gridSpan w:val="2"/>
            <w:vMerge/>
          </w:tcPr>
          <w:p w:rsidR="00686F64" w:rsidRPr="003347DC" w:rsidRDefault="00686F64" w:rsidP="00686F64">
            <w:pPr>
              <w:pStyle w:val="ConsPlusNormal"/>
              <w:rPr>
                <w:rFonts w:ascii="Times New Roman" w:hAnsi="Times New Roman" w:cs="Times New Roman"/>
                <w:sz w:val="24"/>
                <w:szCs w:val="24"/>
              </w:rPr>
            </w:pPr>
          </w:p>
        </w:tc>
      </w:tr>
      <w:tr w:rsidR="00686F64" w:rsidRPr="00535A76" w:rsidTr="003347DC">
        <w:trPr>
          <w:trHeight w:val="211"/>
        </w:trPr>
        <w:tc>
          <w:tcPr>
            <w:tcW w:w="621" w:type="dxa"/>
            <w:tcBorders>
              <w:top w:val="single" w:sz="4" w:space="0" w:color="auto"/>
              <w:left w:val="single" w:sz="4" w:space="0" w:color="auto"/>
              <w:bottom w:val="single" w:sz="4" w:space="0" w:color="auto"/>
              <w:right w:val="single" w:sz="4" w:space="0" w:color="auto"/>
            </w:tcBorders>
          </w:tcPr>
          <w:p w:rsidR="00686F64" w:rsidRPr="00535A76" w:rsidRDefault="00686F64" w:rsidP="00686F64">
            <w:pPr>
              <w:pStyle w:val="ConsPlusNormal"/>
              <w:rPr>
                <w:rFonts w:ascii="Times New Roman" w:hAnsi="Times New Roman" w:cs="Times New Roman"/>
                <w:b/>
                <w:sz w:val="22"/>
                <w:szCs w:val="22"/>
              </w:rPr>
            </w:pPr>
          </w:p>
        </w:tc>
        <w:tc>
          <w:tcPr>
            <w:tcW w:w="8594" w:type="dxa"/>
            <w:gridSpan w:val="2"/>
            <w:vMerge w:val="restart"/>
          </w:tcPr>
          <w:p w:rsidR="00686F64" w:rsidRPr="003347DC" w:rsidRDefault="00686F64" w:rsidP="003347DC">
            <w:pPr>
              <w:pStyle w:val="ConsPlusNormal"/>
              <w:ind w:firstLine="0"/>
              <w:jc w:val="both"/>
              <w:rPr>
                <w:rFonts w:ascii="Times New Roman" w:hAnsi="Times New Roman" w:cs="Times New Roman"/>
                <w:sz w:val="24"/>
                <w:szCs w:val="24"/>
              </w:rPr>
            </w:pPr>
            <w:r w:rsidRPr="003347DC">
              <w:rPr>
                <w:rFonts w:ascii="Times New Roman" w:hAnsi="Times New Roman" w:cs="Times New Roman"/>
                <w:sz w:val="24"/>
                <w:szCs w:val="24"/>
              </w:rPr>
              <w:t>посредством направления через Единый портал государственных и муниципальных услуг (только в форме электронного документа);</w:t>
            </w:r>
          </w:p>
        </w:tc>
      </w:tr>
      <w:tr w:rsidR="00686F64" w:rsidRPr="00535A76" w:rsidTr="003347DC">
        <w:trPr>
          <w:trHeight w:val="211"/>
        </w:trPr>
        <w:tc>
          <w:tcPr>
            <w:tcW w:w="621" w:type="dxa"/>
            <w:tcBorders>
              <w:top w:val="single" w:sz="4" w:space="0" w:color="auto"/>
              <w:bottom w:val="single" w:sz="4" w:space="0" w:color="auto"/>
            </w:tcBorders>
          </w:tcPr>
          <w:p w:rsidR="00686F64" w:rsidRPr="00535A76" w:rsidRDefault="00686F64" w:rsidP="00686F64">
            <w:pPr>
              <w:pStyle w:val="ConsPlusNormal"/>
              <w:rPr>
                <w:rFonts w:ascii="Times New Roman" w:hAnsi="Times New Roman" w:cs="Times New Roman"/>
                <w:sz w:val="22"/>
                <w:szCs w:val="22"/>
              </w:rPr>
            </w:pPr>
          </w:p>
        </w:tc>
        <w:tc>
          <w:tcPr>
            <w:tcW w:w="8594" w:type="dxa"/>
            <w:gridSpan w:val="2"/>
            <w:vMerge/>
          </w:tcPr>
          <w:p w:rsidR="00686F64" w:rsidRPr="003347DC" w:rsidRDefault="00686F64" w:rsidP="00686F64">
            <w:pPr>
              <w:pStyle w:val="ConsPlusNormal"/>
              <w:rPr>
                <w:rFonts w:ascii="Times New Roman" w:hAnsi="Times New Roman" w:cs="Times New Roman"/>
                <w:sz w:val="24"/>
                <w:szCs w:val="24"/>
              </w:rPr>
            </w:pPr>
          </w:p>
        </w:tc>
      </w:tr>
      <w:tr w:rsidR="00686F64" w:rsidRPr="00535A76" w:rsidTr="003347DC">
        <w:trPr>
          <w:trHeight w:val="229"/>
        </w:trPr>
        <w:tc>
          <w:tcPr>
            <w:tcW w:w="621" w:type="dxa"/>
            <w:tcBorders>
              <w:top w:val="single" w:sz="4" w:space="0" w:color="auto"/>
              <w:left w:val="single" w:sz="4" w:space="0" w:color="auto"/>
              <w:bottom w:val="single" w:sz="4" w:space="0" w:color="auto"/>
              <w:right w:val="single" w:sz="4" w:space="0" w:color="auto"/>
            </w:tcBorders>
          </w:tcPr>
          <w:p w:rsidR="00686F64" w:rsidRPr="00535A76" w:rsidRDefault="00686F64" w:rsidP="00686F64">
            <w:pPr>
              <w:pStyle w:val="ConsPlusNormal"/>
              <w:rPr>
                <w:rFonts w:ascii="Times New Roman" w:hAnsi="Times New Roman" w:cs="Times New Roman"/>
                <w:sz w:val="22"/>
                <w:szCs w:val="22"/>
              </w:rPr>
            </w:pPr>
          </w:p>
        </w:tc>
        <w:tc>
          <w:tcPr>
            <w:tcW w:w="8594" w:type="dxa"/>
            <w:gridSpan w:val="2"/>
            <w:vMerge w:val="restart"/>
          </w:tcPr>
          <w:p w:rsidR="00686F64" w:rsidRPr="003347DC" w:rsidRDefault="00686F64" w:rsidP="003347DC">
            <w:pPr>
              <w:pStyle w:val="ConsPlusNormal"/>
              <w:ind w:firstLine="0"/>
              <w:jc w:val="both"/>
              <w:rPr>
                <w:rFonts w:ascii="Times New Roman" w:hAnsi="Times New Roman" w:cs="Times New Roman"/>
                <w:sz w:val="24"/>
                <w:szCs w:val="24"/>
              </w:rPr>
            </w:pPr>
            <w:r w:rsidRPr="003347DC">
              <w:rPr>
                <w:rFonts w:ascii="Times New Roman" w:hAnsi="Times New Roman" w:cs="Times New Roman"/>
                <w:sz w:val="24"/>
                <w:szCs w:val="24"/>
              </w:rPr>
              <w:t>посредством направления через Портал государственных и муниципальных услуг (только в форме электронного документа).</w:t>
            </w:r>
          </w:p>
        </w:tc>
      </w:tr>
      <w:tr w:rsidR="00686F64" w:rsidRPr="00535A76" w:rsidTr="003347DC">
        <w:trPr>
          <w:trHeight w:val="211"/>
        </w:trPr>
        <w:tc>
          <w:tcPr>
            <w:tcW w:w="621" w:type="dxa"/>
            <w:tcBorders>
              <w:top w:val="single" w:sz="4" w:space="0" w:color="auto"/>
            </w:tcBorders>
          </w:tcPr>
          <w:p w:rsidR="00686F64" w:rsidRPr="00535A76" w:rsidRDefault="00686F64" w:rsidP="00686F64">
            <w:pPr>
              <w:pStyle w:val="ConsPlusNormal"/>
              <w:rPr>
                <w:rFonts w:ascii="Times New Roman" w:hAnsi="Times New Roman" w:cs="Times New Roman"/>
                <w:sz w:val="22"/>
                <w:szCs w:val="22"/>
              </w:rPr>
            </w:pPr>
          </w:p>
        </w:tc>
        <w:tc>
          <w:tcPr>
            <w:tcW w:w="8594" w:type="dxa"/>
            <w:gridSpan w:val="2"/>
            <w:vMerge/>
          </w:tcPr>
          <w:p w:rsidR="00686F64" w:rsidRPr="00535A76" w:rsidRDefault="00686F64" w:rsidP="00686F64">
            <w:pPr>
              <w:pStyle w:val="ConsPlusNormal"/>
              <w:rPr>
                <w:rFonts w:ascii="Times New Roman" w:hAnsi="Times New Roman" w:cs="Times New Roman"/>
                <w:sz w:val="22"/>
                <w:szCs w:val="22"/>
              </w:rPr>
            </w:pPr>
          </w:p>
        </w:tc>
      </w:tr>
      <w:tr w:rsidR="00686F64" w:rsidRPr="00535A76" w:rsidTr="003347DC">
        <w:trPr>
          <w:trHeight w:val="457"/>
        </w:trPr>
        <w:tc>
          <w:tcPr>
            <w:tcW w:w="5049" w:type="dxa"/>
            <w:gridSpan w:val="2"/>
          </w:tcPr>
          <w:p w:rsidR="00686F64" w:rsidRPr="00535A76" w:rsidRDefault="00686F64" w:rsidP="00686F64">
            <w:pPr>
              <w:pStyle w:val="ConsPlusNormal"/>
              <w:jc w:val="both"/>
              <w:rPr>
                <w:rFonts w:ascii="Times New Roman" w:hAnsi="Times New Roman" w:cs="Times New Roman"/>
                <w:sz w:val="22"/>
                <w:szCs w:val="22"/>
              </w:rPr>
            </w:pPr>
            <w:r w:rsidRPr="00535A76">
              <w:rPr>
                <w:rFonts w:ascii="Times New Roman" w:hAnsi="Times New Roman" w:cs="Times New Roman"/>
                <w:sz w:val="22"/>
                <w:szCs w:val="22"/>
              </w:rPr>
              <w:t>Наниматель: ___________________</w:t>
            </w:r>
          </w:p>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(подпись)</w:t>
            </w:r>
          </w:p>
        </w:tc>
        <w:tc>
          <w:tcPr>
            <w:tcW w:w="4166" w:type="dxa"/>
          </w:tcPr>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_______________</w:t>
            </w:r>
          </w:p>
          <w:p w:rsidR="00F17555" w:rsidRPr="00535A76" w:rsidRDefault="00535A76" w:rsidP="00535A76">
            <w:pPr>
              <w:pStyle w:val="ConsPlusNormal"/>
              <w:jc w:val="center"/>
              <w:rPr>
                <w:rFonts w:ascii="Times New Roman" w:hAnsi="Times New Roman" w:cs="Times New Roman"/>
                <w:sz w:val="22"/>
                <w:szCs w:val="22"/>
              </w:rPr>
            </w:pPr>
            <w:r>
              <w:rPr>
                <w:rFonts w:ascii="Times New Roman" w:hAnsi="Times New Roman" w:cs="Times New Roman"/>
                <w:sz w:val="22"/>
                <w:szCs w:val="22"/>
              </w:rPr>
              <w:t>(дата)</w:t>
            </w:r>
          </w:p>
        </w:tc>
      </w:tr>
      <w:tr w:rsidR="00686F64" w:rsidRPr="00535A76" w:rsidTr="003347DC">
        <w:trPr>
          <w:trHeight w:val="1547"/>
        </w:trPr>
        <w:tc>
          <w:tcPr>
            <w:tcW w:w="9215" w:type="dxa"/>
            <w:gridSpan w:val="3"/>
          </w:tcPr>
          <w:p w:rsidR="00686F64" w:rsidRPr="00535A76" w:rsidRDefault="00686F64" w:rsidP="00535A76">
            <w:pPr>
              <w:pStyle w:val="ConsPlusNormal"/>
              <w:ind w:firstLine="0"/>
              <w:jc w:val="both"/>
              <w:rPr>
                <w:rFonts w:ascii="Times New Roman" w:hAnsi="Times New Roman" w:cs="Times New Roman"/>
                <w:sz w:val="22"/>
                <w:szCs w:val="22"/>
              </w:rPr>
            </w:pPr>
            <w:r w:rsidRPr="00535A76">
              <w:rPr>
                <w:rFonts w:ascii="Times New Roman" w:hAnsi="Times New Roman" w:cs="Times New Roman"/>
                <w:sz w:val="22"/>
                <w:szCs w:val="22"/>
              </w:rPr>
              <w:t>С обменом жилыми помещениями, предоставленными по договорам социального найма, согласны:</w:t>
            </w:r>
          </w:p>
          <w:p w:rsidR="00686F64" w:rsidRPr="00535A76" w:rsidRDefault="00686F64" w:rsidP="00535A76">
            <w:pPr>
              <w:pStyle w:val="ConsPlusNormal"/>
              <w:ind w:firstLine="0"/>
              <w:jc w:val="both"/>
              <w:rPr>
                <w:rFonts w:ascii="Times New Roman" w:hAnsi="Times New Roman" w:cs="Times New Roman"/>
              </w:rPr>
            </w:pPr>
            <w:r w:rsidRPr="00535A76">
              <w:rPr>
                <w:rFonts w:ascii="Times New Roman" w:hAnsi="Times New Roman" w:cs="Times New Roman"/>
                <w:sz w:val="22"/>
                <w:szCs w:val="22"/>
              </w:rPr>
              <w:t>Совершеннолетние члены семьи нанимателя жилого помещения по договору социального</w:t>
            </w:r>
            <w:r w:rsidRPr="00535A76">
              <w:rPr>
                <w:rFonts w:ascii="Times New Roman" w:hAnsi="Times New Roman" w:cs="Times New Roman"/>
              </w:rPr>
              <w:t xml:space="preserve"> </w:t>
            </w:r>
            <w:r w:rsidRPr="003347DC">
              <w:rPr>
                <w:rFonts w:ascii="Times New Roman" w:hAnsi="Times New Roman" w:cs="Times New Roman"/>
                <w:sz w:val="24"/>
                <w:szCs w:val="24"/>
              </w:rPr>
              <w:t>найма:</w:t>
            </w:r>
          </w:p>
          <w:p w:rsidR="00686F64" w:rsidRPr="00535A76" w:rsidRDefault="00686F64" w:rsidP="00535A76">
            <w:pPr>
              <w:pStyle w:val="ConsPlusNormal"/>
              <w:ind w:firstLine="0"/>
              <w:jc w:val="both"/>
              <w:rPr>
                <w:rFonts w:ascii="Times New Roman" w:hAnsi="Times New Roman" w:cs="Times New Roman"/>
              </w:rPr>
            </w:pPr>
            <w:r w:rsidRPr="00535A76">
              <w:rPr>
                <w:rFonts w:ascii="Times New Roman" w:hAnsi="Times New Roman" w:cs="Times New Roman"/>
              </w:rPr>
              <w:t>1. ________________________________________________________________________</w:t>
            </w:r>
          </w:p>
          <w:p w:rsidR="00535A76" w:rsidRPr="00535A76" w:rsidRDefault="00535A76" w:rsidP="00535A76">
            <w:pPr>
              <w:pStyle w:val="ConsPlusNormal"/>
              <w:jc w:val="center"/>
              <w:rPr>
                <w:rFonts w:ascii="Times New Roman" w:hAnsi="Times New Roman" w:cs="Times New Roman"/>
              </w:rPr>
            </w:pPr>
            <w:r>
              <w:rPr>
                <w:rFonts w:ascii="Times New Roman" w:hAnsi="Times New Roman" w:cs="Times New Roman"/>
              </w:rPr>
              <w:t>(Ф.И.О, паспортные данные)</w:t>
            </w:r>
          </w:p>
        </w:tc>
      </w:tr>
      <w:tr w:rsidR="00686F64" w:rsidRPr="00535A76" w:rsidTr="003347DC">
        <w:trPr>
          <w:trHeight w:val="457"/>
        </w:trPr>
        <w:tc>
          <w:tcPr>
            <w:tcW w:w="5049" w:type="dxa"/>
            <w:gridSpan w:val="2"/>
          </w:tcPr>
          <w:p w:rsidR="00686F64" w:rsidRPr="00535A76" w:rsidRDefault="00686F64" w:rsidP="00535A76">
            <w:pPr>
              <w:pStyle w:val="ConsPlusNormal"/>
              <w:ind w:firstLine="0"/>
              <w:rPr>
                <w:rFonts w:ascii="Times New Roman" w:hAnsi="Times New Roman" w:cs="Times New Roman"/>
                <w:sz w:val="22"/>
                <w:szCs w:val="22"/>
              </w:rPr>
            </w:pPr>
            <w:r w:rsidRPr="00535A76">
              <w:rPr>
                <w:rFonts w:ascii="Times New Roman" w:hAnsi="Times New Roman" w:cs="Times New Roman"/>
                <w:sz w:val="22"/>
                <w:szCs w:val="22"/>
              </w:rPr>
              <w:t>_________</w:t>
            </w:r>
            <w:r w:rsidR="00535A76">
              <w:rPr>
                <w:rFonts w:ascii="Times New Roman" w:hAnsi="Times New Roman" w:cs="Times New Roman"/>
                <w:sz w:val="22"/>
                <w:szCs w:val="22"/>
              </w:rPr>
              <w:t>____________________</w:t>
            </w:r>
            <w:r w:rsidRPr="00535A76">
              <w:rPr>
                <w:rFonts w:ascii="Times New Roman" w:hAnsi="Times New Roman" w:cs="Times New Roman"/>
                <w:sz w:val="22"/>
                <w:szCs w:val="22"/>
              </w:rPr>
              <w:t>__</w:t>
            </w:r>
          </w:p>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(подпись)</w:t>
            </w:r>
          </w:p>
        </w:tc>
        <w:tc>
          <w:tcPr>
            <w:tcW w:w="4166" w:type="dxa"/>
          </w:tcPr>
          <w:p w:rsidR="00686F64" w:rsidRPr="00535A76" w:rsidRDefault="00686F64" w:rsidP="00686F64">
            <w:pPr>
              <w:pStyle w:val="ConsPlusNormal"/>
              <w:jc w:val="center"/>
              <w:rPr>
                <w:rFonts w:ascii="Times New Roman" w:hAnsi="Times New Roman" w:cs="Times New Roman"/>
              </w:rPr>
            </w:pPr>
            <w:r w:rsidRPr="00535A76">
              <w:rPr>
                <w:rFonts w:ascii="Times New Roman" w:hAnsi="Times New Roman" w:cs="Times New Roman"/>
              </w:rPr>
              <w:t>_______________</w:t>
            </w:r>
          </w:p>
          <w:p w:rsidR="00686F64" w:rsidRPr="00535A76" w:rsidRDefault="00686F64" w:rsidP="00686F64">
            <w:pPr>
              <w:pStyle w:val="ConsPlusNormal"/>
              <w:jc w:val="center"/>
              <w:rPr>
                <w:rFonts w:ascii="Times New Roman" w:hAnsi="Times New Roman" w:cs="Times New Roman"/>
              </w:rPr>
            </w:pPr>
            <w:r w:rsidRPr="00535A76">
              <w:rPr>
                <w:rFonts w:ascii="Times New Roman" w:hAnsi="Times New Roman" w:cs="Times New Roman"/>
              </w:rPr>
              <w:t>(дата)</w:t>
            </w:r>
          </w:p>
        </w:tc>
      </w:tr>
      <w:tr w:rsidR="00686F64" w:rsidRPr="00535A76" w:rsidTr="003347DC">
        <w:trPr>
          <w:trHeight w:val="669"/>
        </w:trPr>
        <w:tc>
          <w:tcPr>
            <w:tcW w:w="9215" w:type="dxa"/>
            <w:gridSpan w:val="3"/>
          </w:tcPr>
          <w:p w:rsidR="00686F64" w:rsidRPr="00535A76" w:rsidRDefault="00686F64" w:rsidP="00535A76">
            <w:pPr>
              <w:pStyle w:val="ConsPlusNormal"/>
              <w:ind w:firstLine="0"/>
              <w:jc w:val="both"/>
              <w:rPr>
                <w:rFonts w:ascii="Times New Roman" w:hAnsi="Times New Roman" w:cs="Times New Roman"/>
                <w:sz w:val="22"/>
                <w:szCs w:val="22"/>
              </w:rPr>
            </w:pPr>
            <w:r w:rsidRPr="00535A76">
              <w:rPr>
                <w:rFonts w:ascii="Times New Roman" w:hAnsi="Times New Roman" w:cs="Times New Roman"/>
                <w:sz w:val="22"/>
                <w:szCs w:val="22"/>
              </w:rPr>
              <w:lastRenderedPageBreak/>
              <w:t>2. ________________________________________________________________________</w:t>
            </w:r>
          </w:p>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(Ф.И.О, паспортные данные)</w:t>
            </w:r>
          </w:p>
        </w:tc>
      </w:tr>
      <w:tr w:rsidR="00686F64" w:rsidRPr="00535A76" w:rsidTr="003347DC">
        <w:trPr>
          <w:trHeight w:val="211"/>
        </w:trPr>
        <w:tc>
          <w:tcPr>
            <w:tcW w:w="5049" w:type="dxa"/>
            <w:gridSpan w:val="2"/>
          </w:tcPr>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___________________</w:t>
            </w:r>
          </w:p>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(подпись)</w:t>
            </w:r>
          </w:p>
        </w:tc>
        <w:tc>
          <w:tcPr>
            <w:tcW w:w="4166" w:type="dxa"/>
          </w:tcPr>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_______________</w:t>
            </w:r>
          </w:p>
          <w:p w:rsidR="00686F64" w:rsidRPr="00535A76" w:rsidRDefault="00686F64" w:rsidP="00686F64">
            <w:pPr>
              <w:pStyle w:val="ConsPlusNormal"/>
              <w:jc w:val="center"/>
              <w:rPr>
                <w:rFonts w:ascii="Times New Roman" w:hAnsi="Times New Roman" w:cs="Times New Roman"/>
                <w:sz w:val="22"/>
                <w:szCs w:val="22"/>
              </w:rPr>
            </w:pPr>
            <w:r w:rsidRPr="00535A76">
              <w:rPr>
                <w:rFonts w:ascii="Times New Roman" w:hAnsi="Times New Roman" w:cs="Times New Roman"/>
                <w:sz w:val="22"/>
                <w:szCs w:val="22"/>
              </w:rPr>
              <w:t>(дата)</w:t>
            </w:r>
          </w:p>
        </w:tc>
      </w:tr>
    </w:tbl>
    <w:p w:rsidR="00BC60A6" w:rsidRDefault="00BC60A6" w:rsidP="00BC60A6">
      <w:pPr>
        <w:pStyle w:val="ConsPlusNormal"/>
        <w:jc w:val="both"/>
      </w:pPr>
    </w:p>
    <w:p w:rsidR="00BC60A6" w:rsidRDefault="00BC60A6" w:rsidP="00686F64">
      <w:pPr>
        <w:pStyle w:val="ConsPlusNormal"/>
        <w:jc w:val="both"/>
      </w:pPr>
    </w:p>
    <w:p w:rsidR="00BC60A6" w:rsidRDefault="00BC60A6" w:rsidP="00BC60A6">
      <w:pPr>
        <w:pStyle w:val="ConsPlusNormal"/>
        <w:jc w:val="both"/>
      </w:pPr>
    </w:p>
    <w:p w:rsidR="00BC60A6" w:rsidRDefault="00BC60A6" w:rsidP="00BC60A6">
      <w:pPr>
        <w:pStyle w:val="ConsPlusNormal"/>
        <w:jc w:val="both"/>
      </w:pPr>
    </w:p>
    <w:p w:rsidR="00BC60A6" w:rsidRDefault="00BC60A6" w:rsidP="00BC60A6">
      <w:pPr>
        <w:pStyle w:val="ConsPlusNormal"/>
        <w:jc w:val="both"/>
      </w:pPr>
    </w:p>
    <w:p w:rsidR="00BC60A6" w:rsidRDefault="00BC60A6" w:rsidP="00BC60A6">
      <w:pPr>
        <w:pStyle w:val="ConsPlusNormal"/>
        <w:jc w:val="both"/>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535A76" w:rsidRDefault="00535A76" w:rsidP="00BC60A6">
      <w:pPr>
        <w:pStyle w:val="ConsPlusNormal"/>
        <w:jc w:val="right"/>
        <w:outlineLvl w:val="1"/>
      </w:pPr>
    </w:p>
    <w:p w:rsidR="009808BD" w:rsidRPr="001E502F" w:rsidRDefault="009808BD" w:rsidP="00394167">
      <w:pPr>
        <w:tabs>
          <w:tab w:val="left" w:pos="1276"/>
        </w:tabs>
        <w:autoSpaceDE w:val="0"/>
        <w:autoSpaceDN w:val="0"/>
        <w:adjustRightInd w:val="0"/>
        <w:spacing w:after="0" w:line="240" w:lineRule="auto"/>
        <w:contextualSpacing/>
        <w:jc w:val="both"/>
        <w:rPr>
          <w:rFonts w:ascii="Times New Roman" w:hAnsi="Times New Roman"/>
          <w:i/>
          <w:sz w:val="28"/>
          <w:szCs w:val="28"/>
        </w:rPr>
        <w:sectPr w:rsidR="009808BD" w:rsidRPr="001E502F" w:rsidSect="00A41079">
          <w:headerReference w:type="default" r:id="rId40"/>
          <w:footerReference w:type="default" r:id="rId41"/>
          <w:pgSz w:w="11906" w:h="16838"/>
          <w:pgMar w:top="1134" w:right="566" w:bottom="1134" w:left="1701" w:header="708" w:footer="708" w:gutter="0"/>
          <w:paperSrc w:first="15" w:other="15"/>
          <w:cols w:space="708"/>
          <w:titlePg/>
          <w:docGrid w:linePitch="360"/>
        </w:sectPr>
      </w:pPr>
    </w:p>
    <w:p w:rsidR="00394167" w:rsidRPr="00535A76" w:rsidRDefault="00394167" w:rsidP="00394167">
      <w:pPr>
        <w:pStyle w:val="ConsPlusNormal"/>
        <w:ind w:firstLine="0"/>
        <w:jc w:val="right"/>
        <w:outlineLvl w:val="1"/>
        <w:rPr>
          <w:rFonts w:ascii="Times New Roman" w:hAnsi="Times New Roman" w:cs="Times New Roman"/>
          <w:sz w:val="24"/>
          <w:szCs w:val="24"/>
        </w:rPr>
      </w:pPr>
      <w:r w:rsidRPr="00535A76">
        <w:rPr>
          <w:rFonts w:ascii="Times New Roman" w:hAnsi="Times New Roman" w:cs="Times New Roman"/>
          <w:sz w:val="24"/>
          <w:szCs w:val="24"/>
        </w:rPr>
        <w:lastRenderedPageBreak/>
        <w:t>Приложение N 8</w:t>
      </w:r>
    </w:p>
    <w:p w:rsidR="00394167" w:rsidRPr="00535A76" w:rsidRDefault="00394167" w:rsidP="00394167">
      <w:pPr>
        <w:pStyle w:val="ConsPlusNormal"/>
        <w:ind w:firstLine="0"/>
        <w:jc w:val="right"/>
        <w:rPr>
          <w:rFonts w:ascii="Times New Roman" w:hAnsi="Times New Roman" w:cs="Times New Roman"/>
          <w:sz w:val="24"/>
          <w:szCs w:val="24"/>
        </w:rPr>
      </w:pPr>
      <w:r w:rsidRPr="00535A76">
        <w:rPr>
          <w:rFonts w:ascii="Times New Roman" w:hAnsi="Times New Roman" w:cs="Times New Roman"/>
          <w:sz w:val="24"/>
          <w:szCs w:val="24"/>
        </w:rPr>
        <w:t xml:space="preserve">к </w:t>
      </w:r>
      <w:r w:rsidR="00CA69BD">
        <w:rPr>
          <w:rFonts w:ascii="Times New Roman" w:hAnsi="Times New Roman" w:cs="Times New Roman"/>
          <w:sz w:val="24"/>
          <w:szCs w:val="24"/>
        </w:rPr>
        <w:t>А</w:t>
      </w:r>
      <w:r w:rsidRPr="00535A76">
        <w:rPr>
          <w:rFonts w:ascii="Times New Roman" w:hAnsi="Times New Roman" w:cs="Times New Roman"/>
          <w:sz w:val="24"/>
          <w:szCs w:val="24"/>
        </w:rPr>
        <w:t>дминистративному регламенту</w:t>
      </w:r>
    </w:p>
    <w:p w:rsidR="00394167" w:rsidRDefault="00394167" w:rsidP="00394167">
      <w:pPr>
        <w:pStyle w:val="ConsPlusNormal"/>
        <w:jc w:val="right"/>
      </w:pPr>
    </w:p>
    <w:p w:rsidR="00394167" w:rsidRPr="00535A76" w:rsidRDefault="00394167" w:rsidP="00394167">
      <w:pPr>
        <w:pStyle w:val="ConsPlusTitle"/>
        <w:jc w:val="center"/>
        <w:rPr>
          <w:rFonts w:ascii="Times New Roman" w:hAnsi="Times New Roman" w:cs="Times New Roman"/>
        </w:rPr>
      </w:pPr>
      <w:bookmarkStart w:id="22" w:name="Par1013"/>
      <w:bookmarkEnd w:id="22"/>
      <w:r w:rsidRPr="00535A76">
        <w:rPr>
          <w:rFonts w:ascii="Times New Roman" w:hAnsi="Times New Roman" w:cs="Times New Roman"/>
        </w:rPr>
        <w:t>ОПИСАНИЕ ДОКУМЕНТОВ, НЕОБХОДИМЫХ ДЛЯ ПРЕДОСТАВЛЕНИЯ</w:t>
      </w:r>
    </w:p>
    <w:p w:rsidR="00394167" w:rsidRPr="00535A76" w:rsidRDefault="00394167" w:rsidP="00394167">
      <w:pPr>
        <w:pStyle w:val="ConsPlusTitle"/>
        <w:jc w:val="center"/>
        <w:rPr>
          <w:rFonts w:ascii="Times New Roman" w:hAnsi="Times New Roman" w:cs="Times New Roman"/>
        </w:rPr>
      </w:pPr>
      <w:r w:rsidRPr="00535A76">
        <w:rPr>
          <w:rFonts w:ascii="Times New Roman" w:hAnsi="Times New Roman" w:cs="Times New Roman"/>
        </w:rPr>
        <w:t>МУНИЦИПАЛЬНОЙ УСЛУГИ</w:t>
      </w:r>
    </w:p>
    <w:tbl>
      <w:tblPr>
        <w:tblW w:w="14524" w:type="dxa"/>
        <w:tblLayout w:type="fixed"/>
        <w:tblCellMar>
          <w:top w:w="102" w:type="dxa"/>
          <w:left w:w="62" w:type="dxa"/>
          <w:bottom w:w="102" w:type="dxa"/>
          <w:right w:w="62" w:type="dxa"/>
        </w:tblCellMar>
        <w:tblLook w:val="0000" w:firstRow="0" w:lastRow="0" w:firstColumn="0" w:lastColumn="0" w:noHBand="0" w:noVBand="0"/>
      </w:tblPr>
      <w:tblGrid>
        <w:gridCol w:w="1973"/>
        <w:gridCol w:w="2322"/>
        <w:gridCol w:w="3036"/>
        <w:gridCol w:w="2233"/>
        <w:gridCol w:w="1852"/>
        <w:gridCol w:w="3108"/>
      </w:tblGrid>
      <w:tr w:rsidR="00394167" w:rsidRPr="00924434" w:rsidTr="00394167">
        <w:trPr>
          <w:trHeight w:val="38"/>
        </w:trPr>
        <w:tc>
          <w:tcPr>
            <w:tcW w:w="1974" w:type="dxa"/>
            <w:vMerge w:val="restart"/>
            <w:tcBorders>
              <w:top w:val="single" w:sz="4" w:space="0" w:color="auto"/>
              <w:left w:val="single" w:sz="4" w:space="0" w:color="auto"/>
              <w:bottom w:val="single" w:sz="4" w:space="0" w:color="auto"/>
              <w:right w:val="single" w:sz="4" w:space="0" w:color="auto"/>
            </w:tcBorders>
            <w:vAlign w:val="center"/>
          </w:tcPr>
          <w:p w:rsidR="00394167" w:rsidRPr="00924434" w:rsidRDefault="00394167" w:rsidP="00394167">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br w:type="page"/>
              <w:t>Класс документа</w:t>
            </w:r>
          </w:p>
        </w:tc>
        <w:tc>
          <w:tcPr>
            <w:tcW w:w="2322" w:type="dxa"/>
            <w:vMerge w:val="restart"/>
            <w:tcBorders>
              <w:top w:val="single" w:sz="4" w:space="0" w:color="auto"/>
              <w:left w:val="single" w:sz="4" w:space="0" w:color="auto"/>
              <w:bottom w:val="single" w:sz="4" w:space="0" w:color="auto"/>
              <w:right w:val="single" w:sz="4" w:space="0" w:color="auto"/>
            </w:tcBorders>
            <w:vAlign w:val="center"/>
          </w:tcPr>
          <w:p w:rsidR="00394167" w:rsidRPr="00924434" w:rsidRDefault="00394167" w:rsidP="00394167">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Виды документов</w:t>
            </w:r>
          </w:p>
        </w:tc>
        <w:tc>
          <w:tcPr>
            <w:tcW w:w="3035" w:type="dxa"/>
            <w:vMerge w:val="restart"/>
            <w:tcBorders>
              <w:top w:val="single" w:sz="4" w:space="0" w:color="auto"/>
              <w:left w:val="single" w:sz="4" w:space="0" w:color="auto"/>
              <w:bottom w:val="single" w:sz="4" w:space="0" w:color="auto"/>
              <w:right w:val="single" w:sz="4" w:space="0" w:color="auto"/>
            </w:tcBorders>
            <w:vAlign w:val="center"/>
          </w:tcPr>
          <w:p w:rsidR="00394167" w:rsidRPr="00924434" w:rsidRDefault="00394167" w:rsidP="00394167">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Общие описания документов</w:t>
            </w:r>
          </w:p>
        </w:tc>
        <w:tc>
          <w:tcPr>
            <w:tcW w:w="2233" w:type="dxa"/>
            <w:vMerge w:val="restart"/>
            <w:tcBorders>
              <w:top w:val="single" w:sz="4" w:space="0" w:color="auto"/>
              <w:left w:val="single" w:sz="4" w:space="0" w:color="auto"/>
              <w:bottom w:val="single" w:sz="4" w:space="0" w:color="auto"/>
              <w:right w:val="single" w:sz="4" w:space="0" w:color="auto"/>
            </w:tcBorders>
            <w:vAlign w:val="center"/>
          </w:tcPr>
          <w:p w:rsidR="00394167" w:rsidRPr="00924434" w:rsidRDefault="00394167" w:rsidP="00394167">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При личной подаче в МФЦ</w:t>
            </w:r>
          </w:p>
        </w:tc>
        <w:tc>
          <w:tcPr>
            <w:tcW w:w="4960" w:type="dxa"/>
            <w:gridSpan w:val="2"/>
            <w:tcBorders>
              <w:top w:val="single" w:sz="4" w:space="0" w:color="auto"/>
              <w:left w:val="single" w:sz="4" w:space="0" w:color="auto"/>
              <w:bottom w:val="single" w:sz="4" w:space="0" w:color="auto"/>
              <w:right w:val="single" w:sz="4" w:space="0" w:color="auto"/>
            </w:tcBorders>
            <w:vAlign w:val="center"/>
          </w:tcPr>
          <w:p w:rsidR="00394167" w:rsidRPr="00924434" w:rsidRDefault="00394167" w:rsidP="00394167">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При подаче через РПГУ</w:t>
            </w:r>
          </w:p>
        </w:tc>
      </w:tr>
      <w:tr w:rsidR="00394167" w:rsidRPr="00924434" w:rsidTr="00394167">
        <w:trPr>
          <w:trHeight w:val="18"/>
        </w:trPr>
        <w:tc>
          <w:tcPr>
            <w:tcW w:w="1974" w:type="dxa"/>
            <w:vMerge/>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both"/>
              <w:rPr>
                <w:rFonts w:ascii="Times New Roman" w:hAnsi="Times New Roman" w:cs="Times New Roman"/>
                <w:sz w:val="24"/>
                <w:szCs w:val="24"/>
              </w:rPr>
            </w:pPr>
          </w:p>
        </w:tc>
        <w:tc>
          <w:tcPr>
            <w:tcW w:w="2322" w:type="dxa"/>
            <w:vMerge/>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both"/>
              <w:rPr>
                <w:rFonts w:ascii="Times New Roman" w:hAnsi="Times New Roman" w:cs="Times New Roman"/>
                <w:sz w:val="24"/>
                <w:szCs w:val="24"/>
              </w:rPr>
            </w:pPr>
          </w:p>
        </w:tc>
        <w:tc>
          <w:tcPr>
            <w:tcW w:w="3035" w:type="dxa"/>
            <w:vMerge/>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both"/>
              <w:rPr>
                <w:rFonts w:ascii="Times New Roman" w:hAnsi="Times New Roman" w:cs="Times New Roman"/>
                <w:sz w:val="24"/>
                <w:szCs w:val="24"/>
              </w:rPr>
            </w:pPr>
          </w:p>
        </w:tc>
        <w:tc>
          <w:tcPr>
            <w:tcW w:w="2233" w:type="dxa"/>
            <w:vMerge/>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both"/>
              <w:rPr>
                <w:rFonts w:ascii="Times New Roman" w:hAnsi="Times New Roman"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при подаче</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при подтверждении документов в МФЦ</w:t>
            </w:r>
          </w:p>
        </w:tc>
      </w:tr>
      <w:tr w:rsidR="00394167" w:rsidRPr="00924434" w:rsidTr="00394167">
        <w:trPr>
          <w:trHeight w:val="26"/>
        </w:trPr>
        <w:tc>
          <w:tcPr>
            <w:tcW w:w="7332" w:type="dxa"/>
            <w:gridSpan w:val="3"/>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t>Документы, представляемые Заявителем (его представителем)</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rPr>
                <w:rFonts w:ascii="Times New Roman" w:hAnsi="Times New Roman"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rPr>
                <w:rFonts w:ascii="Times New Roman" w:hAnsi="Times New Roman" w:cs="Times New Roman"/>
                <w:sz w:val="24"/>
                <w:szCs w:val="24"/>
              </w:rPr>
            </w:pP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rPr>
                <w:rFonts w:ascii="Times New Roman" w:hAnsi="Times New Roman" w:cs="Times New Roman"/>
                <w:sz w:val="24"/>
                <w:szCs w:val="24"/>
              </w:rPr>
            </w:pPr>
          </w:p>
        </w:tc>
      </w:tr>
      <w:tr w:rsidR="00394167" w:rsidRPr="00924434" w:rsidTr="00394167">
        <w:trPr>
          <w:trHeight w:val="447"/>
        </w:trPr>
        <w:tc>
          <w:tcPr>
            <w:tcW w:w="4296" w:type="dxa"/>
            <w:gridSpan w:val="2"/>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t>Заявление и согласие членов семьи нанимателя, в том числе временно отсутствующих членов семьи, на вселение других граждан в качестве проживающих совместно с ним членов своей семьи в жилое помещение, предоставленное по договору социального найма</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Заявление и согласие должно быть оформлено по форме, указанной в приложении N 7</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Заявление и согласие должно быть подписано собственноручной подписью Заявителя и членов его семьи или их представителями, уполномоченными на подписание документов при подаче</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t>При подаче заполняется интерактивная форма заявления</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xml:space="preserve">При представлении оригиналов для сверки </w:t>
            </w:r>
            <w:hyperlink w:anchor="Par888" w:tooltip="Форма" w:history="1">
              <w:r w:rsidRPr="00924434">
                <w:rPr>
                  <w:rFonts w:ascii="Times New Roman" w:hAnsi="Times New Roman" w:cs="Times New Roman"/>
                  <w:color w:val="0000FF"/>
                  <w:sz w:val="24"/>
                  <w:szCs w:val="24"/>
                </w:rPr>
                <w:t>заявление</w:t>
              </w:r>
            </w:hyperlink>
            <w:r w:rsidRPr="00924434">
              <w:rPr>
                <w:rFonts w:ascii="Times New Roman" w:hAnsi="Times New Roman" w:cs="Times New Roman"/>
                <w:sz w:val="24"/>
                <w:szCs w:val="24"/>
              </w:rPr>
              <w:t xml:space="preserve"> проверяется на соответствие форме, являющейся приложением N 7 к настоящему Административному регламенту. В случае несоответствия заявления требованиям, специалист МФЦ выдает Заявителю заполненный бланк заявления об оказании Муниципальной услуги, которое Заявитель подписывает собственноручно подписью</w:t>
            </w:r>
          </w:p>
        </w:tc>
      </w:tr>
      <w:tr w:rsidR="00394167" w:rsidRPr="00924434" w:rsidTr="00394167">
        <w:trPr>
          <w:trHeight w:val="111"/>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xml:space="preserve">Документ, удостоверяющий </w:t>
            </w:r>
            <w:r w:rsidRPr="00924434">
              <w:rPr>
                <w:rFonts w:ascii="Times New Roman" w:hAnsi="Times New Roman" w:cs="Times New Roman"/>
                <w:sz w:val="24"/>
                <w:szCs w:val="24"/>
              </w:rPr>
              <w:lastRenderedPageBreak/>
              <w:t>личность</w:t>
            </w: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Паспорт гражданина Российской </w:t>
            </w:r>
            <w:r w:rsidRPr="00924434">
              <w:rPr>
                <w:rFonts w:ascii="Times New Roman" w:hAnsi="Times New Roman" w:cs="Times New Roman"/>
                <w:sz w:val="24"/>
                <w:szCs w:val="24"/>
              </w:rPr>
              <w:lastRenderedPageBreak/>
              <w:t>Федерации</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E07CE0">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Паспорт должен быть оформлен в </w:t>
            </w:r>
            <w:r w:rsidRPr="00924434">
              <w:rPr>
                <w:rFonts w:ascii="Times New Roman" w:hAnsi="Times New Roman" w:cs="Times New Roman"/>
                <w:sz w:val="24"/>
                <w:szCs w:val="24"/>
              </w:rPr>
              <w:lastRenderedPageBreak/>
              <w:t xml:space="preserve">соответствии с </w:t>
            </w:r>
            <w:hyperlink r:id="rId42" w:tooltip="Постановление Правительства РФ от 08.07.1997 N 828 (ред. от 20.11.2018) &quot;Об утверждении Положения о паспорте гражданина Российской Федерации, образца бланка и описания паспорта гражданина Российской Федерации&quot;{КонсультантПлюс}" w:history="1">
              <w:r w:rsidRPr="00924434">
                <w:rPr>
                  <w:rFonts w:ascii="Times New Roman" w:hAnsi="Times New Roman" w:cs="Times New Roman"/>
                  <w:color w:val="0000FF"/>
                  <w:sz w:val="24"/>
                  <w:szCs w:val="24"/>
                </w:rPr>
                <w:t>постановлением</w:t>
              </w:r>
            </w:hyperlink>
            <w:r w:rsidRPr="00924434">
              <w:rPr>
                <w:rFonts w:ascii="Times New Roman" w:hAnsi="Times New Roman" w:cs="Times New Roman"/>
                <w:sz w:val="24"/>
                <w:szCs w:val="24"/>
              </w:rPr>
              <w:t xml:space="preserve"> Правительства РФ от 8 июля 1997 г. N 828 </w:t>
            </w:r>
            <w:r w:rsidR="00E07CE0">
              <w:rPr>
                <w:rFonts w:ascii="Times New Roman" w:hAnsi="Times New Roman" w:cs="Times New Roman"/>
                <w:sz w:val="24"/>
                <w:szCs w:val="24"/>
              </w:rPr>
              <w:t>«</w:t>
            </w:r>
            <w:r w:rsidRPr="00924434">
              <w:rPr>
                <w:rFonts w:ascii="Times New Roman" w:hAnsi="Times New Roman" w:cs="Times New Roman"/>
                <w:sz w:val="24"/>
                <w:szCs w:val="24"/>
              </w:rPr>
              <w:t>Об утверждении Положения о паспорте гражданина Российской Федерации, образца бланка и описания паспорта гражданина Российской Федерации</w:t>
            </w:r>
            <w:r w:rsidR="00E07CE0">
              <w:rPr>
                <w:rFonts w:ascii="Times New Roman" w:hAnsi="Times New Roman" w:cs="Times New Roman"/>
                <w:sz w:val="24"/>
                <w:szCs w:val="24"/>
              </w:rPr>
              <w:t>»</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Представляется оригинал </w:t>
            </w:r>
            <w:r w:rsidRPr="00924434">
              <w:rPr>
                <w:rFonts w:ascii="Times New Roman" w:hAnsi="Times New Roman" w:cs="Times New Roman"/>
                <w:sz w:val="24"/>
                <w:szCs w:val="24"/>
              </w:rPr>
              <w:lastRenderedPageBreak/>
              <w:t>документа, который сканируетс</w:t>
            </w:r>
            <w:r w:rsidR="00BF0196">
              <w:rPr>
                <w:rFonts w:ascii="Times New Roman" w:hAnsi="Times New Roman" w:cs="Times New Roman"/>
                <w:sz w:val="24"/>
                <w:szCs w:val="24"/>
              </w:rPr>
              <w:t>я и направляется в а</w:t>
            </w:r>
            <w:r w:rsidRPr="00924434">
              <w:rPr>
                <w:rFonts w:ascii="Times New Roman" w:hAnsi="Times New Roman" w:cs="Times New Roman"/>
                <w:sz w:val="24"/>
                <w:szCs w:val="24"/>
              </w:rPr>
              <w:t>дминистрацию</w:t>
            </w:r>
            <w:r w:rsidR="00BF0196">
              <w:rPr>
                <w:rFonts w:ascii="Times New Roman" w:hAnsi="Times New Roman" w:cs="Times New Roman"/>
                <w:sz w:val="24"/>
                <w:szCs w:val="24"/>
              </w:rPr>
              <w:t xml:space="preserve"> городского округа</w:t>
            </w:r>
            <w:r w:rsidRPr="00924434">
              <w:rPr>
                <w:rFonts w:ascii="Times New Roman" w:hAnsi="Times New Roman" w:cs="Times New Roman"/>
                <w:sz w:val="24"/>
                <w:szCs w:val="24"/>
              </w:rPr>
              <w:t xml:space="preserve"> в электронном виде</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При подаче </w:t>
            </w:r>
            <w:r w:rsidRPr="00924434">
              <w:rPr>
                <w:rFonts w:ascii="Times New Roman" w:hAnsi="Times New Roman" w:cs="Times New Roman"/>
                <w:sz w:val="24"/>
                <w:szCs w:val="24"/>
              </w:rPr>
              <w:lastRenderedPageBreak/>
              <w:t>представляется электронный образ всех страниц паспорта РФ</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При представлении оригиналов для сверки </w:t>
            </w:r>
            <w:r w:rsidRPr="00924434">
              <w:rPr>
                <w:rFonts w:ascii="Times New Roman" w:hAnsi="Times New Roman" w:cs="Times New Roman"/>
                <w:sz w:val="24"/>
                <w:szCs w:val="24"/>
              </w:rPr>
              <w:lastRenderedPageBreak/>
              <w:t>представляется оригинал паспорта РФ, с которого снимается копия и заверяется подписью специалиста МФЦ</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Документ, удостоверяющий полномочия представителя</w:t>
            </w: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Доверенность</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Нотариально заверенная доверенность должна содержать следующие сведения:</w:t>
            </w:r>
          </w:p>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Ф.И.О. лица, выдавшего доверенность;</w:t>
            </w:r>
          </w:p>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Ф.И.О. лица, уполномоченного по доверенности;</w:t>
            </w:r>
          </w:p>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данные документов, удостоверяющих личность этих лиц;</w:t>
            </w:r>
          </w:p>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объем полномочий представителя, включающий право на подачу заявления;</w:t>
            </w:r>
          </w:p>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дата выдачи доверенности;</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подпись лица, выдавшего доверенность</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оригинал документа для снятия копии документа. Копия заверяется подписью специалиста МФЦ</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 доверенности</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доверенности для снятия копии документа. Копия заверяется подписью специалиста МФЦ</w:t>
            </w:r>
          </w:p>
        </w:tc>
      </w:tr>
      <w:tr w:rsidR="00394167" w:rsidRPr="00924434" w:rsidTr="00394167">
        <w:trPr>
          <w:trHeight w:val="55"/>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Копии документов, подтверждающих семейные отношения Заявителя</w:t>
            </w: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Свидетельство о рождении</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Свидетельство оформляется на русском языке на бланке свидетельства, едином для всей Российской Федерации.</w:t>
            </w:r>
          </w:p>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Обязательно:</w:t>
            </w:r>
          </w:p>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наличие сведений о личности гражданина: фамилия, имя, отчество, пол, дата рождения и место рождения;</w:t>
            </w:r>
          </w:p>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наличие сведений о личности родителей гражданина: фамилия, имя, отчество</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оригинал документа для снятия копии документа. Копия заверяется подписью специалиста МФЦ</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для снятия копии документа. Копия заверяется подписью специалиста МФЦ</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Свидетельство о заключении (расторжении) брака</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Свидетельство оформляется на русском языке на бланке свидетельства, едином для всей Российской Федерации.</w:t>
            </w:r>
          </w:p>
          <w:p w:rsidR="00394167" w:rsidRPr="00924434" w:rsidRDefault="00394167" w:rsidP="00394167">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t>Обязательно:</w:t>
            </w:r>
          </w:p>
          <w:p w:rsidR="00394167" w:rsidRPr="00924434" w:rsidRDefault="00394167" w:rsidP="00394167">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t>наличие сведений о личности гражданина и супруга: фамилия, имя, отчество;</w:t>
            </w:r>
          </w:p>
          <w:p w:rsidR="00394167" w:rsidRPr="00924434" w:rsidRDefault="00394167" w:rsidP="00394167">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t>наличие сведений о фамилиях супругов после заключения брака</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оригинал документа для снятия копии документа. Копия заверяется подписью специалиста МФЦ</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для снятия копии документа. Копия заверяется подписью специалиста МФЦ</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xml:space="preserve">Судебное решение о </w:t>
            </w:r>
            <w:r w:rsidRPr="00924434">
              <w:rPr>
                <w:rFonts w:ascii="Times New Roman" w:hAnsi="Times New Roman" w:cs="Times New Roman"/>
                <w:sz w:val="24"/>
                <w:szCs w:val="24"/>
              </w:rPr>
              <w:lastRenderedPageBreak/>
              <w:t>признании членом семьи</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 xml:space="preserve">С обязательной отметкой </w:t>
            </w:r>
            <w:r w:rsidRPr="00924434">
              <w:rPr>
                <w:rFonts w:ascii="Times New Roman" w:hAnsi="Times New Roman" w:cs="Times New Roman"/>
                <w:sz w:val="24"/>
                <w:szCs w:val="24"/>
              </w:rPr>
              <w:lastRenderedPageBreak/>
              <w:t>суда, принявшего решение, о вступлении в силу судебного решения</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Представляется </w:t>
            </w:r>
            <w:r w:rsidRPr="00924434">
              <w:rPr>
                <w:rFonts w:ascii="Times New Roman" w:hAnsi="Times New Roman" w:cs="Times New Roman"/>
                <w:sz w:val="24"/>
                <w:szCs w:val="24"/>
              </w:rPr>
              <w:lastRenderedPageBreak/>
              <w:t>оригинал документа для снятия копии документа. Копия заверяется подписью специалиста МФЦ</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Представляется </w:t>
            </w:r>
            <w:r w:rsidRPr="00924434">
              <w:rPr>
                <w:rFonts w:ascii="Times New Roman" w:hAnsi="Times New Roman" w:cs="Times New Roman"/>
                <w:sz w:val="24"/>
                <w:szCs w:val="24"/>
              </w:rPr>
              <w:lastRenderedPageBreak/>
              <w:t>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 xml:space="preserve">При представлении </w:t>
            </w:r>
            <w:r w:rsidRPr="00924434">
              <w:rPr>
                <w:rFonts w:ascii="Times New Roman" w:hAnsi="Times New Roman" w:cs="Times New Roman"/>
                <w:sz w:val="24"/>
                <w:szCs w:val="24"/>
              </w:rPr>
              <w:lastRenderedPageBreak/>
              <w:t>документов для сверки представляется оригинал для снятия копии документа. Копия заверяется подписью специалиста МФЦ</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Копии документов, подтверждающих семейные отношения Заявителя</w:t>
            </w: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Свидетельство о рождении</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Свидетельство оформляется на русском языке на бланке свидетельства, едином для всей Российской Федерации.</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Обязательно:</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наличие сведений о личности гражданина: фамилия, имя, отчество, пол, дата рождения и место рождения;</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наличие сведений о личности родителей гражданина: фамилия, имя, отчество</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оригинал документа для снятия копии документа. Копия заверяется подписью специалиста МФЦ</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для снятия копии документа. Копия заверяется подписью специалиста МФЦ</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Документы, подтверждающие факт проживания в жилом помещении</w:t>
            </w: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Выписка из домовой книги (срок действия - 1 месяц)</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Выдается МФЦ</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оригинал документа</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документа</w:t>
            </w:r>
          </w:p>
        </w:tc>
      </w:tr>
      <w:tr w:rsidR="00394167" w:rsidRPr="00924434" w:rsidTr="00394167">
        <w:trPr>
          <w:trHeight w:val="2412"/>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Копия финансового лицевого счета (срок действия - 1 месяц)</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Документ должен содержать:</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сведения о количестве граждан, зарегистрированных в подлежащем обмену жилом помещении;</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сведения о наличии (отсутствии) задолженности по оплате коммунальных услуг.</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Выдается МФЦ</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оригинал документа</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документа</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Справка об отсутствии задолженности за содержание, ремонт жилого помещения и коммунальные услуги</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Документ должен содержать:</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сведения о наличии (отсутствии) задолженности по оплате коммунальных услуг.</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Выдается МФЦ</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оригинал документа</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документа</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Договор социального найма жилого помещения (в случае его заключения до 01.03.2005)</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Документ должен содержать:</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адрес жилого помещения;</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сведения о гражданах, в чье пользование предоставлено жилое помещение;</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кем предоставлено в пользование жилое помещение;</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 технические характеристики жилого помещения;</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срок действия договора.</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Выдается балансодержателем, собственником жилого помещения</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Документы, подтверждающие право пользования жилым помещением, занимаемым Заявителем и членами его семьи</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Договор найма, договор поднайма, договор пользования</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Документ должен содержать:</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адрес жилого помещения;</w:t>
            </w:r>
          </w:p>
          <w:p w:rsidR="00394167" w:rsidRPr="00924434" w:rsidRDefault="00394167" w:rsidP="00294C80">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сведения о гражданах, в чье пользование предоставлено жилое помещение;</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кем предоставлено в пользование жилое помещение;</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-технические характеристики жилого помещения;</w:t>
            </w:r>
          </w:p>
          <w:p w:rsidR="00394167" w:rsidRPr="00924434" w:rsidRDefault="0050339F" w:rsidP="0050339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94167" w:rsidRPr="00924434">
              <w:rPr>
                <w:rFonts w:ascii="Times New Roman" w:hAnsi="Times New Roman" w:cs="Times New Roman"/>
                <w:sz w:val="24"/>
                <w:szCs w:val="24"/>
              </w:rPr>
              <w:t>срок действия договора.</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Выдается балансодержателем, собственником жилого помещения</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Договор об обмене жилых помещений, занимаемых по договорам социального найма, с согласием проживающих</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Документ должен содержать:</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дату подписания договора об обмене жилых помещений, наличие согласий всех совершеннолетних членов семьи</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оригинал документа</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документа</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xml:space="preserve">Медицинское заключение, подтверждающее отсутствие у нанимателя и членов семьи тяжелой формы хронического заболевания (для нанимателей, меняющих жилое помещение на жилое </w:t>
            </w:r>
            <w:r w:rsidRPr="00924434">
              <w:rPr>
                <w:rFonts w:ascii="Times New Roman" w:hAnsi="Times New Roman" w:cs="Times New Roman"/>
                <w:sz w:val="24"/>
                <w:szCs w:val="24"/>
              </w:rPr>
              <w:lastRenderedPageBreak/>
              <w:t>помещение в коммунальной квартире)</w:t>
            </w: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Медицинское заключение об отсутствии тяжелой формы хронического заболевания Заявителя и членов семьи (на текущую дату)</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xml:space="preserve">Выдается в соответствии с </w:t>
            </w:r>
            <w:hyperlink r:id="rId4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КонсультантПлюс}" w:history="1">
              <w:r w:rsidRPr="00924434">
                <w:rPr>
                  <w:rFonts w:ascii="Times New Roman" w:hAnsi="Times New Roman" w:cs="Times New Roman"/>
                  <w:color w:val="0000FF"/>
                  <w:sz w:val="24"/>
                  <w:szCs w:val="24"/>
                </w:rPr>
                <w:t>приказом</w:t>
              </w:r>
            </w:hyperlink>
            <w:r w:rsidRPr="00924434">
              <w:rPr>
                <w:rFonts w:ascii="Times New Roman" w:hAnsi="Times New Roman" w:cs="Times New Roman"/>
                <w:sz w:val="24"/>
                <w:szCs w:val="24"/>
              </w:rPr>
              <w:t xml:space="preserve"> Минздрава России от 29.11.2012 N 987н.</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Документ должен содержать:</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наличие сведений о личности гражданина: фамилия, имя, отчество, дата рождения.</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xml:space="preserve">Медицинское заключение оформляется в произвольной форме с </w:t>
            </w:r>
            <w:r w:rsidRPr="00924434">
              <w:rPr>
                <w:rFonts w:ascii="Times New Roman" w:hAnsi="Times New Roman" w:cs="Times New Roman"/>
                <w:sz w:val="24"/>
                <w:szCs w:val="24"/>
              </w:rPr>
              <w:lastRenderedPageBreak/>
              <w:t>проставлением штампа медицинской организации или на бланке медицинской организации (при наличии). Подписывается медицинское заключение руководителем медицинской организации, а также врачами-специалистами, участвующими в вынесении медицинского заключения, заверяется личными печатями врачей-специалистов и печатью медицинской организации. В оттиске печати должно быть идентифицировано полное наименование медицинской организации, соответствующее наименованию, указанному в уставе медицинской организации.</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Медицинскому заключению присваивается соответствующий номер, который регистрируется в журнале регистрации исходящей документации.</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Выдается специализированным медицинским учреждением</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Представляется оригинал документа для снятия копии документа. Копия заверяется подписью специалиста МФЦ</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для снятия копии документа. Копия заверяется подписью специалиста МФЦ</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rPr>
                <w:rFonts w:ascii="Times New Roman" w:hAnsi="Times New Roman" w:cs="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Согласие органов опеки и попечительства в случае обмена жилыми помещениями, в которых зарегистрированы по месту жительства и проживают несовершеннолетние дети, недееспособные или ограниченно дееспособные граждане, являющиеся участниками сделки по обмену</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Документ должен содержать:</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сведения о количестве несовершеннолетних детей, недееспособных или ограниченно дееспособных граждан, являющихся участниками сделки по обмену. Выдается в органах опеки и попечительства</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оригинал документа</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документа</w:t>
            </w:r>
          </w:p>
        </w:tc>
      </w:tr>
      <w:tr w:rsidR="00394167" w:rsidRPr="00924434" w:rsidTr="00394167">
        <w:trPr>
          <w:trHeight w:val="18"/>
        </w:trPr>
        <w:tc>
          <w:tcPr>
            <w:tcW w:w="1974" w:type="dxa"/>
            <w:tcBorders>
              <w:top w:val="single" w:sz="4" w:space="0" w:color="auto"/>
              <w:left w:val="single" w:sz="4" w:space="0" w:color="auto"/>
              <w:bottom w:val="single" w:sz="4" w:space="0" w:color="auto"/>
              <w:right w:val="single" w:sz="4" w:space="0" w:color="auto"/>
            </w:tcBorders>
          </w:tcPr>
          <w:p w:rsidR="00394167" w:rsidRPr="00924434" w:rsidRDefault="00394167" w:rsidP="00394167">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t xml:space="preserve">Документ, подтверждающий несоответствие жилого помещения установленным санитарным и </w:t>
            </w:r>
            <w:r w:rsidRPr="00924434">
              <w:rPr>
                <w:rFonts w:ascii="Times New Roman" w:hAnsi="Times New Roman" w:cs="Times New Roman"/>
                <w:sz w:val="24"/>
                <w:szCs w:val="24"/>
              </w:rPr>
              <w:lastRenderedPageBreak/>
              <w:t>техническим правилам и нормам</w:t>
            </w:r>
          </w:p>
        </w:tc>
        <w:tc>
          <w:tcPr>
            <w:tcW w:w="2322" w:type="dxa"/>
            <w:tcBorders>
              <w:top w:val="single" w:sz="4" w:space="0" w:color="auto"/>
              <w:left w:val="single" w:sz="4" w:space="0" w:color="auto"/>
              <w:bottom w:val="single" w:sz="4" w:space="0" w:color="auto"/>
              <w:right w:val="single" w:sz="4" w:space="0" w:color="auto"/>
            </w:tcBorders>
          </w:tcPr>
          <w:p w:rsidR="00394167" w:rsidRPr="00924434" w:rsidRDefault="00394167" w:rsidP="003347DC">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Письмо (уведомление, справка), направленное Заявителю</w:t>
            </w:r>
          </w:p>
        </w:tc>
        <w:tc>
          <w:tcPr>
            <w:tcW w:w="3035"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Документ должен содержать:</w:t>
            </w:r>
          </w:p>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 xml:space="preserve">номер и дату решения ОМСУ о том, что жилое помещение признано (не признано) непригодным для проживания, а также </w:t>
            </w:r>
            <w:r w:rsidRPr="00924434">
              <w:rPr>
                <w:rFonts w:ascii="Times New Roman" w:hAnsi="Times New Roman" w:cs="Times New Roman"/>
                <w:sz w:val="24"/>
                <w:szCs w:val="24"/>
              </w:rPr>
              <w:lastRenderedPageBreak/>
              <w:t>многоквартирный дом признан аварийным и подлежащим сносу</w:t>
            </w:r>
          </w:p>
        </w:tc>
        <w:tc>
          <w:tcPr>
            <w:tcW w:w="2233"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lastRenderedPageBreak/>
              <w:t>Представляется оригинал документа для снятия копии документа. Копия заверяется подписью специалиста МФЦ</w:t>
            </w:r>
          </w:p>
        </w:tc>
        <w:tc>
          <w:tcPr>
            <w:tcW w:w="1852"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Представляется электронный образ</w:t>
            </w:r>
          </w:p>
        </w:tc>
        <w:tc>
          <w:tcPr>
            <w:tcW w:w="3107" w:type="dxa"/>
            <w:tcBorders>
              <w:top w:val="single" w:sz="4" w:space="0" w:color="auto"/>
              <w:left w:val="single" w:sz="4" w:space="0" w:color="auto"/>
              <w:bottom w:val="single" w:sz="4" w:space="0" w:color="auto"/>
              <w:right w:val="single" w:sz="4" w:space="0" w:color="auto"/>
            </w:tcBorders>
          </w:tcPr>
          <w:p w:rsidR="00394167" w:rsidRPr="00924434" w:rsidRDefault="00394167" w:rsidP="0050339F">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При представлении документов для сверки представляется оригинал документа</w:t>
            </w:r>
          </w:p>
        </w:tc>
      </w:tr>
    </w:tbl>
    <w:p w:rsidR="00C50F95" w:rsidRPr="00924434" w:rsidRDefault="00C50F95" w:rsidP="00C50F95">
      <w:pPr>
        <w:rPr>
          <w:rFonts w:ascii="Times New Roman" w:hAnsi="Times New Roman" w:cs="Times New Roman"/>
          <w:sz w:val="24"/>
          <w:szCs w:val="24"/>
        </w:rPr>
        <w:sectPr w:rsidR="00C50F95" w:rsidRPr="00924434" w:rsidSect="00394167">
          <w:headerReference w:type="default" r:id="rId44"/>
          <w:footerReference w:type="default" r:id="rId45"/>
          <w:pgSz w:w="16838" w:h="11906" w:orient="landscape"/>
          <w:pgMar w:top="709" w:right="1134" w:bottom="1985" w:left="1701" w:header="708" w:footer="708" w:gutter="0"/>
          <w:cols w:space="708"/>
          <w:docGrid w:linePitch="360"/>
        </w:sectPr>
      </w:pPr>
    </w:p>
    <w:p w:rsidR="00C50F95" w:rsidRPr="00924434" w:rsidRDefault="00C50F95">
      <w:pPr>
        <w:rPr>
          <w:rFonts w:ascii="Times New Roman" w:hAnsi="Times New Roman" w:cs="Times New Roman"/>
          <w:sz w:val="24"/>
          <w:szCs w:val="24"/>
        </w:rPr>
        <w:sectPr w:rsidR="00C50F95" w:rsidRPr="00924434" w:rsidSect="00C50F95">
          <w:type w:val="continuous"/>
          <w:pgSz w:w="16838" w:h="11906" w:orient="landscape"/>
          <w:pgMar w:top="709" w:right="1134" w:bottom="1985" w:left="1701" w:header="708" w:footer="708" w:gutter="0"/>
          <w:cols w:space="708"/>
          <w:docGrid w:linePitch="360"/>
        </w:sectPr>
      </w:pPr>
    </w:p>
    <w:p w:rsidR="00394167" w:rsidRPr="00924434" w:rsidRDefault="00C50F95" w:rsidP="00C50F95">
      <w:pPr>
        <w:pStyle w:val="ConsPlusNormal"/>
        <w:ind w:firstLine="0"/>
        <w:jc w:val="center"/>
        <w:outlineLvl w:val="1"/>
        <w:rPr>
          <w:rFonts w:ascii="Times New Roman" w:hAnsi="Times New Roman" w:cs="Times New Roman"/>
          <w:sz w:val="24"/>
          <w:szCs w:val="24"/>
        </w:rPr>
      </w:pPr>
      <w:r>
        <w:lastRenderedPageBreak/>
        <w:t xml:space="preserve">                                             </w:t>
      </w:r>
      <w:r w:rsidR="00924434">
        <w:t xml:space="preserve">                        </w:t>
      </w:r>
      <w:r>
        <w:t xml:space="preserve">  </w:t>
      </w:r>
      <w:r w:rsidR="00394167" w:rsidRPr="00924434">
        <w:rPr>
          <w:rFonts w:ascii="Times New Roman" w:hAnsi="Times New Roman" w:cs="Times New Roman"/>
          <w:sz w:val="24"/>
          <w:szCs w:val="24"/>
        </w:rPr>
        <w:t>Приложение N 9</w:t>
      </w:r>
    </w:p>
    <w:p w:rsidR="00394167" w:rsidRPr="00924434" w:rsidRDefault="00394167" w:rsidP="00394167">
      <w:pPr>
        <w:pStyle w:val="ConsPlusNormal"/>
        <w:jc w:val="right"/>
        <w:rPr>
          <w:rFonts w:ascii="Times New Roman" w:hAnsi="Times New Roman" w:cs="Times New Roman"/>
          <w:sz w:val="24"/>
          <w:szCs w:val="24"/>
        </w:rPr>
      </w:pPr>
      <w:r w:rsidRPr="00924434">
        <w:rPr>
          <w:rFonts w:ascii="Times New Roman" w:hAnsi="Times New Roman" w:cs="Times New Roman"/>
          <w:sz w:val="24"/>
          <w:szCs w:val="24"/>
        </w:rPr>
        <w:t xml:space="preserve">к </w:t>
      </w:r>
      <w:r w:rsidR="00CA69BD">
        <w:rPr>
          <w:rFonts w:ascii="Times New Roman" w:hAnsi="Times New Roman" w:cs="Times New Roman"/>
          <w:sz w:val="24"/>
          <w:szCs w:val="24"/>
        </w:rPr>
        <w:t>А</w:t>
      </w:r>
      <w:r w:rsidRPr="00924434">
        <w:rPr>
          <w:rFonts w:ascii="Times New Roman" w:hAnsi="Times New Roman" w:cs="Times New Roman"/>
          <w:sz w:val="24"/>
          <w:szCs w:val="24"/>
        </w:rPr>
        <w:t>дминистративному регламенту</w:t>
      </w: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Normal"/>
        <w:jc w:val="center"/>
        <w:rPr>
          <w:rFonts w:ascii="Times New Roman" w:hAnsi="Times New Roman" w:cs="Times New Roman"/>
          <w:sz w:val="24"/>
          <w:szCs w:val="24"/>
        </w:rPr>
      </w:pPr>
      <w:bookmarkStart w:id="23" w:name="Par1165"/>
      <w:bookmarkEnd w:id="23"/>
      <w:r w:rsidRPr="00924434">
        <w:rPr>
          <w:rFonts w:ascii="Times New Roman" w:hAnsi="Times New Roman" w:cs="Times New Roman"/>
          <w:sz w:val="24"/>
          <w:szCs w:val="24"/>
        </w:rPr>
        <w:t>Форма</w:t>
      </w:r>
    </w:p>
    <w:p w:rsidR="00394167" w:rsidRPr="00924434" w:rsidRDefault="00394167" w:rsidP="00394167">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уведомления об отказе в приеме документов, необходимых</w:t>
      </w:r>
    </w:p>
    <w:p w:rsidR="00394167" w:rsidRPr="00924434" w:rsidRDefault="00394167" w:rsidP="00394167">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для предоставления Муниципальной услуги</w:t>
      </w:r>
    </w:p>
    <w:tbl>
      <w:tblPr>
        <w:tblpPr w:leftFromText="180" w:rightFromText="180" w:vertAnchor="text" w:horzAnchor="margin" w:tblpY="35"/>
        <w:tblW w:w="0" w:type="auto"/>
        <w:tblLayout w:type="fixed"/>
        <w:tblCellMar>
          <w:top w:w="102" w:type="dxa"/>
          <w:left w:w="62" w:type="dxa"/>
          <w:bottom w:w="102" w:type="dxa"/>
          <w:right w:w="62" w:type="dxa"/>
        </w:tblCellMar>
        <w:tblLook w:val="0000" w:firstRow="0" w:lastRow="0" w:firstColumn="0" w:lastColumn="0" w:noHBand="0" w:noVBand="0"/>
      </w:tblPr>
      <w:tblGrid>
        <w:gridCol w:w="4636"/>
        <w:gridCol w:w="4636"/>
      </w:tblGrid>
      <w:tr w:rsidR="00924434" w:rsidRPr="00924434" w:rsidTr="00924434">
        <w:trPr>
          <w:trHeight w:val="1457"/>
        </w:trPr>
        <w:tc>
          <w:tcPr>
            <w:tcW w:w="4636" w:type="dxa"/>
          </w:tcPr>
          <w:p w:rsidR="00924434" w:rsidRPr="00924434" w:rsidRDefault="00924434" w:rsidP="00924434">
            <w:pPr>
              <w:pStyle w:val="ConsPlusNormal"/>
              <w:rPr>
                <w:rFonts w:ascii="Times New Roman" w:hAnsi="Times New Roman" w:cs="Times New Roman"/>
                <w:sz w:val="24"/>
                <w:szCs w:val="24"/>
              </w:rPr>
            </w:pPr>
          </w:p>
        </w:tc>
        <w:tc>
          <w:tcPr>
            <w:tcW w:w="4636" w:type="dxa"/>
          </w:tcPr>
          <w:p w:rsidR="00924434" w:rsidRDefault="00924434" w:rsidP="00924434">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Кому_______________________________</w:t>
            </w:r>
          </w:p>
          <w:p w:rsidR="00924434" w:rsidRPr="00924434" w:rsidRDefault="00924434" w:rsidP="00924434">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(Ф.И.О., адрес Заявителя (Представителя заявителя))</w:t>
            </w:r>
          </w:p>
          <w:p w:rsidR="00924434" w:rsidRDefault="00924434" w:rsidP="00924434">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____________________________________</w:t>
            </w:r>
          </w:p>
          <w:p w:rsidR="00924434" w:rsidRPr="00924434" w:rsidRDefault="00924434" w:rsidP="00924434">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(регистрационный номер заявления)</w:t>
            </w:r>
          </w:p>
        </w:tc>
      </w:tr>
      <w:tr w:rsidR="00924434" w:rsidRPr="00924434" w:rsidTr="00924434">
        <w:trPr>
          <w:trHeight w:val="9813"/>
        </w:trPr>
        <w:tc>
          <w:tcPr>
            <w:tcW w:w="9272" w:type="dxa"/>
            <w:gridSpan w:val="2"/>
          </w:tcPr>
          <w:p w:rsidR="00924434" w:rsidRPr="00924434" w:rsidRDefault="00924434" w:rsidP="00924434">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Уведомление</w:t>
            </w:r>
          </w:p>
          <w:p w:rsidR="00924434" w:rsidRPr="00924434" w:rsidRDefault="00924434" w:rsidP="00924434">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об отказе в приеме документов, необходимых для предоставления Муниципальной услуги</w:t>
            </w:r>
          </w:p>
          <w:p w:rsidR="00924434" w:rsidRPr="00924434" w:rsidRDefault="00924434" w:rsidP="00924434">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от ___________</w:t>
            </w:r>
            <w:r>
              <w:rPr>
                <w:rFonts w:ascii="Times New Roman" w:hAnsi="Times New Roman" w:cs="Times New Roman"/>
                <w:sz w:val="24"/>
                <w:szCs w:val="24"/>
              </w:rPr>
              <w:t>_________ N ___________________</w:t>
            </w:r>
          </w:p>
          <w:p w:rsidR="00924434" w:rsidRPr="00924434" w:rsidRDefault="00924434" w:rsidP="00924434">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__________________________________________________________________________</w:t>
            </w:r>
          </w:p>
          <w:p w:rsidR="00924434" w:rsidRPr="00924434" w:rsidRDefault="00924434" w:rsidP="00924434">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(наименование органа местного самоуправления муниципального образования, МФЦ)</w:t>
            </w:r>
          </w:p>
          <w:p w:rsidR="00924434" w:rsidRPr="00924434" w:rsidRDefault="00924434" w:rsidP="00924434">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t>уведомляет Вас об отказе в приеме документов, необходимых для предоставления муниципальной услуги:</w:t>
            </w:r>
          </w:p>
          <w:p w:rsidR="00924434" w:rsidRPr="00924434" w:rsidRDefault="00924434" w:rsidP="00924434">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__________________________________________________________________________</w:t>
            </w:r>
          </w:p>
          <w:p w:rsidR="00924434" w:rsidRPr="00924434" w:rsidRDefault="00924434" w:rsidP="00924434">
            <w:pPr>
              <w:pStyle w:val="ConsPlusNormal"/>
              <w:jc w:val="center"/>
              <w:rPr>
                <w:rFonts w:ascii="Times New Roman" w:hAnsi="Times New Roman" w:cs="Times New Roman"/>
                <w:sz w:val="18"/>
                <w:szCs w:val="18"/>
              </w:rPr>
            </w:pPr>
            <w:r w:rsidRPr="00924434">
              <w:rPr>
                <w:rFonts w:ascii="Times New Roman" w:hAnsi="Times New Roman" w:cs="Times New Roman"/>
                <w:sz w:val="18"/>
                <w:szCs w:val="18"/>
              </w:rPr>
              <w:t>(наименование услуги)</w:t>
            </w:r>
          </w:p>
          <w:p w:rsidR="00924434" w:rsidRPr="00924434" w:rsidRDefault="00924434" w:rsidP="00924434">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__________________________________________________________________________</w:t>
            </w:r>
          </w:p>
          <w:p w:rsidR="00924434" w:rsidRPr="00924434" w:rsidRDefault="00924434" w:rsidP="00924434">
            <w:pPr>
              <w:pStyle w:val="ConsPlusNormal"/>
              <w:jc w:val="both"/>
              <w:rPr>
                <w:rFonts w:ascii="Times New Roman" w:hAnsi="Times New Roman" w:cs="Times New Roman"/>
                <w:sz w:val="24"/>
                <w:szCs w:val="24"/>
              </w:rPr>
            </w:pPr>
            <w:r w:rsidRPr="00924434">
              <w:rPr>
                <w:rFonts w:ascii="Times New Roman" w:hAnsi="Times New Roman" w:cs="Times New Roman"/>
                <w:sz w:val="24"/>
                <w:szCs w:val="24"/>
              </w:rPr>
              <w:t>по следующим причинам (нужное подчеркнуть):</w:t>
            </w:r>
          </w:p>
          <w:p w:rsidR="00924434" w:rsidRPr="00924434" w:rsidRDefault="00924434" w:rsidP="00924434">
            <w:pPr>
              <w:pStyle w:val="ConsPlusNormal"/>
              <w:ind w:firstLine="283"/>
              <w:jc w:val="both"/>
              <w:rPr>
                <w:rFonts w:ascii="Times New Roman" w:hAnsi="Times New Roman" w:cs="Times New Roman"/>
                <w:sz w:val="24"/>
                <w:szCs w:val="24"/>
              </w:rPr>
            </w:pPr>
            <w:r w:rsidRPr="00924434">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rsidR="00924434" w:rsidRPr="00924434" w:rsidRDefault="00924434" w:rsidP="00924434">
            <w:pPr>
              <w:pStyle w:val="ConsPlusNormal"/>
              <w:ind w:firstLine="283"/>
              <w:jc w:val="both"/>
              <w:rPr>
                <w:rFonts w:ascii="Times New Roman" w:hAnsi="Times New Roman" w:cs="Times New Roman"/>
                <w:sz w:val="24"/>
                <w:szCs w:val="24"/>
              </w:rPr>
            </w:pPr>
            <w:r w:rsidRPr="00924434">
              <w:rPr>
                <w:rFonts w:ascii="Times New Roman" w:hAnsi="Times New Roman" w:cs="Times New Roman"/>
                <w:sz w:val="24"/>
                <w:szCs w:val="24"/>
              </w:rPr>
              <w:t>- представление заявления, подписанного неуполномоченным лицом;</w:t>
            </w:r>
          </w:p>
          <w:p w:rsidR="00924434" w:rsidRPr="00924434" w:rsidRDefault="00924434" w:rsidP="00924434">
            <w:pPr>
              <w:pStyle w:val="ConsPlusNormal"/>
              <w:ind w:firstLine="283"/>
              <w:jc w:val="both"/>
              <w:rPr>
                <w:rFonts w:ascii="Times New Roman" w:hAnsi="Times New Roman" w:cs="Times New Roman"/>
                <w:sz w:val="24"/>
                <w:szCs w:val="24"/>
              </w:rPr>
            </w:pPr>
            <w:r w:rsidRPr="00924434">
              <w:rPr>
                <w:rFonts w:ascii="Times New Roman" w:hAnsi="Times New Roman" w:cs="Times New Roman"/>
                <w:sz w:val="24"/>
                <w:szCs w:val="24"/>
              </w:rPr>
              <w:t>- представление заявления, оформленного не в соответствии с требованиями настоящего Административного регламента;</w:t>
            </w:r>
          </w:p>
          <w:p w:rsidR="00924434" w:rsidRPr="00924434" w:rsidRDefault="00924434" w:rsidP="00924434">
            <w:pPr>
              <w:pStyle w:val="ConsPlusNormal"/>
              <w:ind w:firstLine="283"/>
              <w:jc w:val="both"/>
              <w:rPr>
                <w:rFonts w:ascii="Times New Roman" w:hAnsi="Times New Roman" w:cs="Times New Roman"/>
                <w:sz w:val="24"/>
                <w:szCs w:val="24"/>
              </w:rPr>
            </w:pPr>
            <w:r w:rsidRPr="00924434">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rsidR="00924434" w:rsidRPr="00924434" w:rsidRDefault="00924434" w:rsidP="00924434">
            <w:pPr>
              <w:pStyle w:val="ConsPlusNormal"/>
              <w:ind w:firstLine="283"/>
              <w:jc w:val="both"/>
              <w:rPr>
                <w:rFonts w:ascii="Times New Roman" w:hAnsi="Times New Roman" w:cs="Times New Roman"/>
                <w:sz w:val="24"/>
                <w:szCs w:val="24"/>
              </w:rPr>
            </w:pPr>
            <w:r w:rsidRPr="00924434">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rsidR="00924434" w:rsidRPr="00924434" w:rsidRDefault="00924434" w:rsidP="00924434">
            <w:pPr>
              <w:pStyle w:val="ConsPlusNormal"/>
              <w:ind w:firstLine="283"/>
              <w:jc w:val="both"/>
              <w:rPr>
                <w:rFonts w:ascii="Times New Roman" w:hAnsi="Times New Roman" w:cs="Times New Roman"/>
                <w:sz w:val="24"/>
                <w:szCs w:val="24"/>
              </w:rPr>
            </w:pPr>
            <w:r w:rsidRPr="00924434">
              <w:rPr>
                <w:rFonts w:ascii="Times New Roman" w:hAnsi="Times New Roman" w:cs="Times New Roman"/>
                <w:sz w:val="24"/>
                <w:szCs w:val="24"/>
              </w:rPr>
              <w:t>- представление документов, утративших силу;</w:t>
            </w:r>
          </w:p>
          <w:p w:rsidR="00924434" w:rsidRPr="00924434" w:rsidRDefault="00924434" w:rsidP="00924434">
            <w:pPr>
              <w:pStyle w:val="ConsPlusNormal"/>
              <w:ind w:firstLine="283"/>
              <w:jc w:val="both"/>
              <w:rPr>
                <w:rFonts w:ascii="Times New Roman" w:hAnsi="Times New Roman" w:cs="Times New Roman"/>
                <w:sz w:val="24"/>
                <w:szCs w:val="24"/>
              </w:rPr>
            </w:pPr>
            <w:r w:rsidRPr="00924434">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 (* при подаче через РПГУ);</w:t>
            </w:r>
          </w:p>
          <w:p w:rsidR="00924434" w:rsidRPr="00924434" w:rsidRDefault="00924434" w:rsidP="00924434">
            <w:pPr>
              <w:pStyle w:val="ConsPlusNormal"/>
              <w:ind w:firstLine="283"/>
              <w:jc w:val="both"/>
              <w:rPr>
                <w:rFonts w:ascii="Times New Roman" w:hAnsi="Times New Roman" w:cs="Times New Roman"/>
                <w:sz w:val="24"/>
                <w:szCs w:val="24"/>
              </w:rPr>
            </w:pPr>
            <w:r w:rsidRPr="00924434">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 (* при подаче через РПГУ);</w:t>
            </w:r>
          </w:p>
          <w:p w:rsidR="00924434" w:rsidRPr="00924434" w:rsidRDefault="00924434" w:rsidP="00924434">
            <w:pPr>
              <w:pStyle w:val="ConsPlusNormal"/>
              <w:ind w:firstLine="283"/>
              <w:jc w:val="both"/>
              <w:rPr>
                <w:rFonts w:ascii="Times New Roman" w:hAnsi="Times New Roman" w:cs="Times New Roman"/>
                <w:sz w:val="24"/>
                <w:szCs w:val="24"/>
              </w:rPr>
            </w:pPr>
            <w:r w:rsidRPr="00924434">
              <w:rPr>
                <w:rFonts w:ascii="Times New Roman" w:hAnsi="Times New Roman" w:cs="Times New Roman"/>
                <w:sz w:val="24"/>
                <w:szCs w:val="24"/>
              </w:rPr>
              <w:t xml:space="preserve">- несоблюдение требований, предусмотренных </w:t>
            </w:r>
            <w:hyperlink w:anchor="Par261" w:tooltip="21.2. При предоставлении Муниципальной услуги в электронной форме осуществляются:" w:history="1">
              <w:r w:rsidR="003C1452">
                <w:rPr>
                  <w:rFonts w:ascii="Times New Roman" w:hAnsi="Times New Roman" w:cs="Times New Roman"/>
                  <w:color w:val="0000FF"/>
                  <w:sz w:val="24"/>
                  <w:szCs w:val="24"/>
                </w:rPr>
                <w:t>п.п.</w:t>
              </w:r>
              <w:r w:rsidRPr="00924434">
                <w:rPr>
                  <w:rFonts w:ascii="Times New Roman" w:hAnsi="Times New Roman" w:cs="Times New Roman"/>
                  <w:color w:val="0000FF"/>
                  <w:sz w:val="24"/>
                  <w:szCs w:val="24"/>
                </w:rPr>
                <w:t xml:space="preserve"> 21.2</w:t>
              </w:r>
            </w:hyperlink>
            <w:r w:rsidRPr="00924434">
              <w:rPr>
                <w:rFonts w:ascii="Times New Roman" w:hAnsi="Times New Roman" w:cs="Times New Roman"/>
                <w:sz w:val="24"/>
                <w:szCs w:val="24"/>
              </w:rPr>
              <w:t xml:space="preserve"> и </w:t>
            </w:r>
            <w:hyperlink w:anchor="Par271" w:tooltip="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 w:history="1">
              <w:r w:rsidRPr="00924434">
                <w:rPr>
                  <w:rFonts w:ascii="Times New Roman" w:hAnsi="Times New Roman" w:cs="Times New Roman"/>
                  <w:color w:val="0000FF"/>
                  <w:sz w:val="24"/>
                  <w:szCs w:val="24"/>
                </w:rPr>
                <w:t>21.3</w:t>
              </w:r>
            </w:hyperlink>
            <w:r w:rsidRPr="00924434">
              <w:rPr>
                <w:rFonts w:ascii="Times New Roman" w:hAnsi="Times New Roman" w:cs="Times New Roman"/>
                <w:sz w:val="24"/>
                <w:szCs w:val="24"/>
              </w:rPr>
              <w:t xml:space="preserve"> настоящего Административного регламента (* при подаче через РПГУ).</w:t>
            </w:r>
          </w:p>
          <w:p w:rsidR="00924434" w:rsidRPr="00924434" w:rsidRDefault="00924434" w:rsidP="00924434">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__________________________________________________________________________</w:t>
            </w:r>
          </w:p>
          <w:p w:rsidR="00924434" w:rsidRPr="00924434" w:rsidRDefault="00924434" w:rsidP="00924434">
            <w:pPr>
              <w:pStyle w:val="ConsPlusNormal"/>
              <w:ind w:firstLine="0"/>
              <w:jc w:val="both"/>
              <w:rPr>
                <w:rFonts w:ascii="Times New Roman" w:hAnsi="Times New Roman" w:cs="Times New Roman"/>
                <w:sz w:val="24"/>
                <w:szCs w:val="24"/>
              </w:rPr>
            </w:pPr>
            <w:r w:rsidRPr="00924434">
              <w:rPr>
                <w:rFonts w:ascii="Times New Roman" w:hAnsi="Times New Roman" w:cs="Times New Roman"/>
                <w:sz w:val="24"/>
                <w:szCs w:val="24"/>
              </w:rPr>
              <w:t>__________________________________________________________________________</w:t>
            </w:r>
          </w:p>
          <w:p w:rsidR="00924434" w:rsidRPr="00924434" w:rsidRDefault="00924434" w:rsidP="00924434">
            <w:pPr>
              <w:pStyle w:val="ConsPlusNormal"/>
              <w:jc w:val="center"/>
              <w:rPr>
                <w:rFonts w:ascii="Times New Roman" w:hAnsi="Times New Roman" w:cs="Times New Roman"/>
                <w:sz w:val="16"/>
                <w:szCs w:val="16"/>
              </w:rPr>
            </w:pPr>
            <w:r w:rsidRPr="00924434">
              <w:rPr>
                <w:rFonts w:ascii="Times New Roman" w:hAnsi="Times New Roman" w:cs="Times New Roman"/>
                <w:sz w:val="16"/>
                <w:szCs w:val="16"/>
              </w:rPr>
              <w:t>(указывается дополнительная информация (при наличии))</w:t>
            </w:r>
          </w:p>
        </w:tc>
      </w:tr>
      <w:tr w:rsidR="00924434" w:rsidRPr="00924434" w:rsidTr="00924434">
        <w:trPr>
          <w:trHeight w:val="565"/>
        </w:trPr>
        <w:tc>
          <w:tcPr>
            <w:tcW w:w="4636" w:type="dxa"/>
          </w:tcPr>
          <w:p w:rsidR="00924434" w:rsidRPr="00924434" w:rsidRDefault="00924434" w:rsidP="00924434">
            <w:pPr>
              <w:pStyle w:val="ConsPlusNormal"/>
              <w:ind w:firstLine="0"/>
              <w:rPr>
                <w:rFonts w:ascii="Times New Roman" w:hAnsi="Times New Roman" w:cs="Times New Roman"/>
                <w:sz w:val="24"/>
                <w:szCs w:val="24"/>
              </w:rPr>
            </w:pPr>
            <w:r>
              <w:rPr>
                <w:rFonts w:ascii="Times New Roman" w:hAnsi="Times New Roman" w:cs="Times New Roman"/>
                <w:sz w:val="24"/>
                <w:szCs w:val="24"/>
              </w:rPr>
              <w:t>___</w:t>
            </w:r>
            <w:r w:rsidRPr="00924434">
              <w:rPr>
                <w:rFonts w:ascii="Times New Roman" w:hAnsi="Times New Roman" w:cs="Times New Roman"/>
                <w:sz w:val="24"/>
                <w:szCs w:val="24"/>
              </w:rPr>
              <w:t>____________________________</w:t>
            </w:r>
          </w:p>
          <w:p w:rsidR="00924434" w:rsidRPr="00924434" w:rsidRDefault="00924434" w:rsidP="00924434">
            <w:pPr>
              <w:pStyle w:val="ConsPlusNormal"/>
              <w:ind w:firstLine="0"/>
              <w:rPr>
                <w:rFonts w:ascii="Times New Roman" w:hAnsi="Times New Roman" w:cs="Times New Roman"/>
                <w:sz w:val="24"/>
                <w:szCs w:val="24"/>
              </w:rPr>
            </w:pPr>
            <w:r w:rsidRPr="00924434">
              <w:rPr>
                <w:rFonts w:ascii="Times New Roman" w:hAnsi="Times New Roman" w:cs="Times New Roman"/>
                <w:sz w:val="24"/>
                <w:szCs w:val="24"/>
              </w:rPr>
              <w:t>(должность уполномоченного работника МФЦ, Подразделения)</w:t>
            </w:r>
          </w:p>
        </w:tc>
        <w:tc>
          <w:tcPr>
            <w:tcW w:w="4636" w:type="dxa"/>
          </w:tcPr>
          <w:p w:rsidR="00924434" w:rsidRPr="00924434" w:rsidRDefault="00924434" w:rsidP="00924434">
            <w:pPr>
              <w:pStyle w:val="ConsPlusNormal"/>
              <w:ind w:firstLine="0"/>
              <w:rPr>
                <w:rFonts w:ascii="Times New Roman" w:hAnsi="Times New Roman" w:cs="Times New Roman"/>
                <w:sz w:val="24"/>
                <w:szCs w:val="24"/>
              </w:rPr>
            </w:pPr>
            <w:r w:rsidRPr="00924434">
              <w:rPr>
                <w:rFonts w:ascii="Times New Roman" w:hAnsi="Times New Roman" w:cs="Times New Roman"/>
                <w:sz w:val="24"/>
                <w:szCs w:val="24"/>
              </w:rPr>
              <w:t>________________________________</w:t>
            </w:r>
          </w:p>
          <w:p w:rsidR="00924434" w:rsidRPr="00924434" w:rsidRDefault="00924434" w:rsidP="00924434">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(подпись, расшифровка подписи)</w:t>
            </w:r>
          </w:p>
          <w:p w:rsidR="00924434" w:rsidRPr="00924434" w:rsidRDefault="00924434" w:rsidP="00924434">
            <w:pPr>
              <w:pStyle w:val="ConsPlusNormal"/>
              <w:jc w:val="center"/>
              <w:rPr>
                <w:rFonts w:ascii="Times New Roman" w:hAnsi="Times New Roman" w:cs="Times New Roman"/>
                <w:sz w:val="24"/>
                <w:szCs w:val="24"/>
              </w:rPr>
            </w:pPr>
            <w:r w:rsidRPr="00924434">
              <w:rPr>
                <w:rFonts w:ascii="Times New Roman" w:hAnsi="Times New Roman" w:cs="Times New Roman"/>
                <w:sz w:val="24"/>
                <w:szCs w:val="24"/>
              </w:rPr>
              <w:t>М.П.</w:t>
            </w:r>
          </w:p>
        </w:tc>
      </w:tr>
    </w:tbl>
    <w:p w:rsidR="00394167" w:rsidRPr="00924434" w:rsidRDefault="00924434" w:rsidP="00924434">
      <w:pPr>
        <w:pStyle w:val="ConsPlusNormal"/>
        <w:ind w:firstLine="0"/>
        <w:jc w:val="center"/>
        <w:outlineLvl w:val="1"/>
        <w:rPr>
          <w:rFonts w:ascii="Times New Roman" w:hAnsi="Times New Roman" w:cs="Times New Roman"/>
          <w:sz w:val="24"/>
          <w:szCs w:val="24"/>
        </w:rPr>
      </w:pPr>
      <w:r w:rsidRPr="00924434">
        <w:rPr>
          <w:rFonts w:ascii="Times New Roman" w:hAnsi="Times New Roman" w:cs="Times New Roman"/>
          <w:sz w:val="24"/>
          <w:szCs w:val="24"/>
        </w:rPr>
        <w:lastRenderedPageBreak/>
        <w:t xml:space="preserve">                                                                                </w:t>
      </w:r>
      <w:r w:rsidR="00394167" w:rsidRPr="00924434">
        <w:rPr>
          <w:rFonts w:ascii="Times New Roman" w:hAnsi="Times New Roman" w:cs="Times New Roman"/>
          <w:sz w:val="24"/>
          <w:szCs w:val="24"/>
        </w:rPr>
        <w:t>Приложение N 10</w:t>
      </w:r>
    </w:p>
    <w:p w:rsidR="00394167" w:rsidRPr="00924434" w:rsidRDefault="00394167" w:rsidP="00394167">
      <w:pPr>
        <w:pStyle w:val="ConsPlusNormal"/>
        <w:jc w:val="right"/>
        <w:rPr>
          <w:rFonts w:ascii="Times New Roman" w:hAnsi="Times New Roman" w:cs="Times New Roman"/>
          <w:sz w:val="24"/>
          <w:szCs w:val="24"/>
        </w:rPr>
      </w:pPr>
      <w:r w:rsidRPr="00924434">
        <w:rPr>
          <w:rFonts w:ascii="Times New Roman" w:hAnsi="Times New Roman" w:cs="Times New Roman"/>
          <w:sz w:val="24"/>
          <w:szCs w:val="24"/>
        </w:rPr>
        <w:t xml:space="preserve">к </w:t>
      </w:r>
      <w:r w:rsidR="00CA69BD">
        <w:rPr>
          <w:rFonts w:ascii="Times New Roman" w:hAnsi="Times New Roman" w:cs="Times New Roman"/>
          <w:sz w:val="24"/>
          <w:szCs w:val="24"/>
        </w:rPr>
        <w:t>А</w:t>
      </w:r>
      <w:r w:rsidRPr="00924434">
        <w:rPr>
          <w:rFonts w:ascii="Times New Roman" w:hAnsi="Times New Roman" w:cs="Times New Roman"/>
          <w:sz w:val="24"/>
          <w:szCs w:val="24"/>
        </w:rPr>
        <w:t>дминистративному регламенту</w:t>
      </w: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Title"/>
        <w:jc w:val="center"/>
        <w:rPr>
          <w:rFonts w:ascii="Times New Roman" w:hAnsi="Times New Roman" w:cs="Times New Roman"/>
          <w:sz w:val="24"/>
          <w:szCs w:val="24"/>
        </w:rPr>
      </w:pPr>
      <w:bookmarkStart w:id="24" w:name="Par1210"/>
      <w:bookmarkEnd w:id="24"/>
      <w:r w:rsidRPr="00924434">
        <w:rPr>
          <w:rFonts w:ascii="Times New Roman" w:hAnsi="Times New Roman" w:cs="Times New Roman"/>
          <w:sz w:val="24"/>
          <w:szCs w:val="24"/>
        </w:rPr>
        <w:t>ТРЕБОВАНИЯ</w:t>
      </w:r>
    </w:p>
    <w:p w:rsidR="00394167" w:rsidRPr="00924434" w:rsidRDefault="00394167" w:rsidP="00394167">
      <w:pPr>
        <w:pStyle w:val="ConsPlusTitle"/>
        <w:jc w:val="center"/>
        <w:rPr>
          <w:rFonts w:ascii="Times New Roman" w:hAnsi="Times New Roman" w:cs="Times New Roman"/>
          <w:sz w:val="24"/>
          <w:szCs w:val="24"/>
        </w:rPr>
      </w:pPr>
      <w:r w:rsidRPr="00924434">
        <w:rPr>
          <w:rFonts w:ascii="Times New Roman" w:hAnsi="Times New Roman" w:cs="Times New Roman"/>
          <w:sz w:val="24"/>
          <w:szCs w:val="24"/>
        </w:rPr>
        <w:t>К ПОМЕЩЕНИЯМ, В КОТОРЫХ ПРЕДОСТАВЛЯЕТСЯ МУНИЦИПАЛЬНАЯ УСЛУГА</w:t>
      </w: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Normal"/>
        <w:ind w:firstLine="540"/>
        <w:jc w:val="both"/>
        <w:rPr>
          <w:rFonts w:ascii="Times New Roman" w:hAnsi="Times New Roman" w:cs="Times New Roman"/>
          <w:sz w:val="24"/>
          <w:szCs w:val="24"/>
        </w:rPr>
      </w:pPr>
      <w:r w:rsidRPr="00924434">
        <w:rPr>
          <w:rFonts w:ascii="Times New Roman" w:hAnsi="Times New Roman" w:cs="Times New Roman"/>
          <w:sz w:val="24"/>
          <w:szCs w:val="24"/>
        </w:rPr>
        <w:t>1. 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2. 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(далее - ОВЗ), включая лиц с ОВЗ, использующих кресла-коляски.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3. 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4. Вход и выход из помещений оборудуются указателями.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5. Места для информирования, предназначенные для ознакомления Заявителей с информационными материалами, оборудуются информационными стендами.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6. Места для ожидания на подачу или получение документов оборудуются стульями, скамьями.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7. 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8. Кабинеты для приема Заявителей должны быть оборудованы информационными табличками (вывесками) с указанием:</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а) номера кабинета;</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б) фамилии, имени, отчества и должности специалиста, осуществляющего предоставление Муниципальной услуги.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9. Рабочие места государственных или муниципальных служащих и/или сотрудников МФЦ,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Normal"/>
        <w:jc w:val="both"/>
        <w:rPr>
          <w:rFonts w:ascii="Times New Roman" w:hAnsi="Times New Roman" w:cs="Times New Roman"/>
          <w:sz w:val="24"/>
          <w:szCs w:val="24"/>
        </w:rPr>
      </w:pPr>
    </w:p>
    <w:p w:rsidR="00394167" w:rsidRDefault="00394167" w:rsidP="00394167">
      <w:pPr>
        <w:pStyle w:val="ConsPlusNormal"/>
        <w:jc w:val="both"/>
        <w:rPr>
          <w:rFonts w:ascii="Times New Roman" w:hAnsi="Times New Roman" w:cs="Times New Roman"/>
          <w:sz w:val="24"/>
          <w:szCs w:val="24"/>
        </w:rPr>
      </w:pPr>
    </w:p>
    <w:p w:rsidR="00924434" w:rsidRDefault="00924434" w:rsidP="00394167">
      <w:pPr>
        <w:pStyle w:val="ConsPlusNormal"/>
        <w:jc w:val="both"/>
        <w:rPr>
          <w:rFonts w:ascii="Times New Roman" w:hAnsi="Times New Roman" w:cs="Times New Roman"/>
          <w:sz w:val="24"/>
          <w:szCs w:val="24"/>
        </w:rPr>
      </w:pPr>
    </w:p>
    <w:p w:rsidR="00924434" w:rsidRDefault="00924434" w:rsidP="00394167">
      <w:pPr>
        <w:pStyle w:val="ConsPlusNormal"/>
        <w:jc w:val="both"/>
        <w:rPr>
          <w:rFonts w:ascii="Times New Roman" w:hAnsi="Times New Roman" w:cs="Times New Roman"/>
          <w:sz w:val="24"/>
          <w:szCs w:val="24"/>
        </w:rPr>
      </w:pPr>
    </w:p>
    <w:p w:rsidR="00924434" w:rsidRDefault="00924434" w:rsidP="00394167">
      <w:pPr>
        <w:pStyle w:val="ConsPlusNormal"/>
        <w:jc w:val="both"/>
        <w:rPr>
          <w:rFonts w:ascii="Times New Roman" w:hAnsi="Times New Roman" w:cs="Times New Roman"/>
          <w:sz w:val="24"/>
          <w:szCs w:val="24"/>
        </w:rPr>
      </w:pPr>
    </w:p>
    <w:p w:rsidR="00924434" w:rsidRDefault="00924434" w:rsidP="00394167">
      <w:pPr>
        <w:pStyle w:val="ConsPlusNormal"/>
        <w:jc w:val="both"/>
        <w:rPr>
          <w:rFonts w:ascii="Times New Roman" w:hAnsi="Times New Roman" w:cs="Times New Roman"/>
          <w:sz w:val="24"/>
          <w:szCs w:val="24"/>
        </w:rPr>
      </w:pPr>
    </w:p>
    <w:p w:rsidR="00924434" w:rsidRDefault="00924434" w:rsidP="00394167">
      <w:pPr>
        <w:pStyle w:val="ConsPlusNormal"/>
        <w:jc w:val="both"/>
        <w:rPr>
          <w:rFonts w:ascii="Times New Roman" w:hAnsi="Times New Roman" w:cs="Times New Roman"/>
          <w:sz w:val="24"/>
          <w:szCs w:val="24"/>
        </w:rPr>
      </w:pPr>
    </w:p>
    <w:p w:rsidR="00924434" w:rsidRPr="00924434" w:rsidRDefault="00924434" w:rsidP="00394167">
      <w:pPr>
        <w:pStyle w:val="ConsPlusNormal"/>
        <w:jc w:val="both"/>
        <w:rPr>
          <w:rFonts w:ascii="Times New Roman" w:hAnsi="Times New Roman" w:cs="Times New Roman"/>
          <w:sz w:val="24"/>
          <w:szCs w:val="24"/>
        </w:rPr>
      </w:pPr>
    </w:p>
    <w:p w:rsidR="00924434" w:rsidRDefault="00924434" w:rsidP="00394167">
      <w:pPr>
        <w:pStyle w:val="ConsPlusNormal"/>
        <w:jc w:val="right"/>
        <w:outlineLvl w:val="1"/>
        <w:rPr>
          <w:rFonts w:ascii="Times New Roman" w:hAnsi="Times New Roman" w:cs="Times New Roman"/>
          <w:sz w:val="24"/>
          <w:szCs w:val="24"/>
        </w:rPr>
      </w:pPr>
    </w:p>
    <w:p w:rsidR="00924434" w:rsidRDefault="00924434" w:rsidP="00394167">
      <w:pPr>
        <w:pStyle w:val="ConsPlusNormal"/>
        <w:jc w:val="right"/>
        <w:outlineLvl w:val="1"/>
        <w:rPr>
          <w:rFonts w:ascii="Times New Roman" w:hAnsi="Times New Roman" w:cs="Times New Roman"/>
          <w:sz w:val="24"/>
          <w:szCs w:val="24"/>
        </w:rPr>
      </w:pPr>
    </w:p>
    <w:p w:rsidR="00394167" w:rsidRPr="00924434" w:rsidRDefault="00394167" w:rsidP="00394167">
      <w:pPr>
        <w:pStyle w:val="ConsPlusNormal"/>
        <w:jc w:val="right"/>
        <w:outlineLvl w:val="1"/>
        <w:rPr>
          <w:rFonts w:ascii="Times New Roman" w:hAnsi="Times New Roman" w:cs="Times New Roman"/>
          <w:sz w:val="24"/>
          <w:szCs w:val="24"/>
        </w:rPr>
      </w:pPr>
      <w:r w:rsidRPr="00924434">
        <w:rPr>
          <w:rFonts w:ascii="Times New Roman" w:hAnsi="Times New Roman" w:cs="Times New Roman"/>
          <w:sz w:val="24"/>
          <w:szCs w:val="24"/>
        </w:rPr>
        <w:lastRenderedPageBreak/>
        <w:t>Приложение N 11</w:t>
      </w:r>
    </w:p>
    <w:p w:rsidR="00394167" w:rsidRPr="00924434" w:rsidRDefault="00394167" w:rsidP="00394167">
      <w:pPr>
        <w:pStyle w:val="ConsPlusNormal"/>
        <w:jc w:val="right"/>
        <w:rPr>
          <w:rFonts w:ascii="Times New Roman" w:hAnsi="Times New Roman" w:cs="Times New Roman"/>
          <w:sz w:val="24"/>
          <w:szCs w:val="24"/>
        </w:rPr>
      </w:pPr>
      <w:r w:rsidRPr="00924434">
        <w:rPr>
          <w:rFonts w:ascii="Times New Roman" w:hAnsi="Times New Roman" w:cs="Times New Roman"/>
          <w:sz w:val="24"/>
          <w:szCs w:val="24"/>
        </w:rPr>
        <w:t xml:space="preserve">к </w:t>
      </w:r>
      <w:r w:rsidR="00CA69BD">
        <w:rPr>
          <w:rFonts w:ascii="Times New Roman" w:hAnsi="Times New Roman" w:cs="Times New Roman"/>
          <w:sz w:val="24"/>
          <w:szCs w:val="24"/>
        </w:rPr>
        <w:t>А</w:t>
      </w:r>
      <w:r w:rsidRPr="00924434">
        <w:rPr>
          <w:rFonts w:ascii="Times New Roman" w:hAnsi="Times New Roman" w:cs="Times New Roman"/>
          <w:sz w:val="24"/>
          <w:szCs w:val="24"/>
        </w:rPr>
        <w:t>дминистративному регламенту</w:t>
      </w: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Title"/>
        <w:jc w:val="center"/>
        <w:rPr>
          <w:rFonts w:ascii="Times New Roman" w:hAnsi="Times New Roman" w:cs="Times New Roman"/>
          <w:sz w:val="24"/>
          <w:szCs w:val="24"/>
        </w:rPr>
      </w:pPr>
      <w:bookmarkStart w:id="25" w:name="Par1232"/>
      <w:bookmarkEnd w:id="25"/>
      <w:r w:rsidRPr="00924434">
        <w:rPr>
          <w:rFonts w:ascii="Times New Roman" w:hAnsi="Times New Roman" w:cs="Times New Roman"/>
          <w:sz w:val="24"/>
          <w:szCs w:val="24"/>
        </w:rPr>
        <w:t>ПОКАЗАТЕЛИ</w:t>
      </w:r>
    </w:p>
    <w:p w:rsidR="00394167" w:rsidRPr="00924434" w:rsidRDefault="00394167" w:rsidP="00394167">
      <w:pPr>
        <w:pStyle w:val="ConsPlusTitle"/>
        <w:jc w:val="center"/>
        <w:rPr>
          <w:rFonts w:ascii="Times New Roman" w:hAnsi="Times New Roman" w:cs="Times New Roman"/>
          <w:sz w:val="24"/>
          <w:szCs w:val="24"/>
        </w:rPr>
      </w:pPr>
      <w:r w:rsidRPr="00924434">
        <w:rPr>
          <w:rFonts w:ascii="Times New Roman" w:hAnsi="Times New Roman" w:cs="Times New Roman"/>
          <w:sz w:val="24"/>
          <w:szCs w:val="24"/>
        </w:rPr>
        <w:t>ДОСТУПНОСТИ И КАЧЕСТВА МУНИЦИПАЛЬНОЙ УСЛУГИ</w:t>
      </w: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Normal"/>
        <w:ind w:firstLine="540"/>
        <w:jc w:val="both"/>
        <w:rPr>
          <w:rFonts w:ascii="Times New Roman" w:hAnsi="Times New Roman" w:cs="Times New Roman"/>
          <w:sz w:val="24"/>
          <w:szCs w:val="24"/>
        </w:rPr>
      </w:pPr>
      <w:r w:rsidRPr="00924434">
        <w:rPr>
          <w:rFonts w:ascii="Times New Roman" w:hAnsi="Times New Roman" w:cs="Times New Roman"/>
          <w:sz w:val="24"/>
          <w:szCs w:val="24"/>
        </w:rPr>
        <w:t>Показателями доступности предоставления Муниципальной услуги являются:</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1. Предоставление возможности получения Муниципальной услуги в электронной форме или в МФЦ.</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2. 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3. Транспортная доступность к местам предоставления Муниципальной услуги;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лиц с ОВЗ).</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4. Соблюдение требований настоящего Административного регламента о порядке информирования об оказании Муниципальной услуги.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Показателями качества предоставления Муниципальной услуги являются:</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1. Соблюдение сроков предоставления Муниципальной услуги.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2. Соблюдение установленного времени ожидания в очереди при подаче заявления и при получении результата предоставления Муниципальной услуги.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4. Своевременное направление уведомлений Заявителям о предоставлении или прекращении предоставления Муниципальной услуги.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Normal"/>
        <w:jc w:val="both"/>
        <w:rPr>
          <w:rFonts w:ascii="Times New Roman" w:hAnsi="Times New Roman" w:cs="Times New Roman"/>
          <w:sz w:val="24"/>
          <w:szCs w:val="24"/>
        </w:rPr>
      </w:pPr>
    </w:p>
    <w:p w:rsidR="00924434" w:rsidRDefault="00924434" w:rsidP="00394167">
      <w:pPr>
        <w:pStyle w:val="ConsPlusNormal"/>
        <w:jc w:val="right"/>
        <w:outlineLvl w:val="1"/>
        <w:rPr>
          <w:rFonts w:ascii="Times New Roman" w:hAnsi="Times New Roman" w:cs="Times New Roman"/>
          <w:sz w:val="24"/>
          <w:szCs w:val="24"/>
        </w:rPr>
      </w:pPr>
    </w:p>
    <w:p w:rsidR="00924434" w:rsidRDefault="00924434" w:rsidP="00394167">
      <w:pPr>
        <w:pStyle w:val="ConsPlusNormal"/>
        <w:jc w:val="right"/>
        <w:outlineLvl w:val="1"/>
        <w:rPr>
          <w:rFonts w:ascii="Times New Roman" w:hAnsi="Times New Roman" w:cs="Times New Roman"/>
          <w:sz w:val="24"/>
          <w:szCs w:val="24"/>
        </w:rPr>
      </w:pPr>
    </w:p>
    <w:p w:rsidR="00924434" w:rsidRDefault="00924434" w:rsidP="00394167">
      <w:pPr>
        <w:pStyle w:val="ConsPlusNormal"/>
        <w:jc w:val="right"/>
        <w:outlineLvl w:val="1"/>
        <w:rPr>
          <w:rFonts w:ascii="Times New Roman" w:hAnsi="Times New Roman" w:cs="Times New Roman"/>
          <w:sz w:val="24"/>
          <w:szCs w:val="24"/>
        </w:rPr>
      </w:pPr>
    </w:p>
    <w:p w:rsidR="00924434" w:rsidRDefault="00924434" w:rsidP="00394167">
      <w:pPr>
        <w:pStyle w:val="ConsPlusNormal"/>
        <w:jc w:val="right"/>
        <w:outlineLvl w:val="1"/>
        <w:rPr>
          <w:rFonts w:ascii="Times New Roman" w:hAnsi="Times New Roman" w:cs="Times New Roman"/>
          <w:sz w:val="24"/>
          <w:szCs w:val="24"/>
        </w:rPr>
      </w:pPr>
    </w:p>
    <w:p w:rsidR="00924434" w:rsidRDefault="00924434" w:rsidP="00394167">
      <w:pPr>
        <w:pStyle w:val="ConsPlusNormal"/>
        <w:jc w:val="right"/>
        <w:outlineLvl w:val="1"/>
        <w:rPr>
          <w:rFonts w:ascii="Times New Roman" w:hAnsi="Times New Roman" w:cs="Times New Roman"/>
          <w:sz w:val="24"/>
          <w:szCs w:val="24"/>
        </w:rPr>
      </w:pPr>
    </w:p>
    <w:p w:rsidR="00924434" w:rsidRDefault="00924434" w:rsidP="00394167">
      <w:pPr>
        <w:pStyle w:val="ConsPlusNormal"/>
        <w:jc w:val="right"/>
        <w:outlineLvl w:val="1"/>
        <w:rPr>
          <w:rFonts w:ascii="Times New Roman" w:hAnsi="Times New Roman" w:cs="Times New Roman"/>
          <w:sz w:val="24"/>
          <w:szCs w:val="24"/>
        </w:rPr>
      </w:pPr>
    </w:p>
    <w:p w:rsidR="00924434" w:rsidRDefault="00924434" w:rsidP="00394167">
      <w:pPr>
        <w:pStyle w:val="ConsPlusNormal"/>
        <w:jc w:val="right"/>
        <w:outlineLvl w:val="1"/>
        <w:rPr>
          <w:rFonts w:ascii="Times New Roman" w:hAnsi="Times New Roman" w:cs="Times New Roman"/>
          <w:sz w:val="24"/>
          <w:szCs w:val="24"/>
        </w:rPr>
      </w:pPr>
    </w:p>
    <w:p w:rsidR="00924434" w:rsidRDefault="00924434" w:rsidP="00394167">
      <w:pPr>
        <w:pStyle w:val="ConsPlusNormal"/>
        <w:jc w:val="right"/>
        <w:outlineLvl w:val="1"/>
        <w:rPr>
          <w:rFonts w:ascii="Times New Roman" w:hAnsi="Times New Roman" w:cs="Times New Roman"/>
          <w:sz w:val="24"/>
          <w:szCs w:val="24"/>
        </w:rPr>
      </w:pPr>
    </w:p>
    <w:p w:rsidR="00394167" w:rsidRPr="00924434" w:rsidRDefault="00394167" w:rsidP="00394167">
      <w:pPr>
        <w:pStyle w:val="ConsPlusNormal"/>
        <w:jc w:val="right"/>
        <w:outlineLvl w:val="1"/>
        <w:rPr>
          <w:rFonts w:ascii="Times New Roman" w:hAnsi="Times New Roman" w:cs="Times New Roman"/>
          <w:sz w:val="24"/>
          <w:szCs w:val="24"/>
        </w:rPr>
      </w:pPr>
      <w:r w:rsidRPr="00924434">
        <w:rPr>
          <w:rFonts w:ascii="Times New Roman" w:hAnsi="Times New Roman" w:cs="Times New Roman"/>
          <w:sz w:val="24"/>
          <w:szCs w:val="24"/>
        </w:rPr>
        <w:lastRenderedPageBreak/>
        <w:t>Приложение N 12</w:t>
      </w:r>
    </w:p>
    <w:p w:rsidR="00394167" w:rsidRPr="00924434" w:rsidRDefault="00394167" w:rsidP="00394167">
      <w:pPr>
        <w:pStyle w:val="ConsPlusNormal"/>
        <w:jc w:val="right"/>
        <w:rPr>
          <w:rFonts w:ascii="Times New Roman" w:hAnsi="Times New Roman" w:cs="Times New Roman"/>
          <w:sz w:val="24"/>
          <w:szCs w:val="24"/>
        </w:rPr>
      </w:pPr>
      <w:r w:rsidRPr="00924434">
        <w:rPr>
          <w:rFonts w:ascii="Times New Roman" w:hAnsi="Times New Roman" w:cs="Times New Roman"/>
          <w:sz w:val="24"/>
          <w:szCs w:val="24"/>
        </w:rPr>
        <w:t xml:space="preserve">к </w:t>
      </w:r>
      <w:r w:rsidR="00CA69BD">
        <w:rPr>
          <w:rFonts w:ascii="Times New Roman" w:hAnsi="Times New Roman" w:cs="Times New Roman"/>
          <w:sz w:val="24"/>
          <w:szCs w:val="24"/>
        </w:rPr>
        <w:t>А</w:t>
      </w:r>
      <w:r w:rsidRPr="00924434">
        <w:rPr>
          <w:rFonts w:ascii="Times New Roman" w:hAnsi="Times New Roman" w:cs="Times New Roman"/>
          <w:sz w:val="24"/>
          <w:szCs w:val="24"/>
        </w:rPr>
        <w:t>дминистративному регламенту</w:t>
      </w: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Title"/>
        <w:jc w:val="center"/>
        <w:rPr>
          <w:rFonts w:ascii="Times New Roman" w:hAnsi="Times New Roman" w:cs="Times New Roman"/>
          <w:sz w:val="24"/>
          <w:szCs w:val="24"/>
        </w:rPr>
      </w:pPr>
      <w:r w:rsidRPr="00924434">
        <w:rPr>
          <w:rFonts w:ascii="Times New Roman" w:hAnsi="Times New Roman" w:cs="Times New Roman"/>
          <w:sz w:val="24"/>
          <w:szCs w:val="24"/>
        </w:rPr>
        <w:t>ТРЕБОВАНИЯ</w:t>
      </w:r>
    </w:p>
    <w:p w:rsidR="00394167" w:rsidRPr="00924434" w:rsidRDefault="00394167" w:rsidP="00394167">
      <w:pPr>
        <w:pStyle w:val="ConsPlusTitle"/>
        <w:jc w:val="center"/>
        <w:rPr>
          <w:rFonts w:ascii="Times New Roman" w:hAnsi="Times New Roman" w:cs="Times New Roman"/>
          <w:sz w:val="24"/>
          <w:szCs w:val="24"/>
        </w:rPr>
      </w:pPr>
      <w:r w:rsidRPr="00924434">
        <w:rPr>
          <w:rFonts w:ascii="Times New Roman" w:hAnsi="Times New Roman" w:cs="Times New Roman"/>
          <w:sz w:val="24"/>
          <w:szCs w:val="24"/>
        </w:rPr>
        <w:t>К ОБЕСПЕЧЕНИЮ ДОСТУПНОСТИ МУНИЦИПАЛЬНОЙ УСЛУГИ ДЛЯ ЛИЦ С ОВЗ</w:t>
      </w:r>
    </w:p>
    <w:p w:rsidR="00394167" w:rsidRPr="00924434" w:rsidRDefault="00394167" w:rsidP="00394167">
      <w:pPr>
        <w:pStyle w:val="ConsPlusNormal"/>
        <w:jc w:val="both"/>
        <w:rPr>
          <w:rFonts w:ascii="Times New Roman" w:hAnsi="Times New Roman" w:cs="Times New Roman"/>
          <w:sz w:val="24"/>
          <w:szCs w:val="24"/>
        </w:rPr>
      </w:pPr>
    </w:p>
    <w:p w:rsidR="00394167" w:rsidRPr="00924434" w:rsidRDefault="00394167" w:rsidP="00394167">
      <w:pPr>
        <w:pStyle w:val="ConsPlusNormal"/>
        <w:ind w:firstLine="540"/>
        <w:jc w:val="both"/>
        <w:rPr>
          <w:rFonts w:ascii="Times New Roman" w:hAnsi="Times New Roman" w:cs="Times New Roman"/>
          <w:sz w:val="24"/>
          <w:szCs w:val="24"/>
        </w:rPr>
      </w:pPr>
      <w:r w:rsidRPr="00924434">
        <w:rPr>
          <w:rFonts w:ascii="Times New Roman" w:hAnsi="Times New Roman" w:cs="Times New Roman"/>
          <w:sz w:val="24"/>
          <w:szCs w:val="24"/>
        </w:rPr>
        <w:t>1. Лицам с I и II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2. При оказании Муниципальной услуги Заявителю - лицу с ОВЗ с нарушениями функции слуха и лицам с ОВЗ с нарушениями функций одновременно слуха и зрения должен быть обеспечен сурдоперевод или тифлосурдоперевод процесса оказания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3. В помещениях, предназначенных для приема Заявителей, должно быть организовано отдельное окно (место приема), приспособленное для приема лиц с ОВЗ со стойкими расстройствами зрения и слуха, а также опорно-двигательной функции.</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4. В помещениях, предназначенных для приема Заявителей, обеспечивается дублирование необходимой для лиц с ОВЗ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5. По желанию Заявителя заявление подготавливается сотрудником органа, предоставляющего Муниципальную услугу, или МФЦ, текст заявления зачитывается Заявителю, если он затрудняется это сделать самостоятельно.</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6. Лицам с ОВЗ,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лицо с ОВЗ.</w:t>
      </w:r>
    </w:p>
    <w:p w:rsidR="00394167" w:rsidRPr="00924434" w:rsidRDefault="00BF0196" w:rsidP="00394167">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7. Здание (помещение) а</w:t>
      </w:r>
      <w:r w:rsidR="00394167" w:rsidRPr="00924434">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00394167" w:rsidRPr="00924434">
        <w:rPr>
          <w:rFonts w:ascii="Times New Roman" w:hAnsi="Times New Roman" w:cs="Times New Roman"/>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8. Вход в здание (помеще</w:t>
      </w:r>
      <w:r w:rsidR="00BF0196">
        <w:rPr>
          <w:rFonts w:ascii="Times New Roman" w:hAnsi="Times New Roman" w:cs="Times New Roman"/>
          <w:sz w:val="24"/>
          <w:szCs w:val="24"/>
        </w:rPr>
        <w:t>ние) а</w:t>
      </w:r>
      <w:r w:rsidRPr="00924434">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924434">
        <w:rPr>
          <w:rFonts w:ascii="Times New Roman" w:hAnsi="Times New Roman" w:cs="Times New Roman"/>
          <w:sz w:val="24"/>
          <w:szCs w:val="24"/>
        </w:rPr>
        <w:t xml:space="preserve">,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46" w:tooltip="Федеральный закон от 30.12.2009 N 384-ФЗ (ред. от 02.07.2013) &quot;Технический регламент о безопасности зданий и сооружений&quot;{КонсультантПлюс}" w:history="1">
        <w:r w:rsidRPr="00924434">
          <w:rPr>
            <w:rFonts w:ascii="Times New Roman" w:hAnsi="Times New Roman" w:cs="Times New Roman"/>
            <w:color w:val="0000FF"/>
            <w:sz w:val="24"/>
            <w:szCs w:val="24"/>
          </w:rPr>
          <w:t>закона</w:t>
        </w:r>
      </w:hyperlink>
      <w:r w:rsidRPr="00924434">
        <w:rPr>
          <w:rFonts w:ascii="Times New Roman" w:hAnsi="Times New Roman" w:cs="Times New Roman"/>
          <w:sz w:val="24"/>
          <w:szCs w:val="24"/>
        </w:rPr>
        <w:t xml:space="preserve"> от 30 декабря 2009 года N 384-ФЗ </w:t>
      </w:r>
      <w:r w:rsidR="00E07CE0">
        <w:rPr>
          <w:rFonts w:ascii="Times New Roman" w:hAnsi="Times New Roman" w:cs="Times New Roman"/>
          <w:sz w:val="24"/>
          <w:szCs w:val="24"/>
        </w:rPr>
        <w:t>«</w:t>
      </w:r>
      <w:r w:rsidRPr="00924434">
        <w:rPr>
          <w:rFonts w:ascii="Times New Roman" w:hAnsi="Times New Roman" w:cs="Times New Roman"/>
          <w:sz w:val="24"/>
          <w:szCs w:val="24"/>
        </w:rPr>
        <w:t>Технический регламент о безопасности зданий и сооружений</w:t>
      </w:r>
      <w:r w:rsidR="00E07CE0">
        <w:rPr>
          <w:rFonts w:ascii="Times New Roman" w:hAnsi="Times New Roman" w:cs="Times New Roman"/>
          <w:sz w:val="24"/>
          <w:szCs w:val="24"/>
        </w:rPr>
        <w:t>»</w:t>
      </w:r>
      <w:r w:rsidRPr="00924434">
        <w:rPr>
          <w:rFonts w:ascii="Times New Roman" w:hAnsi="Times New Roman" w:cs="Times New Roman"/>
          <w:sz w:val="24"/>
          <w:szCs w:val="24"/>
        </w:rPr>
        <w:t>.</w:t>
      </w:r>
    </w:p>
    <w:p w:rsidR="00394167" w:rsidRPr="00924434" w:rsidRDefault="00394167" w:rsidP="00394167">
      <w:pPr>
        <w:pStyle w:val="ConsPlusNormal"/>
        <w:spacing w:before="200"/>
        <w:ind w:firstLine="540"/>
        <w:jc w:val="both"/>
        <w:rPr>
          <w:rFonts w:ascii="Times New Roman" w:hAnsi="Times New Roman" w:cs="Times New Roman"/>
          <w:sz w:val="24"/>
          <w:szCs w:val="24"/>
        </w:rPr>
      </w:pPr>
      <w:r w:rsidRPr="00924434">
        <w:rPr>
          <w:rFonts w:ascii="Times New Roman" w:hAnsi="Times New Roman" w:cs="Times New Roman"/>
          <w:sz w:val="24"/>
          <w:szCs w:val="24"/>
        </w:rPr>
        <w:t xml:space="preserve">9. Помещения </w:t>
      </w:r>
      <w:r w:rsidR="00BF0196">
        <w:rPr>
          <w:rFonts w:ascii="Times New Roman" w:hAnsi="Times New Roman" w:cs="Times New Roman"/>
          <w:sz w:val="24"/>
          <w:szCs w:val="24"/>
        </w:rPr>
        <w:t>а</w:t>
      </w:r>
      <w:r w:rsidRPr="00924434">
        <w:rPr>
          <w:rFonts w:ascii="Times New Roman" w:hAnsi="Times New Roman" w:cs="Times New Roman"/>
          <w:sz w:val="24"/>
          <w:szCs w:val="24"/>
        </w:rPr>
        <w:t>дминистрации</w:t>
      </w:r>
      <w:r w:rsidR="00BF0196">
        <w:rPr>
          <w:rFonts w:ascii="Times New Roman" w:hAnsi="Times New Roman" w:cs="Times New Roman"/>
          <w:sz w:val="24"/>
          <w:szCs w:val="24"/>
        </w:rPr>
        <w:t xml:space="preserve"> городского округа</w:t>
      </w:r>
      <w:r w:rsidRPr="00924434">
        <w:rPr>
          <w:rFonts w:ascii="Times New Roman" w:hAnsi="Times New Roman" w:cs="Times New Roman"/>
          <w:sz w:val="24"/>
          <w:szCs w:val="24"/>
        </w:rPr>
        <w:t xml:space="preserve"> и МФЦ, предназначенные для работы с Заявителями, располагаются на нижних этажах здания и имеют отдельн</w:t>
      </w:r>
      <w:r w:rsidR="00BF0196">
        <w:rPr>
          <w:rFonts w:ascii="Times New Roman" w:hAnsi="Times New Roman" w:cs="Times New Roman"/>
          <w:sz w:val="24"/>
          <w:szCs w:val="24"/>
        </w:rPr>
        <w:t>ый вход. В случае расположения а</w:t>
      </w:r>
      <w:r w:rsidRPr="00924434">
        <w:rPr>
          <w:rFonts w:ascii="Times New Roman" w:hAnsi="Times New Roman" w:cs="Times New Roman"/>
          <w:sz w:val="24"/>
          <w:szCs w:val="24"/>
        </w:rPr>
        <w:t xml:space="preserve">дминистрации </w:t>
      </w:r>
      <w:r w:rsidR="00BF0196">
        <w:rPr>
          <w:rFonts w:ascii="Times New Roman" w:hAnsi="Times New Roman" w:cs="Times New Roman"/>
          <w:sz w:val="24"/>
          <w:szCs w:val="24"/>
        </w:rPr>
        <w:t xml:space="preserve">городского округа </w:t>
      </w:r>
      <w:r w:rsidRPr="00924434">
        <w:rPr>
          <w:rFonts w:ascii="Times New Roman" w:hAnsi="Times New Roman" w:cs="Times New Roman"/>
          <w:sz w:val="24"/>
          <w:szCs w:val="24"/>
        </w:rPr>
        <w:t>и МФЦ на втором этаже и выше, здание оснащается лифтом, эскалатором или иными автоматическими подъемными устройствами, в том числе для лиц с ОВЗ.</w:t>
      </w:r>
    </w:p>
    <w:p w:rsidR="00394167" w:rsidRPr="00924434" w:rsidRDefault="00BF0196" w:rsidP="00394167">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10. В а</w:t>
      </w:r>
      <w:r w:rsidR="00394167" w:rsidRPr="00924434">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00394167" w:rsidRPr="00924434">
        <w:rPr>
          <w:rFonts w:ascii="Times New Roman" w:hAnsi="Times New Roman" w:cs="Times New Roman"/>
          <w:sz w:val="24"/>
          <w:szCs w:val="24"/>
        </w:rPr>
        <w:t xml:space="preserve"> и МФЦ организуется бесплатный туалет </w:t>
      </w:r>
      <w:r w:rsidR="00394167" w:rsidRPr="00924434">
        <w:rPr>
          <w:rFonts w:ascii="Times New Roman" w:hAnsi="Times New Roman" w:cs="Times New Roman"/>
          <w:sz w:val="24"/>
          <w:szCs w:val="24"/>
        </w:rPr>
        <w:lastRenderedPageBreak/>
        <w:t>для посетителей, в том числе туалет, предназначенный для лиц с ОВЗ.</w:t>
      </w:r>
    </w:p>
    <w:p w:rsidR="00394167" w:rsidRPr="00924434" w:rsidRDefault="00BF0196" w:rsidP="00394167">
      <w:pPr>
        <w:pStyle w:val="ConsPlusNormal"/>
        <w:spacing w:before="200"/>
        <w:ind w:firstLine="540"/>
        <w:jc w:val="both"/>
        <w:rPr>
          <w:rFonts w:ascii="Times New Roman" w:hAnsi="Times New Roman" w:cs="Times New Roman"/>
          <w:sz w:val="24"/>
          <w:szCs w:val="24"/>
        </w:rPr>
      </w:pPr>
      <w:r>
        <w:rPr>
          <w:rFonts w:ascii="Times New Roman" w:hAnsi="Times New Roman" w:cs="Times New Roman"/>
          <w:sz w:val="24"/>
          <w:szCs w:val="24"/>
        </w:rPr>
        <w:t>11. Специалистами а</w:t>
      </w:r>
      <w:r w:rsidR="00394167" w:rsidRPr="00924434">
        <w:rPr>
          <w:rFonts w:ascii="Times New Roman" w:hAnsi="Times New Roman" w:cs="Times New Roman"/>
          <w:sz w:val="24"/>
          <w:szCs w:val="24"/>
        </w:rPr>
        <w:t>дминистрации</w:t>
      </w:r>
      <w:r>
        <w:rPr>
          <w:rFonts w:ascii="Times New Roman" w:hAnsi="Times New Roman" w:cs="Times New Roman"/>
          <w:sz w:val="24"/>
          <w:szCs w:val="24"/>
        </w:rPr>
        <w:t xml:space="preserve"> городского округа</w:t>
      </w:r>
      <w:r w:rsidR="00394167" w:rsidRPr="00924434">
        <w:rPr>
          <w:rFonts w:ascii="Times New Roman" w:hAnsi="Times New Roman" w:cs="Times New Roman"/>
          <w:sz w:val="24"/>
          <w:szCs w:val="24"/>
        </w:rPr>
        <w:t xml:space="preserve"> и МФЦ организуется работа по сопровождению лиц с ОВЗ, имеющих стойкие расстройства функции зрения и самостоятельного передвижения, и оказанию им помощи при обращении за Муниципальной услугой и получении результата оказания Муниципальной услуги; оказанию помощи лицам с ОВЗ в преодолении барьеров, мешающих получению ими услуг наравне с другими.</w:t>
      </w:r>
    </w:p>
    <w:p w:rsidR="00394167" w:rsidRPr="00924434" w:rsidRDefault="00394167" w:rsidP="00394167">
      <w:pPr>
        <w:pStyle w:val="ConsPlusNormal"/>
        <w:jc w:val="both"/>
        <w:rPr>
          <w:rFonts w:ascii="Times New Roman" w:hAnsi="Times New Roman" w:cs="Times New Roman"/>
          <w:sz w:val="24"/>
          <w:szCs w:val="24"/>
        </w:rPr>
      </w:pPr>
    </w:p>
    <w:p w:rsidR="00394167" w:rsidRDefault="00394167" w:rsidP="00394167">
      <w:pPr>
        <w:pStyle w:val="ConsPlusNormal"/>
        <w:jc w:val="both"/>
      </w:pPr>
    </w:p>
    <w:p w:rsidR="00394167" w:rsidRDefault="00394167"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394167">
      <w:pPr>
        <w:pStyle w:val="ConsPlusNormal"/>
        <w:jc w:val="both"/>
      </w:pPr>
    </w:p>
    <w:p w:rsidR="00D71463" w:rsidRDefault="00D71463" w:rsidP="00D71463">
      <w:pPr>
        <w:pStyle w:val="ConsPlusNormal"/>
        <w:ind w:firstLine="0"/>
        <w:jc w:val="both"/>
        <w:sectPr w:rsidR="00D71463" w:rsidSect="00924434">
          <w:pgSz w:w="11906" w:h="16838"/>
          <w:pgMar w:top="851" w:right="709" w:bottom="1134" w:left="1985" w:header="708" w:footer="708" w:gutter="0"/>
          <w:cols w:space="708"/>
          <w:docGrid w:linePitch="360"/>
        </w:sectPr>
      </w:pPr>
    </w:p>
    <w:p w:rsidR="00093BAE" w:rsidRDefault="00093BAE" w:rsidP="00D71463">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13</w:t>
      </w:r>
    </w:p>
    <w:p w:rsidR="00093BAE" w:rsidRDefault="00093BAE" w:rsidP="00093BA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w:t>
      </w:r>
      <w:r w:rsidR="00CA69BD">
        <w:rPr>
          <w:rFonts w:ascii="Times New Roman" w:hAnsi="Times New Roman" w:cs="Times New Roman"/>
          <w:sz w:val="24"/>
          <w:szCs w:val="24"/>
        </w:rPr>
        <w:t>А</w:t>
      </w:r>
      <w:r>
        <w:rPr>
          <w:rFonts w:ascii="Times New Roman" w:hAnsi="Times New Roman" w:cs="Times New Roman"/>
          <w:sz w:val="24"/>
          <w:szCs w:val="24"/>
        </w:rPr>
        <w:t>дминистративному регламенту</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ПЕРЕЧЕНЬ</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СОДЕРЖАНИЕ АДМИНИСТРАТИВНЫХ ДЕЙСТВИЙ, СОСТАВЛЯЮЩИХ</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АДМИНИСТРАТИВНЫЕ ПРОЦЕДУРЫ</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p w:rsidR="00093BAE" w:rsidRDefault="00093BAE" w:rsidP="00093BAE">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1. Прием и регистрация документов, необходимых</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для предоставления Муниципальной услуги</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p w:rsidR="00093BAE" w:rsidRDefault="00093BAE" w:rsidP="00093BAE">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Порядок выполнения административных действий при личном</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обращении Заявителя в МФЦ</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2948"/>
        <w:gridCol w:w="3195"/>
        <w:gridCol w:w="1928"/>
        <w:gridCol w:w="6733"/>
      </w:tblGrid>
      <w:tr w:rsidR="00093BAE" w:rsidTr="00EA7C57">
        <w:tc>
          <w:tcPr>
            <w:tcW w:w="2948"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выполнения процедуры/используемая ИС</w:t>
            </w:r>
          </w:p>
        </w:tc>
        <w:tc>
          <w:tcPr>
            <w:tcW w:w="3195"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928"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6733"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 действия</w:t>
            </w:r>
          </w:p>
        </w:tc>
      </w:tr>
      <w:tr w:rsidR="00093BAE" w:rsidTr="00EA7C57">
        <w:tc>
          <w:tcPr>
            <w:tcW w:w="2948" w:type="dxa"/>
            <w:vMerge w:val="restart"/>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МФЦ/Модуль МФЦ ЕИС ОУ</w:t>
            </w: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192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минута</w:t>
            </w:r>
          </w:p>
        </w:tc>
        <w:tc>
          <w:tcPr>
            <w:tcW w:w="6733" w:type="dxa"/>
            <w:vMerge w:val="restart"/>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Документы проверяются на соответствие требованиям, указанным в </w:t>
            </w:r>
            <w:hyperlink r:id="rId47" w:history="1">
              <w:r>
                <w:rPr>
                  <w:rFonts w:ascii="Times New Roman" w:hAnsi="Times New Roman" w:cs="Times New Roman"/>
                  <w:color w:val="0000FF"/>
                  <w:sz w:val="24"/>
                  <w:szCs w:val="24"/>
                </w:rPr>
                <w:t>приложении N 8</w:t>
              </w:r>
            </w:hyperlink>
            <w:r>
              <w:rPr>
                <w:rFonts w:ascii="Times New Roman" w:hAnsi="Times New Roman" w:cs="Times New Roman"/>
                <w:sz w:val="24"/>
                <w:szCs w:val="24"/>
              </w:rPr>
              <w:t xml:space="preserve"> к настоящему Административному регламенту.</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093BAE" w:rsidTr="00EA7C57">
        <w:tc>
          <w:tcPr>
            <w:tcW w:w="2948"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192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минут</w:t>
            </w:r>
          </w:p>
        </w:tc>
        <w:tc>
          <w:tcPr>
            <w:tcW w:w="6733"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r>
      <w:tr w:rsidR="00093BAE" w:rsidTr="00EA7C57">
        <w:tc>
          <w:tcPr>
            <w:tcW w:w="2948"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правильности заполнения заявления</w:t>
            </w:r>
          </w:p>
        </w:tc>
        <w:tc>
          <w:tcPr>
            <w:tcW w:w="192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минут</w:t>
            </w:r>
          </w:p>
        </w:tc>
        <w:tc>
          <w:tcPr>
            <w:tcW w:w="6733" w:type="dxa"/>
            <w:tcBorders>
              <w:top w:val="single" w:sz="4" w:space="0" w:color="auto"/>
              <w:left w:val="single" w:sz="4" w:space="0" w:color="auto"/>
              <w:bottom w:val="single" w:sz="4" w:space="0" w:color="auto"/>
              <w:right w:val="single" w:sz="4" w:space="0" w:color="auto"/>
            </w:tcBorders>
          </w:tcPr>
          <w:p w:rsidR="00093BAE" w:rsidRDefault="00FE4D1E">
            <w:pPr>
              <w:autoSpaceDE w:val="0"/>
              <w:autoSpaceDN w:val="0"/>
              <w:adjustRightInd w:val="0"/>
              <w:spacing w:after="0" w:line="240" w:lineRule="auto"/>
              <w:jc w:val="both"/>
              <w:rPr>
                <w:rFonts w:ascii="Times New Roman" w:hAnsi="Times New Roman" w:cs="Times New Roman"/>
                <w:sz w:val="24"/>
                <w:szCs w:val="24"/>
              </w:rPr>
            </w:pPr>
            <w:hyperlink r:id="rId48" w:history="1">
              <w:r w:rsidR="00093BAE">
                <w:rPr>
                  <w:rFonts w:ascii="Times New Roman" w:hAnsi="Times New Roman" w:cs="Times New Roman"/>
                  <w:color w:val="0000FF"/>
                  <w:sz w:val="24"/>
                  <w:szCs w:val="24"/>
                </w:rPr>
                <w:t>Заявление</w:t>
              </w:r>
            </w:hyperlink>
            <w:r w:rsidR="00093BAE">
              <w:rPr>
                <w:rFonts w:ascii="Times New Roman" w:hAnsi="Times New Roman" w:cs="Times New Roman"/>
                <w:sz w:val="24"/>
                <w:szCs w:val="24"/>
              </w:rPr>
              <w:t xml:space="preserve"> проверяется на соответствие форме, являющейся приложением N 7 к настоящему Административному </w:t>
            </w:r>
            <w:r w:rsidR="00093BAE">
              <w:rPr>
                <w:rFonts w:ascii="Times New Roman" w:hAnsi="Times New Roman" w:cs="Times New Roman"/>
                <w:sz w:val="24"/>
                <w:szCs w:val="24"/>
              </w:rPr>
              <w:lastRenderedPageBreak/>
              <w:t>регламенту (в случае предварительного оформления его на портале Заявителем самостоятельно), или заполняется специалистом МФЦ (в случае обращения за услугой в МФЦ).</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093BAE" w:rsidTr="00EA7C57">
        <w:tc>
          <w:tcPr>
            <w:tcW w:w="2948"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Сверка копий представленных документов с оригиналами</w:t>
            </w:r>
          </w:p>
        </w:tc>
        <w:tc>
          <w:tcPr>
            <w:tcW w:w="192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минут</w:t>
            </w:r>
          </w:p>
        </w:tc>
        <w:tc>
          <w:tcPr>
            <w:tcW w:w="6733"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Доверенность (в случае обращения представителя), а также иные документы, представленные Заявителем, проверяются на соответствие оригиналам, оригиналы возвращаются Заявителю.</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копиях проставляется отметка (штамп) о сверке копии документа и подпись сотрудника, удостоверившего копию.</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пикселей на знаках, которые не могут быть изготовлены машинопечатным способом</w:t>
            </w:r>
          </w:p>
        </w:tc>
      </w:tr>
      <w:tr w:rsidR="00093BAE" w:rsidTr="00EA7C57">
        <w:tc>
          <w:tcPr>
            <w:tcW w:w="2948"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Внесение заявления и документов в Модуле МФЦ ЕИС ОУ</w:t>
            </w:r>
          </w:p>
        </w:tc>
        <w:tc>
          <w:tcPr>
            <w:tcW w:w="192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минут</w:t>
            </w:r>
          </w:p>
        </w:tc>
        <w:tc>
          <w:tcPr>
            <w:tcW w:w="6733"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093BAE" w:rsidTr="00EA7C57">
        <w:tc>
          <w:tcPr>
            <w:tcW w:w="2948"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Формирование выписки из электронного журнала приема документов</w:t>
            </w:r>
          </w:p>
        </w:tc>
        <w:tc>
          <w:tcPr>
            <w:tcW w:w="192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минута</w:t>
            </w:r>
          </w:p>
        </w:tc>
        <w:tc>
          <w:tcPr>
            <w:tcW w:w="6733"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расписке указывается перечень документов, дата их получения, дата готовности результата предоставления услуги</w:t>
            </w:r>
          </w:p>
        </w:tc>
      </w:tr>
      <w:tr w:rsidR="00093BAE" w:rsidTr="00EA7C57">
        <w:tc>
          <w:tcPr>
            <w:tcW w:w="2948"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093BAE" w:rsidRDefault="007973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Передача пакета документов в а</w:t>
            </w:r>
            <w:r w:rsidR="00093BAE">
              <w:rPr>
                <w:rFonts w:ascii="Times New Roman" w:hAnsi="Times New Roman" w:cs="Times New Roman"/>
                <w:sz w:val="24"/>
                <w:szCs w:val="24"/>
              </w:rPr>
              <w:t>дминистрацию</w:t>
            </w:r>
            <w:r>
              <w:rPr>
                <w:rFonts w:ascii="Times New Roman" w:hAnsi="Times New Roman" w:cs="Times New Roman"/>
                <w:sz w:val="24"/>
                <w:szCs w:val="24"/>
              </w:rPr>
              <w:t xml:space="preserve"> городского округа</w:t>
            </w:r>
          </w:p>
        </w:tc>
        <w:tc>
          <w:tcPr>
            <w:tcW w:w="192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позднее 1 рабочего дня с даты получения заявления и документов в МФЦ</w:t>
            </w:r>
          </w:p>
        </w:tc>
        <w:tc>
          <w:tcPr>
            <w:tcW w:w="6733"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w:t>
            </w:r>
            <w:r w:rsidR="007973E5">
              <w:rPr>
                <w:rFonts w:ascii="Times New Roman" w:hAnsi="Times New Roman" w:cs="Times New Roman"/>
                <w:sz w:val="24"/>
                <w:szCs w:val="24"/>
              </w:rPr>
              <w:t>пления. Документы передаются в а</w:t>
            </w:r>
            <w:r>
              <w:rPr>
                <w:rFonts w:ascii="Times New Roman" w:hAnsi="Times New Roman" w:cs="Times New Roman"/>
                <w:sz w:val="24"/>
                <w:szCs w:val="24"/>
              </w:rPr>
              <w:t>дминистрацию</w:t>
            </w:r>
            <w:r w:rsidR="007973E5">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в электронной форме и на бумажном носителе</w:t>
            </w:r>
          </w:p>
        </w:tc>
      </w:tr>
      <w:tr w:rsidR="00093BAE" w:rsidTr="00EA7C57">
        <w:tc>
          <w:tcPr>
            <w:tcW w:w="2948" w:type="dxa"/>
            <w:tcBorders>
              <w:top w:val="single" w:sz="4" w:space="0" w:color="auto"/>
              <w:left w:val="single" w:sz="4" w:space="0" w:color="auto"/>
              <w:bottom w:val="single" w:sz="4" w:space="0" w:color="auto"/>
              <w:right w:val="single" w:sz="4" w:space="0" w:color="auto"/>
            </w:tcBorders>
          </w:tcPr>
          <w:p w:rsidR="00CA69BD" w:rsidRPr="00783364" w:rsidRDefault="00093BAE" w:rsidP="00CA69BD">
            <w:pPr>
              <w:pStyle w:val="ConsPlusNormal"/>
              <w:ind w:firstLine="0"/>
              <w:jc w:val="both"/>
              <w:rPr>
                <w:color w:val="FF0000"/>
              </w:rPr>
            </w:pPr>
            <w:r>
              <w:rPr>
                <w:rFonts w:ascii="Times New Roman" w:hAnsi="Times New Roman" w:cs="Times New Roman"/>
                <w:sz w:val="24"/>
                <w:szCs w:val="24"/>
              </w:rPr>
              <w:t>Администрация</w:t>
            </w:r>
            <w:r w:rsidR="00CA69BD">
              <w:rPr>
                <w:rFonts w:ascii="Times New Roman" w:hAnsi="Times New Roman" w:cs="Times New Roman"/>
                <w:sz w:val="24"/>
                <w:szCs w:val="24"/>
              </w:rPr>
              <w:t xml:space="preserve"> </w:t>
            </w:r>
            <w:r w:rsidR="00CA69BD" w:rsidRPr="00D71DBD">
              <w:rPr>
                <w:rFonts w:ascii="Times New Roman" w:hAnsi="Times New Roman"/>
                <w:sz w:val="24"/>
                <w:szCs w:val="24"/>
              </w:rPr>
              <w:br w:type="page"/>
            </w:r>
          </w:p>
          <w:p w:rsidR="00093BAE" w:rsidRDefault="00CA69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городского округа</w:t>
            </w:r>
            <w:r w:rsidR="00093BAE">
              <w:rPr>
                <w:rFonts w:ascii="Times New Roman" w:hAnsi="Times New Roman" w:cs="Times New Roman"/>
                <w:sz w:val="24"/>
                <w:szCs w:val="24"/>
              </w:rPr>
              <w:t>/ЕИС ОУ</w:t>
            </w:r>
          </w:p>
        </w:tc>
        <w:tc>
          <w:tcPr>
            <w:tcW w:w="3195" w:type="dxa"/>
            <w:tcBorders>
              <w:top w:val="single" w:sz="4" w:space="0" w:color="auto"/>
              <w:left w:val="single" w:sz="4" w:space="0" w:color="auto"/>
              <w:bottom w:val="single" w:sz="4" w:space="0" w:color="auto"/>
              <w:right w:val="single" w:sz="4" w:space="0" w:color="auto"/>
            </w:tcBorders>
          </w:tcPr>
          <w:p w:rsidR="00093BAE" w:rsidRDefault="00093BAE" w:rsidP="007973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Регистрация в </w:t>
            </w:r>
            <w:r w:rsidR="007973E5">
              <w:rPr>
                <w:rFonts w:ascii="Times New Roman" w:hAnsi="Times New Roman" w:cs="Times New Roman"/>
                <w:sz w:val="24"/>
                <w:szCs w:val="24"/>
              </w:rPr>
              <w:t>а</w:t>
            </w:r>
            <w:r>
              <w:rPr>
                <w:rFonts w:ascii="Times New Roman" w:hAnsi="Times New Roman" w:cs="Times New Roman"/>
                <w:sz w:val="24"/>
                <w:szCs w:val="24"/>
              </w:rPr>
              <w:t>дминистрации</w:t>
            </w:r>
            <w:r w:rsidR="007973E5">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заявления и пакета документов, поступление зая</w:t>
            </w:r>
            <w:r w:rsidR="007973E5">
              <w:rPr>
                <w:rFonts w:ascii="Times New Roman" w:hAnsi="Times New Roman" w:cs="Times New Roman"/>
                <w:sz w:val="24"/>
                <w:szCs w:val="24"/>
              </w:rPr>
              <w:t>вления и документов сотруднику а</w:t>
            </w:r>
            <w:r>
              <w:rPr>
                <w:rFonts w:ascii="Times New Roman" w:hAnsi="Times New Roman" w:cs="Times New Roman"/>
                <w:sz w:val="24"/>
                <w:szCs w:val="24"/>
              </w:rPr>
              <w:t>дминистрации</w:t>
            </w:r>
            <w:r w:rsidR="007973E5">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на исполнение</w:t>
            </w:r>
          </w:p>
        </w:tc>
        <w:tc>
          <w:tcPr>
            <w:tcW w:w="192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рабочих дня</w:t>
            </w:r>
          </w:p>
        </w:tc>
        <w:tc>
          <w:tcPr>
            <w:tcW w:w="6733"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rsidR="00093BAE" w:rsidRDefault="00093BAE" w:rsidP="00E07CE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Осуществляется переход к административной процедуре </w:t>
            </w:r>
            <w:r w:rsidR="00E07CE0">
              <w:rPr>
                <w:rFonts w:ascii="Times New Roman" w:hAnsi="Times New Roman" w:cs="Times New Roman"/>
                <w:sz w:val="24"/>
                <w:szCs w:val="24"/>
              </w:rPr>
              <w:t>«</w:t>
            </w:r>
            <w:r>
              <w:rPr>
                <w:rFonts w:ascii="Times New Roman" w:hAnsi="Times New Roman" w:cs="Times New Roman"/>
                <w:sz w:val="24"/>
                <w:szCs w:val="24"/>
              </w:rPr>
              <w:t>Обработка и предварительное рассмотрение заявления и представленных документов</w:t>
            </w:r>
            <w:r w:rsidR="00E07CE0">
              <w:rPr>
                <w:rFonts w:ascii="Times New Roman" w:hAnsi="Times New Roman" w:cs="Times New Roman"/>
                <w:sz w:val="24"/>
                <w:szCs w:val="24"/>
              </w:rPr>
              <w:t>»</w:t>
            </w:r>
          </w:p>
        </w:tc>
      </w:tr>
    </w:tbl>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p w:rsidR="00093BAE" w:rsidRDefault="00093BAE" w:rsidP="00093BAE">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Порядок выполнения административных действий при обращении</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Заявителя посредством РПГУ</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tbl>
      <w:tblPr>
        <w:tblW w:w="15088" w:type="dxa"/>
        <w:tblInd w:w="346" w:type="dxa"/>
        <w:tblLayout w:type="fixed"/>
        <w:tblCellMar>
          <w:top w:w="102" w:type="dxa"/>
          <w:left w:w="62" w:type="dxa"/>
          <w:bottom w:w="102" w:type="dxa"/>
          <w:right w:w="62" w:type="dxa"/>
        </w:tblCellMar>
        <w:tblLook w:val="0000" w:firstRow="0" w:lastRow="0" w:firstColumn="0" w:lastColumn="0" w:noHBand="0" w:noVBand="0"/>
      </w:tblPr>
      <w:tblGrid>
        <w:gridCol w:w="3513"/>
        <w:gridCol w:w="3808"/>
        <w:gridCol w:w="2298"/>
        <w:gridCol w:w="5469"/>
      </w:tblGrid>
      <w:tr w:rsidR="00093BAE" w:rsidTr="007973E5">
        <w:trPr>
          <w:trHeight w:val="284"/>
        </w:trPr>
        <w:tc>
          <w:tcPr>
            <w:tcW w:w="3513"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выполнения процедуры/используемая ИС</w:t>
            </w:r>
          </w:p>
        </w:tc>
        <w:tc>
          <w:tcPr>
            <w:tcW w:w="3808"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2298"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5469"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 действия</w:t>
            </w:r>
          </w:p>
        </w:tc>
      </w:tr>
      <w:tr w:rsidR="00093BAE" w:rsidTr="007973E5">
        <w:trPr>
          <w:trHeight w:val="1035"/>
        </w:trPr>
        <w:tc>
          <w:tcPr>
            <w:tcW w:w="3513"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РПГУ/Модуль оказания услуг ЕИС ОУ</w:t>
            </w:r>
          </w:p>
        </w:tc>
        <w:tc>
          <w:tcPr>
            <w:tcW w:w="380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заявления и документов</w:t>
            </w:r>
          </w:p>
        </w:tc>
        <w:tc>
          <w:tcPr>
            <w:tcW w:w="229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минут</w:t>
            </w:r>
          </w:p>
        </w:tc>
        <w:tc>
          <w:tcPr>
            <w:tcW w:w="5469"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w:t>
            </w:r>
            <w:r w:rsidR="007B4A89">
              <w:rPr>
                <w:rFonts w:ascii="Times New Roman" w:hAnsi="Times New Roman" w:cs="Times New Roman"/>
                <w:sz w:val="24"/>
                <w:szCs w:val="24"/>
              </w:rPr>
              <w:t xml:space="preserve">Сергиево-Посадского </w:t>
            </w:r>
            <w:r>
              <w:rPr>
                <w:rFonts w:ascii="Times New Roman" w:hAnsi="Times New Roman" w:cs="Times New Roman"/>
                <w:sz w:val="24"/>
                <w:szCs w:val="24"/>
              </w:rPr>
              <w:t>городского округа Московской области в назначенные дату и время приема, где они сверяются с документами, полученными в электронном виде.</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Документы, поступившие с РПГУ, попадают в </w:t>
            </w:r>
            <w:r>
              <w:rPr>
                <w:rFonts w:ascii="Times New Roman" w:hAnsi="Times New Roman" w:cs="Times New Roman"/>
                <w:sz w:val="24"/>
                <w:szCs w:val="24"/>
              </w:rPr>
              <w:lastRenderedPageBreak/>
              <w:t>Модуль МФЦ ЕИС ОУ</w:t>
            </w:r>
          </w:p>
        </w:tc>
      </w:tr>
      <w:tr w:rsidR="00093BAE" w:rsidTr="007973E5">
        <w:trPr>
          <w:trHeight w:val="49"/>
        </w:trPr>
        <w:tc>
          <w:tcPr>
            <w:tcW w:w="3513" w:type="dxa"/>
            <w:vMerge w:val="restart"/>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МФЦ/Модуль МФЦ ЕИС ОУ</w:t>
            </w:r>
          </w:p>
        </w:tc>
        <w:tc>
          <w:tcPr>
            <w:tcW w:w="380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29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минут</w:t>
            </w:r>
          </w:p>
        </w:tc>
        <w:tc>
          <w:tcPr>
            <w:tcW w:w="5469" w:type="dxa"/>
            <w:vMerge w:val="restart"/>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hyperlink r:id="rId49" w:history="1">
              <w:r>
                <w:rPr>
                  <w:rFonts w:ascii="Times New Roman" w:hAnsi="Times New Roman" w:cs="Times New Roman"/>
                  <w:color w:val="0000FF"/>
                  <w:sz w:val="24"/>
                  <w:szCs w:val="24"/>
                </w:rPr>
                <w:t>приложении N 8</w:t>
              </w:r>
            </w:hyperlink>
            <w:r>
              <w:rPr>
                <w:rFonts w:ascii="Times New Roman" w:hAnsi="Times New Roman" w:cs="Times New Roman"/>
                <w:sz w:val="24"/>
                <w:szCs w:val="24"/>
              </w:rPr>
              <w:t xml:space="preserve"> к настоящему Административному регламенту.</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093BAE" w:rsidTr="007973E5">
        <w:trPr>
          <w:trHeight w:val="49"/>
        </w:trPr>
        <w:tc>
          <w:tcPr>
            <w:tcW w:w="3513"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380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29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 минут</w:t>
            </w:r>
          </w:p>
        </w:tc>
        <w:tc>
          <w:tcPr>
            <w:tcW w:w="5469"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r>
      <w:tr w:rsidR="00093BAE" w:rsidTr="007973E5">
        <w:trPr>
          <w:trHeight w:val="1035"/>
        </w:trPr>
        <w:tc>
          <w:tcPr>
            <w:tcW w:w="3513"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rPr>
                <w:rFonts w:ascii="Times New Roman" w:hAnsi="Times New Roman" w:cs="Times New Roman"/>
                <w:sz w:val="24"/>
                <w:szCs w:val="24"/>
              </w:rPr>
            </w:pPr>
          </w:p>
        </w:tc>
        <w:tc>
          <w:tcPr>
            <w:tcW w:w="380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правильности заполнения заявления</w:t>
            </w:r>
          </w:p>
        </w:tc>
        <w:tc>
          <w:tcPr>
            <w:tcW w:w="229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минут</w:t>
            </w:r>
          </w:p>
        </w:tc>
        <w:tc>
          <w:tcPr>
            <w:tcW w:w="5469" w:type="dxa"/>
            <w:tcBorders>
              <w:top w:val="single" w:sz="4" w:space="0" w:color="auto"/>
              <w:left w:val="single" w:sz="4" w:space="0" w:color="auto"/>
              <w:bottom w:val="single" w:sz="4" w:space="0" w:color="auto"/>
              <w:right w:val="single" w:sz="4" w:space="0" w:color="auto"/>
            </w:tcBorders>
          </w:tcPr>
          <w:p w:rsidR="00093BAE" w:rsidRDefault="00FE4D1E">
            <w:pPr>
              <w:autoSpaceDE w:val="0"/>
              <w:autoSpaceDN w:val="0"/>
              <w:adjustRightInd w:val="0"/>
              <w:spacing w:after="0" w:line="240" w:lineRule="auto"/>
              <w:jc w:val="both"/>
              <w:rPr>
                <w:rFonts w:ascii="Times New Roman" w:hAnsi="Times New Roman" w:cs="Times New Roman"/>
                <w:sz w:val="24"/>
                <w:szCs w:val="24"/>
              </w:rPr>
            </w:pPr>
            <w:hyperlink r:id="rId50" w:history="1">
              <w:r w:rsidR="00093BAE">
                <w:rPr>
                  <w:rFonts w:ascii="Times New Roman" w:hAnsi="Times New Roman" w:cs="Times New Roman"/>
                  <w:color w:val="0000FF"/>
                  <w:sz w:val="24"/>
                  <w:szCs w:val="24"/>
                </w:rPr>
                <w:t>Заявление</w:t>
              </w:r>
            </w:hyperlink>
            <w:r w:rsidR="00093BAE">
              <w:rPr>
                <w:rFonts w:ascii="Times New Roman" w:hAnsi="Times New Roman" w:cs="Times New Roman"/>
                <w:sz w:val="24"/>
                <w:szCs w:val="24"/>
              </w:rPr>
              <w:t xml:space="preserve"> проверяется на соответствие форме, являющейся приложением N 7 к настоящему Административному регламенту. Проверяется правильность заполнения.</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w:t>
            </w:r>
          </w:p>
        </w:tc>
      </w:tr>
      <w:tr w:rsidR="00093BAE" w:rsidTr="007973E5">
        <w:trPr>
          <w:trHeight w:val="49"/>
        </w:trPr>
        <w:tc>
          <w:tcPr>
            <w:tcW w:w="3513"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rPr>
                <w:rFonts w:ascii="Times New Roman" w:hAnsi="Times New Roman" w:cs="Times New Roman"/>
                <w:sz w:val="24"/>
                <w:szCs w:val="24"/>
              </w:rPr>
            </w:pPr>
          </w:p>
        </w:tc>
        <w:tc>
          <w:tcPr>
            <w:tcW w:w="3808" w:type="dxa"/>
            <w:tcBorders>
              <w:top w:val="single" w:sz="4" w:space="0" w:color="auto"/>
              <w:left w:val="single" w:sz="4" w:space="0" w:color="auto"/>
              <w:bottom w:val="single" w:sz="4" w:space="0" w:color="auto"/>
              <w:right w:val="single" w:sz="4" w:space="0" w:color="auto"/>
            </w:tcBorders>
          </w:tcPr>
          <w:p w:rsidR="00093BAE" w:rsidRDefault="007973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Передача пакета документов в </w:t>
            </w:r>
            <w:r>
              <w:rPr>
                <w:rFonts w:ascii="Times New Roman" w:hAnsi="Times New Roman" w:cs="Times New Roman"/>
                <w:sz w:val="24"/>
                <w:szCs w:val="24"/>
              </w:rPr>
              <w:lastRenderedPageBreak/>
              <w:t>а</w:t>
            </w:r>
            <w:r w:rsidR="00093BAE">
              <w:rPr>
                <w:rFonts w:ascii="Times New Roman" w:hAnsi="Times New Roman" w:cs="Times New Roman"/>
                <w:sz w:val="24"/>
                <w:szCs w:val="24"/>
              </w:rPr>
              <w:t>дминистрацию</w:t>
            </w:r>
            <w:r>
              <w:rPr>
                <w:rFonts w:ascii="Times New Roman" w:hAnsi="Times New Roman" w:cs="Times New Roman"/>
                <w:sz w:val="24"/>
                <w:szCs w:val="24"/>
              </w:rPr>
              <w:t xml:space="preserve"> городского округа</w:t>
            </w:r>
          </w:p>
        </w:tc>
        <w:tc>
          <w:tcPr>
            <w:tcW w:w="229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Не позднее 1 </w:t>
            </w:r>
            <w:r>
              <w:rPr>
                <w:rFonts w:ascii="Times New Roman" w:hAnsi="Times New Roman" w:cs="Times New Roman"/>
                <w:sz w:val="24"/>
                <w:szCs w:val="24"/>
              </w:rPr>
              <w:lastRenderedPageBreak/>
              <w:t>рабочего дня с даты получения заявления и документов в МФЦ</w:t>
            </w:r>
          </w:p>
        </w:tc>
        <w:tc>
          <w:tcPr>
            <w:tcW w:w="5469"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Полученное заявление и прилагаемые к нему </w:t>
            </w:r>
            <w:r>
              <w:rPr>
                <w:rFonts w:ascii="Times New Roman" w:hAnsi="Times New Roman" w:cs="Times New Roman"/>
                <w:sz w:val="24"/>
                <w:szCs w:val="24"/>
              </w:rPr>
              <w:lastRenderedPageBreak/>
              <w:t>документы формируются в единое дело, на заявлении проставляется отметка с указанием регистрационного номера и даты посту</w:t>
            </w:r>
            <w:r w:rsidR="007973E5">
              <w:rPr>
                <w:rFonts w:ascii="Times New Roman" w:hAnsi="Times New Roman" w:cs="Times New Roman"/>
                <w:sz w:val="24"/>
                <w:szCs w:val="24"/>
              </w:rPr>
              <w:t>пления. Документы передаются в а</w:t>
            </w:r>
            <w:r>
              <w:rPr>
                <w:rFonts w:ascii="Times New Roman" w:hAnsi="Times New Roman" w:cs="Times New Roman"/>
                <w:sz w:val="24"/>
                <w:szCs w:val="24"/>
              </w:rPr>
              <w:t>дминистрацию</w:t>
            </w:r>
            <w:r w:rsidR="007973E5">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в электронной форме и на бумажном носителе</w:t>
            </w:r>
          </w:p>
        </w:tc>
      </w:tr>
    </w:tbl>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p w:rsidR="00093BAE" w:rsidRDefault="00093BAE" w:rsidP="00093BAE">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2. Обработка и предварительное рассмотрение документов,</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необходимых для предоставления Муниципальной услуги</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tbl>
      <w:tblPr>
        <w:tblW w:w="15088" w:type="dxa"/>
        <w:tblInd w:w="346" w:type="dxa"/>
        <w:tblLayout w:type="fixed"/>
        <w:tblCellMar>
          <w:top w:w="102" w:type="dxa"/>
          <w:left w:w="62" w:type="dxa"/>
          <w:bottom w:w="102" w:type="dxa"/>
          <w:right w:w="62" w:type="dxa"/>
        </w:tblCellMar>
        <w:tblLook w:val="0000" w:firstRow="0" w:lastRow="0" w:firstColumn="0" w:lastColumn="0" w:noHBand="0" w:noVBand="0"/>
      </w:tblPr>
      <w:tblGrid>
        <w:gridCol w:w="2948"/>
        <w:gridCol w:w="3195"/>
        <w:gridCol w:w="1928"/>
        <w:gridCol w:w="7017"/>
      </w:tblGrid>
      <w:tr w:rsidR="00093BAE" w:rsidTr="007973E5">
        <w:tc>
          <w:tcPr>
            <w:tcW w:w="2948"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выполнения процедуры/используемая ИС</w:t>
            </w:r>
          </w:p>
        </w:tc>
        <w:tc>
          <w:tcPr>
            <w:tcW w:w="3195"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928"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7017"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 действия</w:t>
            </w:r>
          </w:p>
        </w:tc>
      </w:tr>
      <w:tr w:rsidR="00093BAE" w:rsidTr="007973E5">
        <w:tc>
          <w:tcPr>
            <w:tcW w:w="294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w:t>
            </w:r>
            <w:r w:rsidR="00CA69BD">
              <w:rPr>
                <w:rFonts w:ascii="Times New Roman" w:hAnsi="Times New Roman" w:cs="Times New Roman"/>
                <w:sz w:val="24"/>
                <w:szCs w:val="24"/>
              </w:rPr>
              <w:t xml:space="preserve"> городского округа</w:t>
            </w:r>
            <w:r>
              <w:rPr>
                <w:rFonts w:ascii="Times New Roman" w:hAnsi="Times New Roman" w:cs="Times New Roman"/>
                <w:sz w:val="24"/>
                <w:szCs w:val="24"/>
              </w:rPr>
              <w:t>/Модуль оказания услуг ЕИС ОУ</w:t>
            </w: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1928" w:type="dxa"/>
            <w:vMerge w:val="restart"/>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рабочий день</w:t>
            </w:r>
          </w:p>
        </w:tc>
        <w:tc>
          <w:tcPr>
            <w:tcW w:w="7017"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электронных документов от МФЦ специалист </w:t>
            </w:r>
            <w:r w:rsidR="00CA69BD">
              <w:rPr>
                <w:rFonts w:ascii="Times New Roman" w:hAnsi="Times New Roman" w:cs="Times New Roman"/>
                <w:sz w:val="24"/>
                <w:szCs w:val="24"/>
              </w:rPr>
              <w:t>а</w:t>
            </w:r>
            <w:r>
              <w:rPr>
                <w:rFonts w:ascii="Times New Roman" w:hAnsi="Times New Roman" w:cs="Times New Roman"/>
                <w:sz w:val="24"/>
                <w:szCs w:val="24"/>
              </w:rPr>
              <w:t>дминистрации</w:t>
            </w:r>
            <w:r w:rsidR="00CA69BD">
              <w:rPr>
                <w:rFonts w:ascii="Times New Roman" w:hAnsi="Times New Roman" w:cs="Times New Roman"/>
                <w:sz w:val="24"/>
                <w:szCs w:val="24"/>
              </w:rPr>
              <w:t xml:space="preserve"> городского округа</w:t>
            </w:r>
            <w:r>
              <w:rPr>
                <w:rFonts w:ascii="Times New Roman" w:hAnsi="Times New Roman" w:cs="Times New Roman"/>
                <w:sz w:val="24"/>
                <w:szCs w:val="24"/>
              </w:rPr>
              <w:t>, ответственный за прием и проверку поступивших документов, в целях предоставления Муниципальной услуги:</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устанавливает предмет обращения, полномочия Представителя заявителя;</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регистрирует заявление в Модуле оказания услуг ЕИС ОУ</w:t>
            </w:r>
          </w:p>
        </w:tc>
      </w:tr>
      <w:tr w:rsidR="00093BAE" w:rsidTr="007973E5">
        <w:tc>
          <w:tcPr>
            <w:tcW w:w="294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w:t>
            </w:r>
            <w:r w:rsidR="00CA69BD">
              <w:rPr>
                <w:rFonts w:ascii="Times New Roman" w:hAnsi="Times New Roman" w:cs="Times New Roman"/>
                <w:sz w:val="24"/>
                <w:szCs w:val="24"/>
              </w:rPr>
              <w:t xml:space="preserve"> городского округа </w:t>
            </w:r>
            <w:r>
              <w:rPr>
                <w:rFonts w:ascii="Times New Roman" w:hAnsi="Times New Roman" w:cs="Times New Roman"/>
                <w:sz w:val="24"/>
                <w:szCs w:val="24"/>
              </w:rPr>
              <w:t>/Модуль оказания услуг ЕИС ОУ</w:t>
            </w: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Проверка комплектности представленных Заявителем (Представителем заявителя) электронных документов </w:t>
            </w:r>
            <w:r>
              <w:rPr>
                <w:rFonts w:ascii="Times New Roman" w:hAnsi="Times New Roman" w:cs="Times New Roman"/>
                <w:sz w:val="24"/>
                <w:szCs w:val="24"/>
              </w:rPr>
              <w:lastRenderedPageBreak/>
              <w:t>(электронных образов документов), поступивших с РПГУ</w:t>
            </w:r>
          </w:p>
        </w:tc>
        <w:tc>
          <w:tcPr>
            <w:tcW w:w="1928"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7017"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поступлении документов в элект</w:t>
            </w:r>
            <w:r w:rsidR="00CA69BD">
              <w:rPr>
                <w:rFonts w:ascii="Times New Roman" w:hAnsi="Times New Roman" w:cs="Times New Roman"/>
                <w:sz w:val="24"/>
                <w:szCs w:val="24"/>
              </w:rPr>
              <w:t>ронной форме с РПГУ специалист а</w:t>
            </w:r>
            <w:r>
              <w:rPr>
                <w:rFonts w:ascii="Times New Roman" w:hAnsi="Times New Roman" w:cs="Times New Roman"/>
                <w:sz w:val="24"/>
                <w:szCs w:val="24"/>
              </w:rPr>
              <w:t>дминистрации</w:t>
            </w:r>
            <w:r w:rsidR="00CA69BD">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ответственный за прием и проверку поступивших документов, в целях предоставления Муниципальной услуги проводит </w:t>
            </w:r>
            <w:r>
              <w:rPr>
                <w:rFonts w:ascii="Times New Roman" w:hAnsi="Times New Roman" w:cs="Times New Roman"/>
                <w:sz w:val="24"/>
                <w:szCs w:val="24"/>
              </w:rPr>
              <w:lastRenderedPageBreak/>
              <w:t>предварительную проверку:</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устанавливает предмет обращения, полномочия Представителя заявителя;</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093BAE" w:rsidTr="007973E5">
        <w:tc>
          <w:tcPr>
            <w:tcW w:w="294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Администрация</w:t>
            </w:r>
            <w:r w:rsidR="00CA69BD">
              <w:rPr>
                <w:rFonts w:ascii="Times New Roman" w:hAnsi="Times New Roman" w:cs="Times New Roman"/>
                <w:sz w:val="24"/>
                <w:szCs w:val="24"/>
              </w:rPr>
              <w:t xml:space="preserve"> городского округа </w:t>
            </w:r>
            <w:r>
              <w:rPr>
                <w:rFonts w:ascii="Times New Roman" w:hAnsi="Times New Roman" w:cs="Times New Roman"/>
                <w:sz w:val="24"/>
                <w:szCs w:val="24"/>
              </w:rPr>
              <w:t>/Модуль оказания услуг ЕИС ОУ</w:t>
            </w: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отказа в приеме документов, поступивших с РПГУ, и уведомление Заявителя (Представителя заявителя) посредством изменения статуса заявления в Личном кабинете РПГУ</w:t>
            </w:r>
          </w:p>
        </w:tc>
        <w:tc>
          <w:tcPr>
            <w:tcW w:w="1928"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7017" w:type="dxa"/>
            <w:tcBorders>
              <w:top w:val="single" w:sz="4" w:space="0" w:color="auto"/>
              <w:left w:val="single" w:sz="4" w:space="0" w:color="auto"/>
              <w:bottom w:val="single" w:sz="4" w:space="0" w:color="auto"/>
              <w:right w:val="single" w:sz="4" w:space="0" w:color="auto"/>
            </w:tcBorders>
          </w:tcPr>
          <w:p w:rsidR="00093BAE" w:rsidRDefault="00093BAE" w:rsidP="00CA69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наличия оснований, предусмотренных </w:t>
            </w:r>
            <w:hyperlink r:id="rId51" w:history="1">
              <w:r>
                <w:rPr>
                  <w:rFonts w:ascii="Times New Roman" w:hAnsi="Times New Roman" w:cs="Times New Roman"/>
                  <w:color w:val="0000FF"/>
                  <w:sz w:val="24"/>
                  <w:szCs w:val="24"/>
                </w:rPr>
                <w:t>пунктом 12</w:t>
              </w:r>
            </w:hyperlink>
            <w:r>
              <w:rPr>
                <w:rFonts w:ascii="Times New Roman" w:hAnsi="Times New Roman" w:cs="Times New Roman"/>
                <w:sz w:val="24"/>
                <w:szCs w:val="24"/>
              </w:rPr>
              <w:t xml:space="preserve"> настоящего Административного регламента, специалистом </w:t>
            </w:r>
            <w:r w:rsidR="00CA69BD">
              <w:rPr>
                <w:rFonts w:ascii="Times New Roman" w:hAnsi="Times New Roman" w:cs="Times New Roman"/>
                <w:sz w:val="24"/>
                <w:szCs w:val="24"/>
              </w:rPr>
              <w:t>а</w:t>
            </w:r>
            <w:r>
              <w:rPr>
                <w:rFonts w:ascii="Times New Roman" w:hAnsi="Times New Roman" w:cs="Times New Roman"/>
                <w:sz w:val="24"/>
                <w:szCs w:val="24"/>
              </w:rPr>
              <w:t>дминистрации</w:t>
            </w:r>
            <w:r w:rsidR="00CA69BD">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w:t>
            </w:r>
          </w:p>
        </w:tc>
      </w:tr>
    </w:tbl>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p w:rsidR="00093BAE" w:rsidRDefault="00093BAE" w:rsidP="00093BAE">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3. Формирование и направление межведомственных запросов</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органы (организации), участвующие в предоставлении</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tbl>
      <w:tblPr>
        <w:tblW w:w="15025" w:type="dxa"/>
        <w:tblInd w:w="346" w:type="dxa"/>
        <w:tblLayout w:type="fixed"/>
        <w:tblCellMar>
          <w:top w:w="102" w:type="dxa"/>
          <w:left w:w="62" w:type="dxa"/>
          <w:bottom w:w="102" w:type="dxa"/>
          <w:right w:w="62" w:type="dxa"/>
        </w:tblCellMar>
        <w:tblLook w:val="0000" w:firstRow="0" w:lastRow="0" w:firstColumn="0" w:lastColumn="0" w:noHBand="0" w:noVBand="0"/>
      </w:tblPr>
      <w:tblGrid>
        <w:gridCol w:w="2602"/>
        <w:gridCol w:w="3195"/>
        <w:gridCol w:w="1928"/>
        <w:gridCol w:w="7300"/>
      </w:tblGrid>
      <w:tr w:rsidR="00093BAE" w:rsidTr="007973E5">
        <w:tc>
          <w:tcPr>
            <w:tcW w:w="2602"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выполнения процедуры/используемая ИС</w:t>
            </w:r>
          </w:p>
        </w:tc>
        <w:tc>
          <w:tcPr>
            <w:tcW w:w="3195"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928"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7300"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 действия</w:t>
            </w:r>
          </w:p>
        </w:tc>
      </w:tr>
      <w:tr w:rsidR="00093BAE" w:rsidTr="007973E5">
        <w:tc>
          <w:tcPr>
            <w:tcW w:w="2602" w:type="dxa"/>
            <w:vMerge w:val="restart"/>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w:t>
            </w:r>
            <w:r w:rsidR="00CA69BD">
              <w:rPr>
                <w:rFonts w:ascii="Times New Roman" w:hAnsi="Times New Roman" w:cs="Times New Roman"/>
                <w:sz w:val="24"/>
                <w:szCs w:val="24"/>
              </w:rPr>
              <w:t xml:space="preserve"> городского округа </w:t>
            </w:r>
            <w:r>
              <w:rPr>
                <w:rFonts w:ascii="Times New Roman" w:hAnsi="Times New Roman" w:cs="Times New Roman"/>
                <w:sz w:val="24"/>
                <w:szCs w:val="24"/>
              </w:rPr>
              <w:t>/ЕИС ОУ</w:t>
            </w: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1928" w:type="dxa"/>
            <w:vMerge w:val="restart"/>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рабочих дней</w:t>
            </w:r>
          </w:p>
        </w:tc>
        <w:tc>
          <w:tcPr>
            <w:tcW w:w="7300"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Специалист </w:t>
            </w:r>
            <w:r w:rsidR="00CA69BD">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CA69BD">
              <w:rPr>
                <w:rFonts w:ascii="Times New Roman" w:hAnsi="Times New Roman" w:cs="Times New Roman"/>
                <w:sz w:val="24"/>
                <w:szCs w:val="24"/>
              </w:rPr>
              <w:t xml:space="preserve">городского округа </w:t>
            </w:r>
            <w:r>
              <w:rPr>
                <w:rFonts w:ascii="Times New Roman" w:hAnsi="Times New Roman" w:cs="Times New Roman"/>
                <w:sz w:val="24"/>
                <w:szCs w:val="24"/>
              </w:rPr>
              <w:t>формирует список документов, которые необходимо получить для предоставления услуги в порядке межведомственного взаимодействия.</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Модуль оказания услуг ЕИС ОУ проставляется отметка о необходимости осуществления запроса документа и направляется запрос</w:t>
            </w:r>
          </w:p>
        </w:tc>
      </w:tr>
      <w:tr w:rsidR="00093BAE" w:rsidTr="007973E5">
        <w:tc>
          <w:tcPr>
            <w:tcW w:w="2602"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 предоставления результата запроса</w:t>
            </w:r>
          </w:p>
        </w:tc>
        <w:tc>
          <w:tcPr>
            <w:tcW w:w="1928"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7300"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Проверка поступления ответов на запросы от органов власти в Модуль оказания услуг ЕИС ОУ</w:t>
            </w:r>
          </w:p>
        </w:tc>
      </w:tr>
    </w:tbl>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p w:rsidR="00093BAE" w:rsidRDefault="00093BAE" w:rsidP="00093BAE">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4. Принятие решения о предоставлении (об отказе</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предоставлении) Муниципальной услуги и оформление</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результата предоставления Муниципальной услуги Заявителю</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tbl>
      <w:tblPr>
        <w:tblW w:w="15025" w:type="dxa"/>
        <w:tblInd w:w="346" w:type="dxa"/>
        <w:tblLayout w:type="fixed"/>
        <w:tblCellMar>
          <w:top w:w="102" w:type="dxa"/>
          <w:left w:w="62" w:type="dxa"/>
          <w:bottom w:w="102" w:type="dxa"/>
          <w:right w:w="62" w:type="dxa"/>
        </w:tblCellMar>
        <w:tblLook w:val="0000" w:firstRow="0" w:lastRow="0" w:firstColumn="0" w:lastColumn="0" w:noHBand="0" w:noVBand="0"/>
      </w:tblPr>
      <w:tblGrid>
        <w:gridCol w:w="2602"/>
        <w:gridCol w:w="3195"/>
        <w:gridCol w:w="1928"/>
        <w:gridCol w:w="7300"/>
      </w:tblGrid>
      <w:tr w:rsidR="00093BAE" w:rsidTr="007973E5">
        <w:tc>
          <w:tcPr>
            <w:tcW w:w="2602"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выполнения процедуры/используемая ИС</w:t>
            </w:r>
          </w:p>
        </w:tc>
        <w:tc>
          <w:tcPr>
            <w:tcW w:w="3195"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928"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7300"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 действия</w:t>
            </w:r>
          </w:p>
        </w:tc>
      </w:tr>
      <w:tr w:rsidR="00093BAE" w:rsidTr="007973E5">
        <w:tc>
          <w:tcPr>
            <w:tcW w:w="2602" w:type="dxa"/>
            <w:vMerge w:val="restart"/>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w:t>
            </w:r>
            <w:r w:rsidR="00CA69BD">
              <w:rPr>
                <w:rFonts w:ascii="Times New Roman" w:hAnsi="Times New Roman" w:cs="Times New Roman"/>
                <w:sz w:val="24"/>
                <w:szCs w:val="24"/>
              </w:rPr>
              <w:t xml:space="preserve"> городского округа</w:t>
            </w:r>
          </w:p>
        </w:tc>
        <w:tc>
          <w:tcPr>
            <w:tcW w:w="3195" w:type="dxa"/>
            <w:tcBorders>
              <w:top w:val="single" w:sz="4" w:space="0" w:color="auto"/>
              <w:left w:val="single" w:sz="4" w:space="0" w:color="auto"/>
              <w:bottom w:val="single" w:sz="4" w:space="0" w:color="auto"/>
              <w:right w:val="single" w:sz="4" w:space="0" w:color="auto"/>
            </w:tcBorders>
          </w:tcPr>
          <w:p w:rsidR="00093BAE" w:rsidRDefault="00093BAE" w:rsidP="007B4A8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Подготовка материалов к заседанию Жилищной комиссии </w:t>
            </w:r>
            <w:r w:rsidR="007B4A89">
              <w:rPr>
                <w:rFonts w:ascii="Times New Roman" w:hAnsi="Times New Roman" w:cs="Times New Roman"/>
                <w:sz w:val="24"/>
                <w:szCs w:val="24"/>
              </w:rPr>
              <w:t xml:space="preserve">администрации Сергиево-Посадского </w:t>
            </w:r>
            <w:r>
              <w:rPr>
                <w:rFonts w:ascii="Times New Roman" w:hAnsi="Times New Roman" w:cs="Times New Roman"/>
                <w:sz w:val="24"/>
                <w:szCs w:val="24"/>
              </w:rPr>
              <w:t>городского округа Московской области (далее - Жилищная комиссия)</w:t>
            </w:r>
          </w:p>
        </w:tc>
        <w:tc>
          <w:tcPr>
            <w:tcW w:w="1928" w:type="dxa"/>
            <w:vMerge w:val="restart"/>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 рабочих дней</w:t>
            </w:r>
          </w:p>
        </w:tc>
        <w:tc>
          <w:tcPr>
            <w:tcW w:w="7300"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решения вопроса о получении согласия нанимателем на обмен жилыми помещениями, предоставленными по договорам социального найма, собирается Жилищная комиссия, деятельность которой утверждается постановлением</w:t>
            </w:r>
            <w:r w:rsidR="0050339F">
              <w:rPr>
                <w:rFonts w:ascii="Times New Roman" w:hAnsi="Times New Roman" w:cs="Times New Roman"/>
                <w:sz w:val="24"/>
                <w:szCs w:val="24"/>
              </w:rPr>
              <w:t xml:space="preserve"> главы</w:t>
            </w:r>
            <w:r>
              <w:rPr>
                <w:rFonts w:ascii="Times New Roman" w:hAnsi="Times New Roman" w:cs="Times New Roman"/>
                <w:sz w:val="24"/>
                <w:szCs w:val="24"/>
              </w:rPr>
              <w:t xml:space="preserve"> администрации городского округа, состав - распоряжением </w:t>
            </w:r>
            <w:r w:rsidR="0050339F">
              <w:rPr>
                <w:rFonts w:ascii="Times New Roman" w:hAnsi="Times New Roman" w:cs="Times New Roman"/>
                <w:sz w:val="24"/>
                <w:szCs w:val="24"/>
              </w:rPr>
              <w:t xml:space="preserve">главы </w:t>
            </w:r>
            <w:r>
              <w:rPr>
                <w:rFonts w:ascii="Times New Roman" w:hAnsi="Times New Roman" w:cs="Times New Roman"/>
                <w:sz w:val="24"/>
                <w:szCs w:val="24"/>
              </w:rPr>
              <w:t xml:space="preserve">администрации городского округа </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Жилищной комиссии выносится вопрос получения (отказа в получении) согласия нанимателем на обмен жилыми помещениями, предоставленными по договорам социального найма</w:t>
            </w:r>
          </w:p>
        </w:tc>
      </w:tr>
      <w:tr w:rsidR="00093BAE" w:rsidTr="007973E5">
        <w:tc>
          <w:tcPr>
            <w:tcW w:w="2602"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Заседание Жилищной комиссии</w:t>
            </w:r>
          </w:p>
        </w:tc>
        <w:tc>
          <w:tcPr>
            <w:tcW w:w="1928"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7300"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Принимается решение о получении (об отказе в получении) согласия нанимателем на обмен жилыми помещениями, предоставленными по договорам социального найма</w:t>
            </w:r>
          </w:p>
        </w:tc>
      </w:tr>
      <w:tr w:rsidR="00093BAE" w:rsidTr="007973E5">
        <w:tc>
          <w:tcPr>
            <w:tcW w:w="2602" w:type="dxa"/>
            <w:vMerge/>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Муниципальной услуги</w:t>
            </w:r>
          </w:p>
        </w:tc>
        <w:tc>
          <w:tcPr>
            <w:tcW w:w="192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рабочих дней</w:t>
            </w:r>
          </w:p>
        </w:tc>
        <w:tc>
          <w:tcPr>
            <w:tcW w:w="7300"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Комиссии по вселению оформляется муниципальный правовой акт о получении (об отказе в получении) согласия нанимателем на обмен жилыми помещениями, предоставленными по договорам социального найма.</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 местного самоуправления не позднее чем через три рабочих </w:t>
            </w:r>
            <w:r>
              <w:rPr>
                <w:rFonts w:ascii="Times New Roman" w:hAnsi="Times New Roman" w:cs="Times New Roman"/>
                <w:sz w:val="24"/>
                <w:szCs w:val="24"/>
              </w:rPr>
              <w:lastRenderedPageBreak/>
              <w:t xml:space="preserve">дня со дня принятия решения о получении (об отказе в получении) согласия нанимателем на вселение других граждан в качестве проживающих совместно с ним членов своей семьи в жилые помещения, предоставленные по договорам социального найма, направляет Заявителю уведомление о получении согласия на обмен жилыми помещениями или об отказе в получении согласия на обмен жилыми помещениями (по форме согласно </w:t>
            </w:r>
            <w:hyperlink r:id="rId52" w:history="1">
              <w:r>
                <w:rPr>
                  <w:rFonts w:ascii="Times New Roman" w:hAnsi="Times New Roman" w:cs="Times New Roman"/>
                  <w:color w:val="0000FF"/>
                  <w:sz w:val="24"/>
                  <w:szCs w:val="24"/>
                </w:rPr>
                <w:t>приложению N 4</w:t>
              </w:r>
            </w:hyperlink>
            <w:r>
              <w:rPr>
                <w:rFonts w:ascii="Times New Roman" w:hAnsi="Times New Roman" w:cs="Times New Roman"/>
                <w:sz w:val="24"/>
                <w:szCs w:val="24"/>
              </w:rPr>
              <w:t xml:space="preserve">, </w:t>
            </w:r>
            <w:hyperlink r:id="rId53" w:history="1">
              <w:r>
                <w:rPr>
                  <w:rFonts w:ascii="Times New Roman" w:hAnsi="Times New Roman" w:cs="Times New Roman"/>
                  <w:color w:val="0000FF"/>
                  <w:sz w:val="24"/>
                  <w:szCs w:val="24"/>
                </w:rPr>
                <w:t>приложению N 5</w:t>
              </w:r>
            </w:hyperlink>
            <w:r>
              <w:rPr>
                <w:rFonts w:ascii="Times New Roman" w:hAnsi="Times New Roman" w:cs="Times New Roman"/>
                <w:sz w:val="24"/>
                <w:szCs w:val="24"/>
              </w:rPr>
              <w:t xml:space="preserve"> к настоящему Административному регламенту).</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w:t>
            </w:r>
            <w:r w:rsidR="00CA69BD">
              <w:rPr>
                <w:rFonts w:ascii="Times New Roman" w:hAnsi="Times New Roman" w:cs="Times New Roman"/>
                <w:sz w:val="24"/>
                <w:szCs w:val="24"/>
              </w:rPr>
              <w:t xml:space="preserve"> а</w:t>
            </w:r>
            <w:r>
              <w:rPr>
                <w:rFonts w:ascii="Times New Roman" w:hAnsi="Times New Roman" w:cs="Times New Roman"/>
                <w:sz w:val="24"/>
                <w:szCs w:val="24"/>
              </w:rPr>
              <w:t>дминистрации</w:t>
            </w:r>
            <w:r w:rsidR="00CA69BD">
              <w:rPr>
                <w:rFonts w:ascii="Times New Roman" w:hAnsi="Times New Roman" w:cs="Times New Roman"/>
                <w:sz w:val="24"/>
                <w:szCs w:val="24"/>
              </w:rPr>
              <w:t xml:space="preserve"> городского округа, направляется специалистом а</w:t>
            </w:r>
            <w:r>
              <w:rPr>
                <w:rFonts w:ascii="Times New Roman" w:hAnsi="Times New Roman" w:cs="Times New Roman"/>
                <w:sz w:val="24"/>
                <w:szCs w:val="24"/>
              </w:rPr>
              <w:t>дминистрации</w:t>
            </w:r>
            <w:r w:rsidR="00CA69BD">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w:t>
            </w:r>
            <w:r w:rsidR="00CA69BD">
              <w:rPr>
                <w:rFonts w:ascii="Times New Roman" w:hAnsi="Times New Roman" w:cs="Times New Roman"/>
                <w:sz w:val="24"/>
                <w:szCs w:val="24"/>
              </w:rPr>
              <w:t>униципальной услуги хранится в а</w:t>
            </w:r>
            <w:r>
              <w:rPr>
                <w:rFonts w:ascii="Times New Roman" w:hAnsi="Times New Roman" w:cs="Times New Roman"/>
                <w:sz w:val="24"/>
                <w:szCs w:val="24"/>
              </w:rPr>
              <w:t>дминистрации</w:t>
            </w:r>
            <w:r w:rsidR="00CA69BD">
              <w:rPr>
                <w:rFonts w:ascii="Times New Roman" w:hAnsi="Times New Roman" w:cs="Times New Roman"/>
                <w:sz w:val="24"/>
                <w:szCs w:val="24"/>
              </w:rPr>
              <w:t xml:space="preserve"> городского округа</w:t>
            </w:r>
          </w:p>
        </w:tc>
      </w:tr>
    </w:tbl>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p w:rsidR="00093BAE" w:rsidRDefault="00093BAE" w:rsidP="00093BAE">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5. Направление (выдача) результата</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tbl>
      <w:tblPr>
        <w:tblW w:w="15025" w:type="dxa"/>
        <w:tblInd w:w="346" w:type="dxa"/>
        <w:tblLayout w:type="fixed"/>
        <w:tblCellMar>
          <w:top w:w="102" w:type="dxa"/>
          <w:left w:w="62" w:type="dxa"/>
          <w:bottom w:w="102" w:type="dxa"/>
          <w:right w:w="62" w:type="dxa"/>
        </w:tblCellMar>
        <w:tblLook w:val="0000" w:firstRow="0" w:lastRow="0" w:firstColumn="0" w:lastColumn="0" w:noHBand="0" w:noVBand="0"/>
      </w:tblPr>
      <w:tblGrid>
        <w:gridCol w:w="2602"/>
        <w:gridCol w:w="3195"/>
        <w:gridCol w:w="1928"/>
        <w:gridCol w:w="7300"/>
      </w:tblGrid>
      <w:tr w:rsidR="00093BAE" w:rsidTr="007973E5">
        <w:tc>
          <w:tcPr>
            <w:tcW w:w="2602"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выполнения процедуры/используемая ИС</w:t>
            </w:r>
          </w:p>
        </w:tc>
        <w:tc>
          <w:tcPr>
            <w:tcW w:w="3195"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Административные действия</w:t>
            </w:r>
          </w:p>
        </w:tc>
        <w:tc>
          <w:tcPr>
            <w:tcW w:w="1928"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Средний срок выполнения</w:t>
            </w:r>
          </w:p>
        </w:tc>
        <w:tc>
          <w:tcPr>
            <w:tcW w:w="7300" w:type="dxa"/>
            <w:tcBorders>
              <w:top w:val="single" w:sz="4" w:space="0" w:color="auto"/>
              <w:left w:val="single" w:sz="4" w:space="0" w:color="auto"/>
              <w:bottom w:val="single" w:sz="4" w:space="0" w:color="auto"/>
              <w:right w:val="single" w:sz="4" w:space="0" w:color="auto"/>
            </w:tcBorders>
            <w:vAlign w:val="center"/>
          </w:tcPr>
          <w:p w:rsidR="00093BAE" w:rsidRDefault="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 действия</w:t>
            </w:r>
          </w:p>
        </w:tc>
      </w:tr>
      <w:tr w:rsidR="00093BAE" w:rsidTr="007973E5">
        <w:tc>
          <w:tcPr>
            <w:tcW w:w="2602"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МФ</w:t>
            </w:r>
            <w:r w:rsidR="00CA69BD">
              <w:rPr>
                <w:rFonts w:ascii="Times New Roman" w:hAnsi="Times New Roman" w:cs="Times New Roman"/>
                <w:sz w:val="24"/>
                <w:szCs w:val="24"/>
              </w:rPr>
              <w:t>Ц/Модуль оказания услуг ЕИС ОУ/а</w:t>
            </w:r>
            <w:r>
              <w:rPr>
                <w:rFonts w:ascii="Times New Roman" w:hAnsi="Times New Roman" w:cs="Times New Roman"/>
                <w:sz w:val="24"/>
                <w:szCs w:val="24"/>
              </w:rPr>
              <w:t>дминистрация</w:t>
            </w:r>
            <w:r w:rsidR="00CA69BD">
              <w:rPr>
                <w:rFonts w:ascii="Times New Roman" w:hAnsi="Times New Roman" w:cs="Times New Roman"/>
                <w:sz w:val="24"/>
                <w:szCs w:val="24"/>
              </w:rPr>
              <w:t xml:space="preserve"> городского округа</w:t>
            </w:r>
          </w:p>
        </w:tc>
        <w:tc>
          <w:tcPr>
            <w:tcW w:w="3195"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Выдача или направление результата оказания Муниципальной услуги Заявителю</w:t>
            </w:r>
          </w:p>
        </w:tc>
        <w:tc>
          <w:tcPr>
            <w:tcW w:w="1928"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рабочих дня</w:t>
            </w:r>
          </w:p>
        </w:tc>
        <w:tc>
          <w:tcPr>
            <w:tcW w:w="7300" w:type="dxa"/>
            <w:tcBorders>
              <w:top w:val="single" w:sz="4" w:space="0" w:color="auto"/>
              <w:left w:val="single" w:sz="4" w:space="0" w:color="auto"/>
              <w:bottom w:val="single" w:sz="4" w:space="0" w:color="auto"/>
              <w:right w:val="single" w:sz="4" w:space="0" w:color="auto"/>
            </w:tcBorders>
          </w:tcPr>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обращении в МФЦ:</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прибытии Заявителя специалист МФЦ проверяет личность Заявителя или его представителя, полномочия Представителя заявителя.</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Уполномоченный специалист МФЦ распечатывает электронный документ, подписанный электронной цифровой</w:t>
            </w:r>
            <w:r w:rsidR="00CA69BD">
              <w:rPr>
                <w:rFonts w:ascii="Times New Roman" w:hAnsi="Times New Roman" w:cs="Times New Roman"/>
                <w:sz w:val="24"/>
                <w:szCs w:val="24"/>
              </w:rPr>
              <w:t xml:space="preserve"> подписью уполномоченного лица а</w:t>
            </w:r>
            <w:r>
              <w:rPr>
                <w:rFonts w:ascii="Times New Roman" w:hAnsi="Times New Roman" w:cs="Times New Roman"/>
                <w:sz w:val="24"/>
                <w:szCs w:val="24"/>
              </w:rPr>
              <w:t>дминистрации</w:t>
            </w:r>
            <w:r w:rsidR="00CA69BD">
              <w:rPr>
                <w:rFonts w:ascii="Times New Roman" w:hAnsi="Times New Roman" w:cs="Times New Roman"/>
                <w:sz w:val="24"/>
                <w:szCs w:val="24"/>
              </w:rPr>
              <w:t xml:space="preserve"> городского округа</w:t>
            </w:r>
            <w:r>
              <w:rPr>
                <w:rFonts w:ascii="Times New Roman" w:hAnsi="Times New Roman" w:cs="Times New Roman"/>
                <w:sz w:val="24"/>
                <w:szCs w:val="24"/>
              </w:rPr>
              <w:t>, ставит на ней подпись и печать МФЦ, выдает Заявителю результат предоставления Муниципальной услуги.</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Через Личный кабинет на РПГУ:</w:t>
            </w:r>
          </w:p>
          <w:p w:rsidR="00093BAE" w:rsidRDefault="00093BA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p w:rsidR="00093BAE" w:rsidRDefault="00CA69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Через а</w:t>
            </w:r>
            <w:r w:rsidR="00093BAE">
              <w:rPr>
                <w:rFonts w:ascii="Times New Roman" w:hAnsi="Times New Roman" w:cs="Times New Roman"/>
                <w:sz w:val="24"/>
                <w:szCs w:val="24"/>
              </w:rPr>
              <w:t>дминистрацию</w:t>
            </w:r>
            <w:r>
              <w:rPr>
                <w:rFonts w:ascii="Times New Roman" w:hAnsi="Times New Roman" w:cs="Times New Roman"/>
                <w:sz w:val="24"/>
                <w:szCs w:val="24"/>
              </w:rPr>
              <w:t xml:space="preserve"> городского округа</w:t>
            </w:r>
            <w:r w:rsidR="00093BAE">
              <w:rPr>
                <w:rFonts w:ascii="Times New Roman" w:hAnsi="Times New Roman" w:cs="Times New Roman"/>
                <w:sz w:val="24"/>
                <w:szCs w:val="24"/>
              </w:rPr>
              <w:t>:</w:t>
            </w:r>
          </w:p>
          <w:p w:rsidR="00093BAE" w:rsidRDefault="00CA69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w:t>
            </w:r>
            <w:r w:rsidR="00093BAE">
              <w:rPr>
                <w:rFonts w:ascii="Times New Roman" w:hAnsi="Times New Roman" w:cs="Times New Roman"/>
                <w:sz w:val="24"/>
                <w:szCs w:val="24"/>
              </w:rPr>
              <w:t>дминистрация</w:t>
            </w:r>
            <w:r>
              <w:rPr>
                <w:rFonts w:ascii="Times New Roman" w:hAnsi="Times New Roman" w:cs="Times New Roman"/>
                <w:sz w:val="24"/>
                <w:szCs w:val="24"/>
              </w:rPr>
              <w:t xml:space="preserve"> городского округа</w:t>
            </w:r>
            <w:r w:rsidR="00093BAE">
              <w:rPr>
                <w:rFonts w:ascii="Times New Roman" w:hAnsi="Times New Roman" w:cs="Times New Roman"/>
                <w:sz w:val="24"/>
                <w:szCs w:val="24"/>
              </w:rPr>
              <w:t xml:space="preserve"> не позднее чем через три рабочих дня со дня принятия решения о принятии на учет или об отказе в принятии на учет направляет Заявителю </w:t>
            </w:r>
            <w:hyperlink r:id="rId54" w:history="1">
              <w:r w:rsidR="00093BAE">
                <w:rPr>
                  <w:rFonts w:ascii="Times New Roman" w:hAnsi="Times New Roman" w:cs="Times New Roman"/>
                  <w:color w:val="0000FF"/>
                  <w:sz w:val="24"/>
                  <w:szCs w:val="24"/>
                </w:rPr>
                <w:t>уведомление</w:t>
              </w:r>
            </w:hyperlink>
            <w:r w:rsidR="00093BAE">
              <w:rPr>
                <w:rFonts w:ascii="Times New Roman" w:hAnsi="Times New Roman" w:cs="Times New Roman"/>
                <w:sz w:val="24"/>
                <w:szCs w:val="24"/>
              </w:rPr>
              <w:t xml:space="preserve"> о принятии на учет (по форме согласно приложению N 4 к настоящему Административному регламенту) или об отказе в принятии на учет (по форме согласно приложению N 5 к настоящему Административному регламенту)</w:t>
            </w:r>
          </w:p>
        </w:tc>
      </w:tr>
    </w:tbl>
    <w:p w:rsidR="00093BAE" w:rsidRDefault="009808BD" w:rsidP="00093BAE">
      <w:pPr>
        <w:autoSpaceDE w:val="0"/>
        <w:autoSpaceDN w:val="0"/>
        <w:adjustRightInd w:val="0"/>
        <w:spacing w:after="0" w:line="240" w:lineRule="auto"/>
        <w:jc w:val="right"/>
        <w:outlineLvl w:val="0"/>
        <w:rPr>
          <w:rFonts w:ascii="Times New Roman" w:hAnsi="Times New Roman" w:cs="Times New Roman"/>
          <w:sz w:val="24"/>
          <w:szCs w:val="24"/>
        </w:rPr>
      </w:pPr>
      <w:r w:rsidRPr="00C0065A">
        <w:rPr>
          <w:rFonts w:ascii="Times New Roman" w:hAnsi="Times New Roman"/>
          <w:sz w:val="24"/>
          <w:szCs w:val="24"/>
        </w:rPr>
        <w:lastRenderedPageBreak/>
        <w:br w:type="page"/>
      </w:r>
    </w:p>
    <w:p w:rsidR="00D71463" w:rsidRDefault="00D71463" w:rsidP="00093BAE">
      <w:pPr>
        <w:autoSpaceDE w:val="0"/>
        <w:autoSpaceDN w:val="0"/>
        <w:adjustRightInd w:val="0"/>
        <w:spacing w:after="0" w:line="240" w:lineRule="auto"/>
        <w:jc w:val="right"/>
        <w:rPr>
          <w:rFonts w:ascii="Times New Roman" w:hAnsi="Times New Roman" w:cs="Times New Roman"/>
          <w:sz w:val="24"/>
          <w:szCs w:val="24"/>
        </w:rPr>
        <w:sectPr w:rsidR="00D71463" w:rsidSect="00D71463">
          <w:pgSz w:w="16838" w:h="11906" w:orient="landscape"/>
          <w:pgMar w:top="709" w:right="1134" w:bottom="1985" w:left="851" w:header="708" w:footer="708" w:gutter="0"/>
          <w:cols w:space="708"/>
          <w:docGrid w:linePitch="360"/>
        </w:sectPr>
      </w:pPr>
    </w:p>
    <w:p w:rsidR="00D71463" w:rsidRDefault="00D71463" w:rsidP="00D71463">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14</w:t>
      </w:r>
    </w:p>
    <w:p w:rsidR="00093BAE" w:rsidRDefault="00D71463" w:rsidP="00D7146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Административному реглам</w:t>
      </w:r>
      <w:r w:rsidR="00093BAE">
        <w:rPr>
          <w:rFonts w:ascii="Times New Roman" w:hAnsi="Times New Roman" w:cs="Times New Roman"/>
          <w:sz w:val="24"/>
          <w:szCs w:val="24"/>
        </w:rPr>
        <w:t>енту</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БЛОК-СХЕМА</w:t>
      </w:r>
    </w:p>
    <w:p w:rsidR="00093BAE" w:rsidRDefault="00093BAE" w:rsidP="00093BA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 МУНИЦИПАЛЬНОЙ УСЛУГИ</w:t>
      </w:r>
    </w:p>
    <w:p w:rsidR="00093BAE" w:rsidRDefault="00093BAE" w:rsidP="00093BAE">
      <w:pPr>
        <w:autoSpaceDE w:val="0"/>
        <w:autoSpaceDN w:val="0"/>
        <w:adjustRightInd w:val="0"/>
        <w:spacing w:after="0" w:line="240" w:lineRule="auto"/>
        <w:jc w:val="both"/>
        <w:rPr>
          <w:rFonts w:ascii="Times New Roman" w:hAnsi="Times New Roman" w:cs="Times New Roman"/>
          <w:sz w:val="24"/>
          <w:szCs w:val="24"/>
        </w:rPr>
      </w:pPr>
    </w:p>
    <w:p w:rsidR="00093BAE" w:rsidRDefault="00093BAE" w:rsidP="00093BA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516"/>
          <w:sz w:val="24"/>
          <w:szCs w:val="24"/>
        </w:rPr>
        <w:drawing>
          <wp:inline distT="0" distB="0" distL="0" distR="0" wp14:anchorId="54B5C5AF" wp14:editId="5C6DA72F">
            <wp:extent cx="6134582" cy="7535119"/>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42166" cy="7544434"/>
                    </a:xfrm>
                    <a:prstGeom prst="rect">
                      <a:avLst/>
                    </a:prstGeom>
                    <a:noFill/>
                    <a:ln>
                      <a:noFill/>
                    </a:ln>
                  </pic:spPr>
                </pic:pic>
              </a:graphicData>
            </a:graphic>
          </wp:inline>
        </w:drawing>
      </w:r>
    </w:p>
    <w:p w:rsidR="004E66B1" w:rsidRPr="00C0065A" w:rsidRDefault="004E66B1" w:rsidP="00093BAE">
      <w:pPr>
        <w:pStyle w:val="a4"/>
        <w:widowControl w:val="0"/>
        <w:tabs>
          <w:tab w:val="left" w:pos="1276"/>
        </w:tabs>
        <w:autoSpaceDE w:val="0"/>
        <w:autoSpaceDN w:val="0"/>
        <w:adjustRightInd w:val="0"/>
        <w:spacing w:after="0" w:line="240" w:lineRule="auto"/>
        <w:ind w:left="5103"/>
        <w:outlineLvl w:val="2"/>
        <w:rPr>
          <w:sz w:val="24"/>
          <w:szCs w:val="24"/>
        </w:rPr>
      </w:pPr>
    </w:p>
    <w:sectPr w:rsidR="004E66B1" w:rsidRPr="00C0065A" w:rsidSect="00D71463">
      <w:pgSz w:w="11906" w:h="16838"/>
      <w:pgMar w:top="851" w:right="709" w:bottom="1134"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D1E" w:rsidRDefault="00FE4D1E" w:rsidP="00067D56">
      <w:pPr>
        <w:spacing w:after="0" w:line="240" w:lineRule="auto"/>
      </w:pPr>
      <w:r>
        <w:separator/>
      </w:r>
    </w:p>
  </w:endnote>
  <w:endnote w:type="continuationSeparator" w:id="0">
    <w:p w:rsidR="00FE4D1E" w:rsidRDefault="00FE4D1E" w:rsidP="00067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9F" w:rsidRDefault="0050339F" w:rsidP="00DF4E2E">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043074"/>
      <w:docPartObj>
        <w:docPartGallery w:val="Page Numbers (Bottom of Page)"/>
        <w:docPartUnique/>
      </w:docPartObj>
    </w:sdtPr>
    <w:sdtEndPr/>
    <w:sdtContent>
      <w:p w:rsidR="0050339F" w:rsidRDefault="0050339F">
        <w:pPr>
          <w:pStyle w:val="af0"/>
          <w:jc w:val="right"/>
        </w:pPr>
        <w:r>
          <w:fldChar w:fldCharType="begin"/>
        </w:r>
        <w:r>
          <w:instrText>PAGE   \* MERGEFORMAT</w:instrText>
        </w:r>
        <w:r>
          <w:fldChar w:fldCharType="separate"/>
        </w:r>
        <w:r w:rsidR="00CB7AB1">
          <w:rPr>
            <w:noProof/>
          </w:rPr>
          <w:t>67</w:t>
        </w:r>
        <w:r>
          <w:fldChar w:fldCharType="end"/>
        </w:r>
      </w:p>
    </w:sdtContent>
  </w:sdt>
  <w:p w:rsidR="0050339F" w:rsidRDefault="0050339F" w:rsidP="00DF4E2E">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D1E" w:rsidRDefault="00FE4D1E" w:rsidP="00067D56">
      <w:pPr>
        <w:spacing w:after="0" w:line="240" w:lineRule="auto"/>
      </w:pPr>
      <w:r>
        <w:separator/>
      </w:r>
    </w:p>
  </w:footnote>
  <w:footnote w:type="continuationSeparator" w:id="0">
    <w:p w:rsidR="00FE4D1E" w:rsidRDefault="00FE4D1E" w:rsidP="00067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7241310"/>
      <w:docPartObj>
        <w:docPartGallery w:val="Page Numbers (Top of Page)"/>
        <w:docPartUnique/>
      </w:docPartObj>
    </w:sdtPr>
    <w:sdtEndPr/>
    <w:sdtContent>
      <w:p w:rsidR="0050339F" w:rsidRDefault="0050339F">
        <w:pPr>
          <w:pStyle w:val="ae"/>
          <w:jc w:val="center"/>
        </w:pPr>
        <w:r>
          <w:fldChar w:fldCharType="begin"/>
        </w:r>
        <w:r>
          <w:instrText xml:space="preserve"> PAGE   \* MERGEFORMAT </w:instrText>
        </w:r>
        <w:r>
          <w:fldChar w:fldCharType="separate"/>
        </w:r>
        <w:r w:rsidR="00CB7AB1">
          <w:rPr>
            <w:noProof/>
          </w:rPr>
          <w:t>21</w:t>
        </w:r>
        <w:r>
          <w:rPr>
            <w:noProof/>
          </w:rPr>
          <w:fldChar w:fldCharType="end"/>
        </w:r>
      </w:p>
    </w:sdtContent>
  </w:sdt>
  <w:p w:rsidR="0050339F" w:rsidRDefault="0050339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9F" w:rsidRDefault="0050339F">
    <w:pPr>
      <w:pStyle w:val="ae"/>
      <w:jc w:val="center"/>
    </w:pPr>
  </w:p>
  <w:p w:rsidR="0050339F" w:rsidRDefault="0050339F" w:rsidP="00394167">
    <w:pPr>
      <w:pStyle w:val="ae"/>
      <w:tabs>
        <w:tab w:val="clear" w:pos="4677"/>
        <w:tab w:val="clear" w:pos="9355"/>
        <w:tab w:val="left" w:pos="13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1F20"/>
    <w:multiLevelType w:val="hybridMultilevel"/>
    <w:tmpl w:val="C5A84380"/>
    <w:lvl w:ilvl="0" w:tplc="7BF015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1ED5D7C"/>
    <w:multiLevelType w:val="hybridMultilevel"/>
    <w:tmpl w:val="283E1C20"/>
    <w:lvl w:ilvl="0" w:tplc="90523726">
      <w:start w:val="1"/>
      <w:numFmt w:val="decimal"/>
      <w:lvlText w:val="%1."/>
      <w:lvlJc w:val="left"/>
      <w:pPr>
        <w:tabs>
          <w:tab w:val="num" w:pos="1855"/>
        </w:tabs>
        <w:ind w:left="185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942"/>
        </w:tabs>
        <w:ind w:left="1942" w:hanging="360"/>
      </w:pPr>
    </w:lvl>
    <w:lvl w:ilvl="2" w:tplc="0419001B" w:tentative="1">
      <w:start w:val="1"/>
      <w:numFmt w:val="lowerRoman"/>
      <w:lvlText w:val="%3."/>
      <w:lvlJc w:val="right"/>
      <w:pPr>
        <w:tabs>
          <w:tab w:val="num" w:pos="2662"/>
        </w:tabs>
        <w:ind w:left="2662" w:hanging="180"/>
      </w:pPr>
    </w:lvl>
    <w:lvl w:ilvl="3" w:tplc="0419000F" w:tentative="1">
      <w:start w:val="1"/>
      <w:numFmt w:val="decimal"/>
      <w:lvlText w:val="%4."/>
      <w:lvlJc w:val="left"/>
      <w:pPr>
        <w:tabs>
          <w:tab w:val="num" w:pos="3382"/>
        </w:tabs>
        <w:ind w:left="3382" w:hanging="360"/>
      </w:pPr>
    </w:lvl>
    <w:lvl w:ilvl="4" w:tplc="04190019" w:tentative="1">
      <w:start w:val="1"/>
      <w:numFmt w:val="lowerLetter"/>
      <w:lvlText w:val="%5."/>
      <w:lvlJc w:val="left"/>
      <w:pPr>
        <w:tabs>
          <w:tab w:val="num" w:pos="4102"/>
        </w:tabs>
        <w:ind w:left="4102" w:hanging="360"/>
      </w:pPr>
    </w:lvl>
    <w:lvl w:ilvl="5" w:tplc="0419001B" w:tentative="1">
      <w:start w:val="1"/>
      <w:numFmt w:val="lowerRoman"/>
      <w:lvlText w:val="%6."/>
      <w:lvlJc w:val="right"/>
      <w:pPr>
        <w:tabs>
          <w:tab w:val="num" w:pos="4822"/>
        </w:tabs>
        <w:ind w:left="4822" w:hanging="180"/>
      </w:pPr>
    </w:lvl>
    <w:lvl w:ilvl="6" w:tplc="0419000F" w:tentative="1">
      <w:start w:val="1"/>
      <w:numFmt w:val="decimal"/>
      <w:lvlText w:val="%7."/>
      <w:lvlJc w:val="left"/>
      <w:pPr>
        <w:tabs>
          <w:tab w:val="num" w:pos="5542"/>
        </w:tabs>
        <w:ind w:left="5542" w:hanging="360"/>
      </w:pPr>
    </w:lvl>
    <w:lvl w:ilvl="7" w:tplc="04190019" w:tentative="1">
      <w:start w:val="1"/>
      <w:numFmt w:val="lowerLetter"/>
      <w:lvlText w:val="%8."/>
      <w:lvlJc w:val="left"/>
      <w:pPr>
        <w:tabs>
          <w:tab w:val="num" w:pos="6262"/>
        </w:tabs>
        <w:ind w:left="6262" w:hanging="360"/>
      </w:pPr>
    </w:lvl>
    <w:lvl w:ilvl="8" w:tplc="0419001B" w:tentative="1">
      <w:start w:val="1"/>
      <w:numFmt w:val="lowerRoman"/>
      <w:lvlText w:val="%9."/>
      <w:lvlJc w:val="right"/>
      <w:pPr>
        <w:tabs>
          <w:tab w:val="num" w:pos="6982"/>
        </w:tabs>
        <w:ind w:left="6982" w:hanging="180"/>
      </w:pPr>
    </w:lvl>
  </w:abstractNum>
  <w:abstractNum w:abstractNumId="3">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5">
    <w:nsid w:val="2707690E"/>
    <w:multiLevelType w:val="hybridMultilevel"/>
    <w:tmpl w:val="0388ECC8"/>
    <w:lvl w:ilvl="0" w:tplc="27B6CA2A">
      <w:start w:val="1"/>
      <w:numFmt w:val="bullet"/>
      <w:lvlText w:val=""/>
      <w:lvlJc w:val="left"/>
      <w:pPr>
        <w:ind w:left="360" w:hanging="360"/>
      </w:pPr>
      <w:rPr>
        <w:rFonts w:ascii="Symbol" w:hAnsi="Symbol"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6">
    <w:nsid w:val="33340134"/>
    <w:multiLevelType w:val="hybridMultilevel"/>
    <w:tmpl w:val="37226480"/>
    <w:lvl w:ilvl="0" w:tplc="058AEDB6">
      <w:start w:val="2"/>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86070F"/>
    <w:multiLevelType w:val="hybridMultilevel"/>
    <w:tmpl w:val="BCA0CB2A"/>
    <w:lvl w:ilvl="0" w:tplc="ED660EC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AC52E43"/>
    <w:multiLevelType w:val="hybridMultilevel"/>
    <w:tmpl w:val="9732D6EA"/>
    <w:lvl w:ilvl="0" w:tplc="585AC880">
      <w:start w:val="1"/>
      <w:numFmt w:val="decimal"/>
      <w:lvlText w:val="%1."/>
      <w:lvlJc w:val="left"/>
      <w:pPr>
        <w:tabs>
          <w:tab w:val="num" w:pos="1715"/>
        </w:tabs>
        <w:ind w:left="1715" w:hanging="1005"/>
      </w:pPr>
      <w:rPr>
        <w:rFonts w:ascii="Times New Roman" w:hAnsi="Times New Roman" w:cs="Times New Roman" w:hint="default"/>
        <w:b w:val="0"/>
        <w:i w:val="0"/>
        <w:color w:val="auto"/>
        <w:sz w:val="24"/>
        <w:szCs w:val="28"/>
      </w:rPr>
    </w:lvl>
    <w:lvl w:ilvl="1" w:tplc="04190019">
      <w:start w:val="1"/>
      <w:numFmt w:val="lowerLetter"/>
      <w:lvlText w:val="%2."/>
      <w:lvlJc w:val="left"/>
      <w:pPr>
        <w:tabs>
          <w:tab w:val="num" w:pos="2084"/>
        </w:tabs>
        <w:ind w:left="2084" w:hanging="360"/>
      </w:pPr>
    </w:lvl>
    <w:lvl w:ilvl="2" w:tplc="0419001B" w:tentative="1">
      <w:start w:val="1"/>
      <w:numFmt w:val="lowerRoman"/>
      <w:lvlText w:val="%3."/>
      <w:lvlJc w:val="right"/>
      <w:pPr>
        <w:tabs>
          <w:tab w:val="num" w:pos="2804"/>
        </w:tabs>
        <w:ind w:left="2804" w:hanging="180"/>
      </w:pPr>
    </w:lvl>
    <w:lvl w:ilvl="3" w:tplc="0419000F" w:tentative="1">
      <w:start w:val="1"/>
      <w:numFmt w:val="decimal"/>
      <w:lvlText w:val="%4."/>
      <w:lvlJc w:val="left"/>
      <w:pPr>
        <w:tabs>
          <w:tab w:val="num" w:pos="3524"/>
        </w:tabs>
        <w:ind w:left="3524" w:hanging="360"/>
      </w:pPr>
    </w:lvl>
    <w:lvl w:ilvl="4" w:tplc="04190019" w:tentative="1">
      <w:start w:val="1"/>
      <w:numFmt w:val="lowerLetter"/>
      <w:lvlText w:val="%5."/>
      <w:lvlJc w:val="left"/>
      <w:pPr>
        <w:tabs>
          <w:tab w:val="num" w:pos="4244"/>
        </w:tabs>
        <w:ind w:left="4244" w:hanging="360"/>
      </w:pPr>
    </w:lvl>
    <w:lvl w:ilvl="5" w:tplc="0419001B" w:tentative="1">
      <w:start w:val="1"/>
      <w:numFmt w:val="lowerRoman"/>
      <w:lvlText w:val="%6."/>
      <w:lvlJc w:val="right"/>
      <w:pPr>
        <w:tabs>
          <w:tab w:val="num" w:pos="4964"/>
        </w:tabs>
        <w:ind w:left="4964" w:hanging="180"/>
      </w:pPr>
    </w:lvl>
    <w:lvl w:ilvl="6" w:tplc="0419000F" w:tentative="1">
      <w:start w:val="1"/>
      <w:numFmt w:val="decimal"/>
      <w:lvlText w:val="%7."/>
      <w:lvlJc w:val="left"/>
      <w:pPr>
        <w:tabs>
          <w:tab w:val="num" w:pos="5684"/>
        </w:tabs>
        <w:ind w:left="5684" w:hanging="360"/>
      </w:pPr>
    </w:lvl>
    <w:lvl w:ilvl="7" w:tplc="04190019" w:tentative="1">
      <w:start w:val="1"/>
      <w:numFmt w:val="lowerLetter"/>
      <w:lvlText w:val="%8."/>
      <w:lvlJc w:val="left"/>
      <w:pPr>
        <w:tabs>
          <w:tab w:val="num" w:pos="6404"/>
        </w:tabs>
        <w:ind w:left="6404" w:hanging="360"/>
      </w:pPr>
    </w:lvl>
    <w:lvl w:ilvl="8" w:tplc="0419001B" w:tentative="1">
      <w:start w:val="1"/>
      <w:numFmt w:val="lowerRoman"/>
      <w:lvlText w:val="%9."/>
      <w:lvlJc w:val="right"/>
      <w:pPr>
        <w:tabs>
          <w:tab w:val="num" w:pos="7124"/>
        </w:tabs>
        <w:ind w:left="7124" w:hanging="180"/>
      </w:pPr>
    </w:lvl>
  </w:abstractNum>
  <w:abstractNum w:abstractNumId="10">
    <w:nsid w:val="4DDD6133"/>
    <w:multiLevelType w:val="multilevel"/>
    <w:tmpl w:val="9D7649FC"/>
    <w:lvl w:ilvl="0">
      <w:start w:val="7"/>
      <w:numFmt w:val="decimal"/>
      <w:lvlText w:val="%1."/>
      <w:lvlJc w:val="left"/>
      <w:pPr>
        <w:ind w:left="1070" w:hanging="360"/>
      </w:pPr>
      <w:rPr>
        <w:rFonts w:hint="default"/>
      </w:rPr>
    </w:lvl>
    <w:lvl w:ilvl="1">
      <w:start w:val="6"/>
      <w:numFmt w:val="decimal"/>
      <w:lvlText w:val="%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9"/>
  </w:num>
  <w:num w:numId="2">
    <w:abstractNumId w:val="5"/>
  </w:num>
  <w:num w:numId="3">
    <w:abstractNumId w:val="8"/>
  </w:num>
  <w:num w:numId="4">
    <w:abstractNumId w:val="2"/>
  </w:num>
  <w:num w:numId="5">
    <w:abstractNumId w:val="0"/>
  </w:num>
  <w:num w:numId="6">
    <w:abstractNumId w:val="10"/>
  </w:num>
  <w:num w:numId="7">
    <w:abstractNumId w:val="1"/>
  </w:num>
  <w:num w:numId="8">
    <w:abstractNumId w:val="1"/>
    <w:lvlOverride w:ilvl="0">
      <w:startOverride w:val="1"/>
    </w:lvlOverride>
  </w:num>
  <w:num w:numId="9">
    <w:abstractNumId w:val="3"/>
  </w:num>
  <w:num w:numId="10">
    <w:abstractNumId w:val="3"/>
    <w:lvlOverride w:ilvl="0">
      <w:startOverride w:val="1"/>
    </w:lvlOverride>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BD"/>
    <w:rsid w:val="0002613E"/>
    <w:rsid w:val="00036082"/>
    <w:rsid w:val="00067D56"/>
    <w:rsid w:val="000859AB"/>
    <w:rsid w:val="00093BAE"/>
    <w:rsid w:val="000B40BB"/>
    <w:rsid w:val="000C0567"/>
    <w:rsid w:val="000C11ED"/>
    <w:rsid w:val="000C25A2"/>
    <w:rsid w:val="000D055E"/>
    <w:rsid w:val="000D7BFD"/>
    <w:rsid w:val="000F7DEA"/>
    <w:rsid w:val="00114A92"/>
    <w:rsid w:val="001371A9"/>
    <w:rsid w:val="00144037"/>
    <w:rsid w:val="00157321"/>
    <w:rsid w:val="00160E72"/>
    <w:rsid w:val="00174C54"/>
    <w:rsid w:val="001767E9"/>
    <w:rsid w:val="00183EA9"/>
    <w:rsid w:val="00183FF7"/>
    <w:rsid w:val="001945FA"/>
    <w:rsid w:val="001A7E8D"/>
    <w:rsid w:val="00202CC8"/>
    <w:rsid w:val="00223547"/>
    <w:rsid w:val="00255095"/>
    <w:rsid w:val="00285FC2"/>
    <w:rsid w:val="00293892"/>
    <w:rsid w:val="00294C80"/>
    <w:rsid w:val="002958DD"/>
    <w:rsid w:val="002C3A14"/>
    <w:rsid w:val="002F72D4"/>
    <w:rsid w:val="00301D8A"/>
    <w:rsid w:val="003347DC"/>
    <w:rsid w:val="0034040A"/>
    <w:rsid w:val="00394167"/>
    <w:rsid w:val="003C1452"/>
    <w:rsid w:val="003C5030"/>
    <w:rsid w:val="003D51FB"/>
    <w:rsid w:val="003F15AD"/>
    <w:rsid w:val="003F16F8"/>
    <w:rsid w:val="003F34FD"/>
    <w:rsid w:val="00426CFF"/>
    <w:rsid w:val="00437810"/>
    <w:rsid w:val="004606D1"/>
    <w:rsid w:val="00485838"/>
    <w:rsid w:val="004C09C9"/>
    <w:rsid w:val="004C3546"/>
    <w:rsid w:val="004C5F5B"/>
    <w:rsid w:val="004D7585"/>
    <w:rsid w:val="004E389D"/>
    <w:rsid w:val="004E66B1"/>
    <w:rsid w:val="0050339F"/>
    <w:rsid w:val="00535A76"/>
    <w:rsid w:val="00544E6A"/>
    <w:rsid w:val="00570623"/>
    <w:rsid w:val="00584D99"/>
    <w:rsid w:val="005A51AD"/>
    <w:rsid w:val="005C5AC3"/>
    <w:rsid w:val="005D6E94"/>
    <w:rsid w:val="00610BD4"/>
    <w:rsid w:val="00626185"/>
    <w:rsid w:val="00636195"/>
    <w:rsid w:val="006748DD"/>
    <w:rsid w:val="00686F64"/>
    <w:rsid w:val="00697B21"/>
    <w:rsid w:val="006A3F23"/>
    <w:rsid w:val="00725B16"/>
    <w:rsid w:val="0072776C"/>
    <w:rsid w:val="00783364"/>
    <w:rsid w:val="0079735A"/>
    <w:rsid w:val="007973E5"/>
    <w:rsid w:val="00797975"/>
    <w:rsid w:val="007B4A89"/>
    <w:rsid w:val="007F2C19"/>
    <w:rsid w:val="008153C3"/>
    <w:rsid w:val="0082028B"/>
    <w:rsid w:val="00821846"/>
    <w:rsid w:val="00853E6C"/>
    <w:rsid w:val="008835BA"/>
    <w:rsid w:val="008A1658"/>
    <w:rsid w:val="009107E3"/>
    <w:rsid w:val="00911A23"/>
    <w:rsid w:val="00924434"/>
    <w:rsid w:val="0094051C"/>
    <w:rsid w:val="009808BD"/>
    <w:rsid w:val="00981E6E"/>
    <w:rsid w:val="00987C5D"/>
    <w:rsid w:val="00990D5F"/>
    <w:rsid w:val="009922D7"/>
    <w:rsid w:val="009B319B"/>
    <w:rsid w:val="009C0E9C"/>
    <w:rsid w:val="009D182E"/>
    <w:rsid w:val="009D67C6"/>
    <w:rsid w:val="00A41079"/>
    <w:rsid w:val="00A6646F"/>
    <w:rsid w:val="00A7229D"/>
    <w:rsid w:val="00A960BF"/>
    <w:rsid w:val="00AA0487"/>
    <w:rsid w:val="00AB4925"/>
    <w:rsid w:val="00AF609C"/>
    <w:rsid w:val="00B21A43"/>
    <w:rsid w:val="00B22866"/>
    <w:rsid w:val="00B45C91"/>
    <w:rsid w:val="00B64271"/>
    <w:rsid w:val="00B97202"/>
    <w:rsid w:val="00BC60A6"/>
    <w:rsid w:val="00BD28F6"/>
    <w:rsid w:val="00BE7320"/>
    <w:rsid w:val="00BF0196"/>
    <w:rsid w:val="00C0065A"/>
    <w:rsid w:val="00C0608E"/>
    <w:rsid w:val="00C263E7"/>
    <w:rsid w:val="00C50F95"/>
    <w:rsid w:val="00C8593D"/>
    <w:rsid w:val="00CA14C9"/>
    <w:rsid w:val="00CA517E"/>
    <w:rsid w:val="00CA69BD"/>
    <w:rsid w:val="00CB7AB1"/>
    <w:rsid w:val="00CC4071"/>
    <w:rsid w:val="00CD5F04"/>
    <w:rsid w:val="00CE0BA7"/>
    <w:rsid w:val="00CF46EE"/>
    <w:rsid w:val="00D030DC"/>
    <w:rsid w:val="00D15D67"/>
    <w:rsid w:val="00D300BC"/>
    <w:rsid w:val="00D51A46"/>
    <w:rsid w:val="00D71463"/>
    <w:rsid w:val="00DB19A3"/>
    <w:rsid w:val="00DD7D05"/>
    <w:rsid w:val="00DE6304"/>
    <w:rsid w:val="00DF4E2E"/>
    <w:rsid w:val="00E07CE0"/>
    <w:rsid w:val="00E448C8"/>
    <w:rsid w:val="00E65449"/>
    <w:rsid w:val="00E82356"/>
    <w:rsid w:val="00E87079"/>
    <w:rsid w:val="00EA7C57"/>
    <w:rsid w:val="00ED20B4"/>
    <w:rsid w:val="00ED3572"/>
    <w:rsid w:val="00EF4A95"/>
    <w:rsid w:val="00EF7CBD"/>
    <w:rsid w:val="00F17555"/>
    <w:rsid w:val="00F26A5C"/>
    <w:rsid w:val="00FE029C"/>
    <w:rsid w:val="00FE4D1E"/>
    <w:rsid w:val="00FF3964"/>
    <w:rsid w:val="00FF7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138B37-7224-41CD-AE7A-0019D6BB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7D56"/>
  </w:style>
  <w:style w:type="paragraph" w:styleId="10">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link w:val="11"/>
    <w:qFormat/>
    <w:rsid w:val="009808BD"/>
    <w:pPr>
      <w:spacing w:before="100" w:beforeAutospacing="1" w:after="100" w:afterAutospacing="1" w:line="240" w:lineRule="auto"/>
      <w:outlineLvl w:val="0"/>
    </w:pPr>
    <w:rPr>
      <w:rFonts w:ascii="Tahoma" w:eastAsia="Times New Roman" w:hAnsi="Tahoma" w:cs="Times New Roman"/>
      <w:sz w:val="20"/>
      <w:szCs w:val="20"/>
      <w:lang w:val="en-US"/>
    </w:rPr>
  </w:style>
  <w:style w:type="paragraph" w:styleId="5">
    <w:name w:val="heading 5"/>
    <w:basedOn w:val="a0"/>
    <w:next w:val="a0"/>
    <w:link w:val="50"/>
    <w:uiPriority w:val="9"/>
    <w:semiHidden/>
    <w:unhideWhenUsed/>
    <w:qFormat/>
    <w:rsid w:val="000D055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uiPriority w:val="9"/>
    <w:rsid w:val="009808BD"/>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link w:val="10"/>
    <w:rsid w:val="009808BD"/>
    <w:rPr>
      <w:rFonts w:ascii="Tahoma" w:eastAsia="Times New Roman" w:hAnsi="Tahoma" w:cs="Times New Roman"/>
      <w:sz w:val="20"/>
      <w:szCs w:val="20"/>
      <w:lang w:val="en-US"/>
    </w:rPr>
  </w:style>
  <w:style w:type="paragraph" w:styleId="a4">
    <w:name w:val="List Paragraph"/>
    <w:aliases w:val="Абзац списка нумерованный"/>
    <w:basedOn w:val="a0"/>
    <w:link w:val="a5"/>
    <w:uiPriority w:val="34"/>
    <w:qFormat/>
    <w:rsid w:val="009808BD"/>
    <w:pPr>
      <w:ind w:left="720"/>
      <w:contextualSpacing/>
    </w:pPr>
    <w:rPr>
      <w:rFonts w:ascii="Calibri" w:eastAsia="Times New Roman" w:hAnsi="Calibri" w:cs="Times New Roman"/>
    </w:rPr>
  </w:style>
  <w:style w:type="paragraph" w:customStyle="1" w:styleId="a6">
    <w:name w:val="МУ Обычный стиль"/>
    <w:basedOn w:val="a0"/>
    <w:autoRedefine/>
    <w:rsid w:val="009808BD"/>
    <w:pPr>
      <w:tabs>
        <w:tab w:val="left" w:pos="1134"/>
        <w:tab w:val="left" w:pos="1276"/>
      </w:tabs>
      <w:autoSpaceDE w:val="0"/>
      <w:autoSpaceDN w:val="0"/>
      <w:adjustRightInd w:val="0"/>
      <w:spacing w:before="60" w:after="60" w:line="360" w:lineRule="auto"/>
      <w:ind w:firstLine="709"/>
      <w:jc w:val="both"/>
    </w:pPr>
    <w:rPr>
      <w:rFonts w:ascii="Times New Roman" w:eastAsia="Times New Roman" w:hAnsi="Times New Roman" w:cs="Times New Roman"/>
      <w:sz w:val="28"/>
      <w:szCs w:val="28"/>
    </w:rPr>
  </w:style>
  <w:style w:type="paragraph" w:customStyle="1" w:styleId="ConsPlusNormal">
    <w:name w:val="ConsPlusNormal"/>
    <w:link w:val="ConsPlusNormal0"/>
    <w:rsid w:val="009808B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alloon Text"/>
    <w:basedOn w:val="a0"/>
    <w:link w:val="a8"/>
    <w:uiPriority w:val="99"/>
    <w:semiHidden/>
    <w:unhideWhenUsed/>
    <w:rsid w:val="009808BD"/>
    <w:pPr>
      <w:spacing w:after="0" w:line="240" w:lineRule="auto"/>
    </w:pPr>
    <w:rPr>
      <w:rFonts w:ascii="Tahoma" w:eastAsia="Times New Roman" w:hAnsi="Tahoma" w:cs="Times New Roman"/>
      <w:sz w:val="16"/>
      <w:szCs w:val="16"/>
    </w:rPr>
  </w:style>
  <w:style w:type="character" w:customStyle="1" w:styleId="a8">
    <w:name w:val="Текст выноски Знак"/>
    <w:basedOn w:val="a1"/>
    <w:link w:val="a7"/>
    <w:uiPriority w:val="99"/>
    <w:semiHidden/>
    <w:rsid w:val="009808BD"/>
    <w:rPr>
      <w:rFonts w:ascii="Tahoma" w:eastAsia="Times New Roman" w:hAnsi="Tahoma" w:cs="Times New Roman"/>
      <w:sz w:val="16"/>
      <w:szCs w:val="16"/>
    </w:rPr>
  </w:style>
  <w:style w:type="character" w:styleId="a9">
    <w:name w:val="annotation reference"/>
    <w:uiPriority w:val="99"/>
    <w:semiHidden/>
    <w:unhideWhenUsed/>
    <w:rsid w:val="009808BD"/>
    <w:rPr>
      <w:sz w:val="16"/>
      <w:szCs w:val="16"/>
    </w:rPr>
  </w:style>
  <w:style w:type="paragraph" w:styleId="aa">
    <w:name w:val="annotation text"/>
    <w:basedOn w:val="a0"/>
    <w:link w:val="ab"/>
    <w:uiPriority w:val="99"/>
    <w:semiHidden/>
    <w:unhideWhenUsed/>
    <w:rsid w:val="009808BD"/>
    <w:pPr>
      <w:spacing w:line="240" w:lineRule="auto"/>
    </w:pPr>
    <w:rPr>
      <w:rFonts w:ascii="Calibri" w:eastAsia="Times New Roman" w:hAnsi="Calibri" w:cs="Times New Roman"/>
      <w:sz w:val="20"/>
      <w:szCs w:val="20"/>
    </w:rPr>
  </w:style>
  <w:style w:type="character" w:customStyle="1" w:styleId="ab">
    <w:name w:val="Текст примечания Знак"/>
    <w:basedOn w:val="a1"/>
    <w:link w:val="aa"/>
    <w:uiPriority w:val="99"/>
    <w:semiHidden/>
    <w:rsid w:val="009808BD"/>
    <w:rPr>
      <w:rFonts w:ascii="Calibri" w:eastAsia="Times New Roman" w:hAnsi="Calibri" w:cs="Times New Roman"/>
      <w:sz w:val="20"/>
      <w:szCs w:val="20"/>
    </w:rPr>
  </w:style>
  <w:style w:type="paragraph" w:styleId="ac">
    <w:name w:val="annotation subject"/>
    <w:basedOn w:val="aa"/>
    <w:next w:val="aa"/>
    <w:link w:val="ad"/>
    <w:uiPriority w:val="99"/>
    <w:semiHidden/>
    <w:unhideWhenUsed/>
    <w:rsid w:val="009808BD"/>
    <w:rPr>
      <w:b/>
      <w:bCs/>
    </w:rPr>
  </w:style>
  <w:style w:type="character" w:customStyle="1" w:styleId="ad">
    <w:name w:val="Тема примечания Знак"/>
    <w:basedOn w:val="ab"/>
    <w:link w:val="ac"/>
    <w:uiPriority w:val="99"/>
    <w:semiHidden/>
    <w:rsid w:val="009808BD"/>
    <w:rPr>
      <w:rFonts w:ascii="Calibri" w:eastAsia="Times New Roman" w:hAnsi="Calibri" w:cs="Times New Roman"/>
      <w:b/>
      <w:bCs/>
      <w:sz w:val="20"/>
      <w:szCs w:val="20"/>
    </w:rPr>
  </w:style>
  <w:style w:type="character" w:customStyle="1" w:styleId="blk">
    <w:name w:val="blk"/>
    <w:basedOn w:val="a1"/>
    <w:rsid w:val="009808BD"/>
  </w:style>
  <w:style w:type="character" w:customStyle="1" w:styleId="u">
    <w:name w:val="u"/>
    <w:basedOn w:val="a1"/>
    <w:rsid w:val="009808BD"/>
  </w:style>
  <w:style w:type="character" w:customStyle="1" w:styleId="ConsPlusNormal0">
    <w:name w:val="ConsPlusNormal Знак"/>
    <w:link w:val="ConsPlusNormal"/>
    <w:rsid w:val="009808BD"/>
    <w:rPr>
      <w:rFonts w:ascii="Arial" w:eastAsia="Times New Roman" w:hAnsi="Arial" w:cs="Arial"/>
      <w:sz w:val="20"/>
      <w:szCs w:val="20"/>
    </w:rPr>
  </w:style>
  <w:style w:type="paragraph" w:styleId="ae">
    <w:name w:val="header"/>
    <w:basedOn w:val="a0"/>
    <w:link w:val="af"/>
    <w:uiPriority w:val="99"/>
    <w:unhideWhenUsed/>
    <w:rsid w:val="009808BD"/>
    <w:pPr>
      <w:tabs>
        <w:tab w:val="center" w:pos="4677"/>
        <w:tab w:val="right" w:pos="9355"/>
      </w:tabs>
      <w:spacing w:after="0" w:line="240" w:lineRule="auto"/>
    </w:pPr>
    <w:rPr>
      <w:rFonts w:ascii="Calibri" w:eastAsia="Times New Roman" w:hAnsi="Calibri" w:cs="Times New Roman"/>
      <w:sz w:val="20"/>
      <w:szCs w:val="20"/>
    </w:rPr>
  </w:style>
  <w:style w:type="character" w:customStyle="1" w:styleId="af">
    <w:name w:val="Верхний колонтитул Знак"/>
    <w:basedOn w:val="a1"/>
    <w:link w:val="ae"/>
    <w:uiPriority w:val="99"/>
    <w:rsid w:val="009808BD"/>
    <w:rPr>
      <w:rFonts w:ascii="Calibri" w:eastAsia="Times New Roman" w:hAnsi="Calibri" w:cs="Times New Roman"/>
      <w:sz w:val="20"/>
      <w:szCs w:val="20"/>
    </w:rPr>
  </w:style>
  <w:style w:type="paragraph" w:styleId="af0">
    <w:name w:val="footer"/>
    <w:basedOn w:val="a0"/>
    <w:link w:val="af1"/>
    <w:uiPriority w:val="99"/>
    <w:unhideWhenUsed/>
    <w:rsid w:val="009808BD"/>
    <w:pPr>
      <w:tabs>
        <w:tab w:val="center" w:pos="4677"/>
        <w:tab w:val="right" w:pos="9355"/>
      </w:tabs>
      <w:spacing w:after="0" w:line="240" w:lineRule="auto"/>
    </w:pPr>
    <w:rPr>
      <w:rFonts w:ascii="Calibri" w:eastAsia="Times New Roman" w:hAnsi="Calibri" w:cs="Times New Roman"/>
      <w:sz w:val="20"/>
      <w:szCs w:val="20"/>
    </w:rPr>
  </w:style>
  <w:style w:type="character" w:customStyle="1" w:styleId="af1">
    <w:name w:val="Нижний колонтитул Знак"/>
    <w:basedOn w:val="a1"/>
    <w:link w:val="af0"/>
    <w:uiPriority w:val="99"/>
    <w:rsid w:val="009808BD"/>
    <w:rPr>
      <w:rFonts w:ascii="Calibri" w:eastAsia="Times New Roman" w:hAnsi="Calibri" w:cs="Times New Roman"/>
      <w:sz w:val="20"/>
      <w:szCs w:val="20"/>
    </w:rPr>
  </w:style>
  <w:style w:type="character" w:styleId="af2">
    <w:name w:val="Hyperlink"/>
    <w:uiPriority w:val="99"/>
    <w:unhideWhenUsed/>
    <w:rsid w:val="009808BD"/>
    <w:rPr>
      <w:color w:val="0000FF"/>
      <w:u w:val="single"/>
    </w:rPr>
  </w:style>
  <w:style w:type="character" w:styleId="af3">
    <w:name w:val="FollowedHyperlink"/>
    <w:uiPriority w:val="99"/>
    <w:semiHidden/>
    <w:unhideWhenUsed/>
    <w:rsid w:val="009808BD"/>
    <w:rPr>
      <w:color w:val="800080"/>
      <w:u w:val="single"/>
    </w:rPr>
  </w:style>
  <w:style w:type="paragraph" w:customStyle="1" w:styleId="ConsPlusCell">
    <w:name w:val="ConsPlusCell"/>
    <w:uiPriority w:val="99"/>
    <w:rsid w:val="009808BD"/>
    <w:pPr>
      <w:autoSpaceDE w:val="0"/>
      <w:autoSpaceDN w:val="0"/>
      <w:adjustRightInd w:val="0"/>
      <w:spacing w:after="0" w:line="240" w:lineRule="auto"/>
    </w:pPr>
    <w:rPr>
      <w:rFonts w:ascii="Tms Rmn" w:eastAsia="Times New Roman" w:hAnsi="Tms Rmn" w:cs="Tms Rmn"/>
      <w:sz w:val="24"/>
      <w:szCs w:val="24"/>
    </w:rPr>
  </w:style>
  <w:style w:type="paragraph" w:customStyle="1" w:styleId="ConsPlusNonformat">
    <w:name w:val="ConsPlusNonformat"/>
    <w:uiPriority w:val="99"/>
    <w:rsid w:val="009808B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4">
    <w:name w:val="Table Grid"/>
    <w:basedOn w:val="a2"/>
    <w:uiPriority w:val="59"/>
    <w:rsid w:val="009808B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1"/>
    <w:rsid w:val="009808BD"/>
  </w:style>
  <w:style w:type="paragraph" w:styleId="af5">
    <w:name w:val="footnote text"/>
    <w:basedOn w:val="a0"/>
    <w:link w:val="af6"/>
    <w:uiPriority w:val="99"/>
    <w:semiHidden/>
    <w:unhideWhenUsed/>
    <w:rsid w:val="009808BD"/>
    <w:pPr>
      <w:spacing w:after="0" w:line="240" w:lineRule="auto"/>
    </w:pPr>
    <w:rPr>
      <w:rFonts w:ascii="Calibri" w:eastAsia="Times New Roman" w:hAnsi="Calibri" w:cs="Times New Roman"/>
      <w:sz w:val="20"/>
      <w:szCs w:val="20"/>
    </w:rPr>
  </w:style>
  <w:style w:type="character" w:customStyle="1" w:styleId="af6">
    <w:name w:val="Текст сноски Знак"/>
    <w:basedOn w:val="a1"/>
    <w:link w:val="af5"/>
    <w:uiPriority w:val="99"/>
    <w:semiHidden/>
    <w:rsid w:val="009808BD"/>
    <w:rPr>
      <w:rFonts w:ascii="Calibri" w:eastAsia="Times New Roman" w:hAnsi="Calibri" w:cs="Times New Roman"/>
      <w:sz w:val="20"/>
      <w:szCs w:val="20"/>
    </w:rPr>
  </w:style>
  <w:style w:type="character" w:styleId="af7">
    <w:name w:val="footnote reference"/>
    <w:uiPriority w:val="99"/>
    <w:semiHidden/>
    <w:unhideWhenUsed/>
    <w:rsid w:val="009808BD"/>
    <w:rPr>
      <w:vertAlign w:val="superscript"/>
    </w:rPr>
  </w:style>
  <w:style w:type="paragraph" w:styleId="af8">
    <w:name w:val="Normal (Web)"/>
    <w:basedOn w:val="a0"/>
    <w:uiPriority w:val="99"/>
    <w:unhideWhenUsed/>
    <w:rsid w:val="009808BD"/>
    <w:pPr>
      <w:spacing w:after="0" w:line="240" w:lineRule="auto"/>
    </w:pPr>
    <w:rPr>
      <w:rFonts w:ascii="Times New Roman" w:eastAsia="Times New Roman" w:hAnsi="Times New Roman" w:cs="Times New Roman"/>
      <w:sz w:val="24"/>
      <w:szCs w:val="24"/>
    </w:rPr>
  </w:style>
  <w:style w:type="paragraph" w:styleId="2">
    <w:name w:val="toc 2"/>
    <w:basedOn w:val="a0"/>
    <w:next w:val="a0"/>
    <w:autoRedefine/>
    <w:uiPriority w:val="39"/>
    <w:unhideWhenUsed/>
    <w:rsid w:val="000D7BFD"/>
    <w:pPr>
      <w:tabs>
        <w:tab w:val="left" w:pos="567"/>
        <w:tab w:val="left" w:pos="10206"/>
      </w:tabs>
      <w:spacing w:after="0"/>
      <w:contextualSpacing/>
      <w:jc w:val="both"/>
    </w:pPr>
    <w:rPr>
      <w:rFonts w:ascii="Times New Roman" w:eastAsia="Calibri" w:hAnsi="Times New Roman" w:cs="Times New Roman"/>
      <w:iCs/>
      <w:noProof/>
      <w:sz w:val="24"/>
      <w:szCs w:val="24"/>
      <w:lang w:eastAsia="en-US"/>
    </w:rPr>
  </w:style>
  <w:style w:type="character" w:customStyle="1" w:styleId="a5">
    <w:name w:val="Абзац списка Знак"/>
    <w:aliases w:val="Абзац списка нумерованный Знак"/>
    <w:link w:val="a4"/>
    <w:uiPriority w:val="34"/>
    <w:locked/>
    <w:rsid w:val="003D51FB"/>
    <w:rPr>
      <w:rFonts w:ascii="Calibri" w:eastAsia="Times New Roman" w:hAnsi="Calibri" w:cs="Times New Roman"/>
    </w:rPr>
  </w:style>
  <w:style w:type="paragraph" w:customStyle="1" w:styleId="a">
    <w:name w:val="Рег. Списки одного уровня: а) б) в)"/>
    <w:basedOn w:val="a0"/>
    <w:qFormat/>
    <w:rsid w:val="00093BAE"/>
    <w:pPr>
      <w:numPr>
        <w:numId w:val="7"/>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093BAE"/>
    <w:pPr>
      <w:widowControl/>
      <w:numPr>
        <w:numId w:val="9"/>
      </w:numPr>
      <w:spacing w:line="276" w:lineRule="auto"/>
      <w:jc w:val="both"/>
    </w:pPr>
    <w:rPr>
      <w:rFonts w:ascii="Times New Roman" w:eastAsia="Calibri" w:hAnsi="Times New Roman" w:cs="Times New Roman"/>
      <w:sz w:val="28"/>
      <w:szCs w:val="28"/>
      <w:lang w:eastAsia="en-US"/>
    </w:rPr>
  </w:style>
  <w:style w:type="paragraph" w:customStyle="1" w:styleId="ConsPlusDocList">
    <w:name w:val="ConsPlusDocList"/>
    <w:uiPriority w:val="99"/>
    <w:rsid w:val="00610BD4"/>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183EA9"/>
    <w:pPr>
      <w:widowControl w:val="0"/>
      <w:autoSpaceDE w:val="0"/>
      <w:autoSpaceDN w:val="0"/>
      <w:adjustRightInd w:val="0"/>
      <w:spacing w:after="0" w:line="240" w:lineRule="auto"/>
    </w:pPr>
    <w:rPr>
      <w:rFonts w:ascii="Arial" w:hAnsi="Arial" w:cs="Arial"/>
      <w:b/>
      <w:bCs/>
      <w:sz w:val="20"/>
      <w:szCs w:val="20"/>
    </w:rPr>
  </w:style>
  <w:style w:type="character" w:customStyle="1" w:styleId="50">
    <w:name w:val="Заголовок 5 Знак"/>
    <w:basedOn w:val="a1"/>
    <w:link w:val="5"/>
    <w:rsid w:val="000D055E"/>
    <w:rPr>
      <w:rFonts w:asciiTheme="majorHAnsi" w:eastAsiaTheme="majorEastAsia" w:hAnsiTheme="majorHAnsi" w:cstheme="majorBidi"/>
      <w:color w:val="243F60" w:themeColor="accent1" w:themeShade="7F"/>
    </w:rPr>
  </w:style>
  <w:style w:type="paragraph" w:customStyle="1" w:styleId="1-">
    <w:name w:val="Рег. Заголовок 1-го уровня регламента"/>
    <w:basedOn w:val="10"/>
    <w:qFormat/>
    <w:rsid w:val="000D055E"/>
    <w:pPr>
      <w:keepNext/>
      <w:spacing w:before="240" w:beforeAutospacing="0" w:after="240" w:afterAutospacing="0" w:line="276" w:lineRule="auto"/>
      <w:jc w:val="center"/>
    </w:pPr>
    <w:rPr>
      <w:rFonts w:ascii="Times New Roman" w:hAnsi="Times New Roman"/>
      <w:b/>
      <w:bCs/>
      <w:i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9E5F4E522E707368C02094BD036BFC44F72364E5A5A8C32AA6C45F8EC743DB22EFDD0B270B26AFBCF5F9BD202CB0F077FD89B8F850DE721Z9aDP" TargetMode="External"/><Relationship Id="rId18" Type="http://schemas.openxmlformats.org/officeDocument/2006/relationships/hyperlink" Target="consultantplus://offline/ref=6457F0973F625BAF6525750991BF30A12DD8C3A50DBD208DA10E540A1D8349E268BC3926EF1085D7DA950C9BDCaCaAP" TargetMode="External"/><Relationship Id="rId26" Type="http://schemas.openxmlformats.org/officeDocument/2006/relationships/hyperlink" Target="mailto:MFC@mosreg.ru" TargetMode="External"/><Relationship Id="rId39" Type="http://schemas.openxmlformats.org/officeDocument/2006/relationships/hyperlink" Target="consultantplus://offline/ref=6457F0973F625BAF6525740784BF30A12CD5C3A103B7208DA10E540A1D8349E268BC3926EF1085D7DA950C9BDCaCaAP" TargetMode="External"/><Relationship Id="rId21" Type="http://schemas.openxmlformats.org/officeDocument/2006/relationships/hyperlink" Target="consultantplus://offline/ref=53921C9F559C9F351CA5389BD3EC21F89E9716CA9EDFFCFC2155380E783E3E8AD775D665F3B8EB7123D4309E9525BE74517208F7D7o4j7O" TargetMode="External"/><Relationship Id="rId34" Type="http://schemas.openxmlformats.org/officeDocument/2006/relationships/hyperlink" Target="consultantplus://offline/ref=6457F0973F625BAF6525740784BF30A12CD5CAAB01B2208DA10E540A1D8349E268BC3926EF1085D7DA950C9BDCaCaAP" TargetMode="External"/><Relationship Id="rId42" Type="http://schemas.openxmlformats.org/officeDocument/2006/relationships/hyperlink" Target="consultantplus://offline/ref=6457F0973F625BAF6525740784BF30A12CD1C3A400B1208DA10E540A1D8349E268BC3926EF1085D7DA950C9BDCaCaAP" TargetMode="External"/><Relationship Id="rId47" Type="http://schemas.openxmlformats.org/officeDocument/2006/relationships/hyperlink" Target="consultantplus://offline/ref=279D0E9EFE75715A741FB8B177FCE170CF7EE203DBD945BE734CFB4B05E4F5AF2A89EEABDCAE412D36211642EE904A05218B6A844232BF4Ff2X4P" TargetMode="External"/><Relationship Id="rId50" Type="http://schemas.openxmlformats.org/officeDocument/2006/relationships/hyperlink" Target="consultantplus://offline/ref=279D0E9EFE75715A741FB8B177FCE170CF7EE203DBD945BE734CFB4B05E4F5AF2A89EEABDCAE422636211642EE904A05218B6A844232BF4Ff2X4P" TargetMode="External"/><Relationship Id="rId55"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consultantplus://offline/ref=E9E5F4E522E707368C02094BD036BFC44F72364E5A5A8C32AA6C45F8EC743DB22EFDD0B270B36CF5C05F9BD202CB0F077FD89B8F850DE721Z9aDP" TargetMode="External"/><Relationship Id="rId17" Type="http://schemas.openxmlformats.org/officeDocument/2006/relationships/hyperlink" Target="consultantplus://offline/ref=6457F0973F625BAF6525750991BF30A12DD8C3A50DBD208DA10E540A1D8349E27ABC612AEE109BD7D8805ACA9A9F839462642A1E2697A065aEa5P" TargetMode="External"/><Relationship Id="rId25" Type="http://schemas.openxmlformats.org/officeDocument/2006/relationships/hyperlink" Target="mailto:adm@sergiev-reg.ru" TargetMode="External"/><Relationship Id="rId33" Type="http://schemas.openxmlformats.org/officeDocument/2006/relationships/hyperlink" Target="consultantplus://offline/ref=6457F0973F625BAF6525740784BF30A12CD6C5A004BC208DA10E540A1D8349E268BC3926EF1085D7DA950C9BDCaCaAP" TargetMode="External"/><Relationship Id="rId38" Type="http://schemas.openxmlformats.org/officeDocument/2006/relationships/hyperlink" Target="consultantplus://offline/ref=6457F0973F625BAF6525740784BF30A12CD5C6A600B5208DA10E540A1D8349E268BC3926EF1085D7DA950C9BDCaCaAP" TargetMode="External"/><Relationship Id="rId46" Type="http://schemas.openxmlformats.org/officeDocument/2006/relationships/hyperlink" Target="consultantplus://offline/ref=6457F0973F625BAF6525740784BF30A12ED4CAA405BD208DA10E540A1D8349E268BC3926EF1085D7DA950C9BDCaCaAP" TargetMode="External"/><Relationship Id="rId2" Type="http://schemas.openxmlformats.org/officeDocument/2006/relationships/numbering" Target="numbering.xml"/><Relationship Id="rId16" Type="http://schemas.openxmlformats.org/officeDocument/2006/relationships/hyperlink" Target="consultantplus://offline/ref=6457F0973F625BAF6525750991BF30A12CD1CBAB04BC208DA10E540A1D8349E27ABC612AEE109BD7DA805ACA9A9F839462642A1E2697A065aEa5P" TargetMode="External"/><Relationship Id="rId20" Type="http://schemas.openxmlformats.org/officeDocument/2006/relationships/hyperlink" Target="consultantplus://offline/ref=6457F0973F625BAF6525740784BF30A12CD5CAAB01B2208DA10E540A1D8349E268BC3926EF1085D7DA950C9BDCaCaAP" TargetMode="External"/><Relationship Id="rId29" Type="http://schemas.openxmlformats.org/officeDocument/2006/relationships/hyperlink" Target="http://www.sergiev-reg.ru" TargetMode="External"/><Relationship Id="rId41" Type="http://schemas.openxmlformats.org/officeDocument/2006/relationships/footer" Target="footer1.xml"/><Relationship Id="rId54" Type="http://schemas.openxmlformats.org/officeDocument/2006/relationships/hyperlink" Target="consultantplus://offline/ref=279D0E9EFE75715A741FB8B177FCE170CF7EE203DBD945BE734CFB4B05E4F5AF2A89EEABDCAE422A35211642EE904A05218B6A844232BF4Ff2X4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57F0973F625BAF6525740784BF30A12CD1C3A400B1208DA10E540A1D8349E268BC3926EF1085D7DA950C9BDCaCaAP" TargetMode="External"/><Relationship Id="rId24" Type="http://schemas.openxmlformats.org/officeDocument/2006/relationships/hyperlink" Target="http://www.sergiev-reg.ru" TargetMode="External"/><Relationship Id="rId32" Type="http://schemas.openxmlformats.org/officeDocument/2006/relationships/hyperlink" Target="consultantplus://offline/ref=6457F0973F625BAF6525740784BF30A12CD6C4A201B0208DA10E540A1D8349E268BC3926EF1085D7DA950C9BDCaCaAP" TargetMode="External"/><Relationship Id="rId37" Type="http://schemas.openxmlformats.org/officeDocument/2006/relationships/hyperlink" Target="consultantplus://offline/ref=6457F0973F625BAF6525750991BF30A12CD2C1A40DBD208DA10E540A1D8349E268BC3926EF1085D7DA950C9BDCaCaAP" TargetMode="External"/><Relationship Id="rId40" Type="http://schemas.openxmlformats.org/officeDocument/2006/relationships/header" Target="header1.xml"/><Relationship Id="rId45" Type="http://schemas.openxmlformats.org/officeDocument/2006/relationships/footer" Target="footer2.xml"/><Relationship Id="rId53" Type="http://schemas.openxmlformats.org/officeDocument/2006/relationships/hyperlink" Target="consultantplus://offline/ref=279D0E9EFE75715A741FB8B177FCE170CF7EE203DBD945BE734CFB4B05E4F5AF2A89EEABDCAE422936211642EE904A05218B6A844232BF4Ff2X4P" TargetMode="External"/><Relationship Id="rId5" Type="http://schemas.openxmlformats.org/officeDocument/2006/relationships/webSettings" Target="webSettings.xml"/><Relationship Id="rId15" Type="http://schemas.openxmlformats.org/officeDocument/2006/relationships/hyperlink" Target="consultantplus://offline/ref=6457F0973F625BAF6525750991BF30A12CD2C4A106B3208DA10E540A1D8349E268BC3926EF1085D7DA950C9BDCaCaAP" TargetMode="External"/><Relationship Id="rId23" Type="http://schemas.openxmlformats.org/officeDocument/2006/relationships/hyperlink" Target="consultantplus://offline/ref=6457F0973F625BAF6525740784BF30A12CD5CAAB01B2208DA10E540A1D8349E268BC3926EF1085D7DA950C9BDCaCaAP" TargetMode="External"/><Relationship Id="rId28" Type="http://schemas.openxmlformats.org/officeDocument/2006/relationships/hyperlink" Target="mailto:info@mfc-spmr.ru" TargetMode="External"/><Relationship Id="rId36" Type="http://schemas.openxmlformats.org/officeDocument/2006/relationships/hyperlink" Target="consultantplus://offline/ref=6457F0973F625BAF6525750991BF30A12DD6C3AA06B4208DA10E540A1D8349E268BC3926EF1085D7DA950C9BDCaCaAP" TargetMode="External"/><Relationship Id="rId49" Type="http://schemas.openxmlformats.org/officeDocument/2006/relationships/hyperlink" Target="consultantplus://offline/ref=279D0E9EFE75715A741FB8B177FCE170CF7EE203DBD945BE734CFB4B05E4F5AF2A89EEABDCAE412D36211642EE904A05218B6A844232BF4Ff2X4P" TargetMode="External"/><Relationship Id="rId57" Type="http://schemas.openxmlformats.org/officeDocument/2006/relationships/theme" Target="theme/theme1.xml"/><Relationship Id="rId10" Type="http://schemas.openxmlformats.org/officeDocument/2006/relationships/hyperlink" Target="consultantplus://offline/ref=6457F0973F625BAF6525740784BF30A12CD1C3A400B1208DA10E540A1D8349E268BC3926EF1085D7DA950C9BDCaCaAP" TargetMode="External"/><Relationship Id="rId19" Type="http://schemas.openxmlformats.org/officeDocument/2006/relationships/hyperlink" Target="consultantplus://offline/ref=6457F0973F625BAF6525750991BF30A12CD2C4A106B3208DA10E540A1D8349E268BC3926EF1085D7DA950C9BDCaCaAP" TargetMode="External"/><Relationship Id="rId31" Type="http://schemas.openxmlformats.org/officeDocument/2006/relationships/hyperlink" Target="consultantplus://offline/ref=6457F0973F625BAF6525740784BF30A12CD6C4A201B0208DA10E540A1D8349E27ABC612AEE109FD0D0805ACA9A9F839462642A1E2697A065aEa5P" TargetMode="External"/><Relationship Id="rId44" Type="http://schemas.openxmlformats.org/officeDocument/2006/relationships/header" Target="header2.xml"/><Relationship Id="rId52" Type="http://schemas.openxmlformats.org/officeDocument/2006/relationships/hyperlink" Target="consultantplus://offline/ref=279D0E9EFE75715A741FB8B177FCE170CF7EE203DBD945BE734CFB4B05E4F5AF2A89EEABDCAE422A35211642EE904A05218B6A844232BF4Ff2X4P" TargetMode="External"/><Relationship Id="rId4" Type="http://schemas.openxmlformats.org/officeDocument/2006/relationships/settings" Target="settings.xml"/><Relationship Id="rId9" Type="http://schemas.openxmlformats.org/officeDocument/2006/relationships/hyperlink" Target="consultantplus://offline/ref=E9E5F4E522E707368C02094BD036BFC44D70324A5D5A8C32AA6C45F8EC743DB22EFDD0B270B26EFCC75F9BD202CB0F077FD89B8F850DE721Z9aDP" TargetMode="External"/><Relationship Id="rId14" Type="http://schemas.openxmlformats.org/officeDocument/2006/relationships/hyperlink" Target="consultantplus://offline/ref=6457F0973F625BAF6525740784BF30A12CD5CAAB01B2208DA10E540A1D8349E27ABC6129E710908289CF5B96DFCA90946064291C3Aa9a5P" TargetMode="External"/><Relationship Id="rId22" Type="http://schemas.openxmlformats.org/officeDocument/2006/relationships/hyperlink" Target="consultantplus://offline/ref=53921C9F559C9F351CA5389BD3EC21F89E9716CA9EDFFCFC2155380E783E3E8AD775D666FAB8E320769B31C2D075AD7456720BF5CB453BECo8j5O" TargetMode="External"/><Relationship Id="rId27" Type="http://schemas.openxmlformats.org/officeDocument/2006/relationships/hyperlink" Target="http://www.mfc-spmr.ru" TargetMode="External"/><Relationship Id="rId30" Type="http://schemas.openxmlformats.org/officeDocument/2006/relationships/hyperlink" Target="consultantplus://offline/ref=6457F0973F625BAF6525740784BF30A12CD6C4A201B0208DA10E540A1D8349E27ABC612AEE1199DEDF805ACA9A9F839462642A1E2697A065aEa5P" TargetMode="External"/><Relationship Id="rId35" Type="http://schemas.openxmlformats.org/officeDocument/2006/relationships/hyperlink" Target="consultantplus://offline/ref=6457F0973F625BAF6525740784BF30A12CD1C2A50DB0208DA10E540A1D8349E268BC3926EF1085D7DA950C9BDCaCaAP" TargetMode="External"/><Relationship Id="rId43" Type="http://schemas.openxmlformats.org/officeDocument/2006/relationships/hyperlink" Target="consultantplus://offline/ref=6457F0973F625BAF6525740784BF30A12ED4C0A606B0208DA10E540A1D8349E268BC3926EF1085D7DA950C9BDCaCaAP" TargetMode="External"/><Relationship Id="rId48" Type="http://schemas.openxmlformats.org/officeDocument/2006/relationships/hyperlink" Target="consultantplus://offline/ref=279D0E9EFE75715A741FB8B177FCE170CF7EE203DBD945BE734CFB4B05E4F5AF2A89EEABDCAE422636211642EE904A05218B6A844232BF4Ff2X4P" TargetMode="External"/><Relationship Id="rId56" Type="http://schemas.openxmlformats.org/officeDocument/2006/relationships/fontTable" Target="fontTable.xml"/><Relationship Id="rId8" Type="http://schemas.openxmlformats.org/officeDocument/2006/relationships/hyperlink" Target="consultantplus://offline/ref=E9E5F4E522E707368C02094BD036BFC44F72364E5A5A8C32AA6C45F8EC743DB23CFD88BE71B270FCC54ACD8344Z9aEP" TargetMode="External"/><Relationship Id="rId51" Type="http://schemas.openxmlformats.org/officeDocument/2006/relationships/hyperlink" Target="consultantplus://offline/ref=279D0E9EFE75715A741FB8B177FCE170CF7EE203DBD945BE734CFB4B05E4F5AF2A89EEABDCAE472637211642EE904A05218B6A844232BF4Ff2X4P"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A99CD-2AF4-4974-8A5C-ABCA951A8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22458</Words>
  <Characters>128011</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Company>
  <LinksUpToDate>false</LinksUpToDate>
  <CharactersWithSpaces>150169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Zver</cp:lastModifiedBy>
  <cp:revision>3</cp:revision>
  <cp:lastPrinted>2020-12-18T08:39:00Z</cp:lastPrinted>
  <dcterms:created xsi:type="dcterms:W3CDTF">2021-01-12T07:40:00Z</dcterms:created>
  <dcterms:modified xsi:type="dcterms:W3CDTF">2021-01-12T07:40:00Z</dcterms:modified>
</cp:coreProperties>
</file>