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BF9" w:rsidRDefault="00993BF9" w:rsidP="00993BF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993BF9" w:rsidRPr="005719BF" w:rsidRDefault="00993BF9" w:rsidP="00993BF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proofErr w:type="gramEnd"/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Сергиево-Посадского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</w:p>
    <w:p w:rsidR="00993BF9" w:rsidRPr="005719BF" w:rsidRDefault="00993BF9" w:rsidP="00993BF9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:rsidR="00993BF9" w:rsidRDefault="00993BF9" w:rsidP="00993B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BF9" w:rsidRDefault="00993BF9" w:rsidP="00993B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</w:p>
    <w:p w:rsidR="00993BF9" w:rsidRDefault="00993BF9" w:rsidP="00993B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1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11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Всероссийской переписи населения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1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993BF9" w:rsidRDefault="00993BF9" w:rsidP="00993B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B111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11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</w:t>
      </w:r>
      <w:r w:rsidRPr="00790C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E2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Сергиево-Посадского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городского округа Московской области</w:t>
      </w:r>
    </w:p>
    <w:p w:rsidR="00993BF9" w:rsidRDefault="00993BF9" w:rsidP="00993B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49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3"/>
        <w:gridCol w:w="291"/>
        <w:gridCol w:w="6608"/>
      </w:tblGrid>
      <w:tr w:rsidR="00993BF9" w:rsidRPr="00860757" w:rsidTr="001B0CA7">
        <w:tc>
          <w:tcPr>
            <w:tcW w:w="1272" w:type="pct"/>
          </w:tcPr>
          <w:p w:rsidR="00993BF9" w:rsidRPr="00860757" w:rsidRDefault="00993BF9" w:rsidP="001B0CA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 М.Ю.</w:t>
            </w:r>
          </w:p>
        </w:tc>
        <w:tc>
          <w:tcPr>
            <w:tcW w:w="157" w:type="pct"/>
          </w:tcPr>
          <w:p w:rsidR="00993BF9" w:rsidRPr="00860757" w:rsidRDefault="00993BF9" w:rsidP="001B0C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860757" w:rsidRDefault="00993BF9" w:rsidP="001B0CA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>(председатель Комиссии)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860757" w:rsidRDefault="00993BF9" w:rsidP="001B0CA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757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57" w:type="pct"/>
          </w:tcPr>
          <w:p w:rsidR="00993BF9" w:rsidRPr="00860757" w:rsidRDefault="00993BF9" w:rsidP="001B0C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860757" w:rsidRDefault="00993BF9" w:rsidP="001B0CA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757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  <w:proofErr w:type="gramEnd"/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Комиссии)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860757" w:rsidRDefault="00993BF9" w:rsidP="001B0CA7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О.А.</w:t>
            </w:r>
          </w:p>
        </w:tc>
        <w:tc>
          <w:tcPr>
            <w:tcW w:w="157" w:type="pct"/>
          </w:tcPr>
          <w:p w:rsidR="00993BF9" w:rsidRPr="00860757" w:rsidRDefault="00993BF9" w:rsidP="001B0C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860757" w:rsidRDefault="00993BF9" w:rsidP="001B0CA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757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 (заместитель председателя Комиссии)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860757" w:rsidRDefault="00993BF9" w:rsidP="001B0CA7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>Майорова Н.В.</w:t>
            </w:r>
          </w:p>
        </w:tc>
        <w:tc>
          <w:tcPr>
            <w:tcW w:w="157" w:type="pct"/>
          </w:tcPr>
          <w:p w:rsidR="00993BF9" w:rsidRPr="00860757" w:rsidRDefault="00993BF9" w:rsidP="001B0C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860757" w:rsidRDefault="00993BF9" w:rsidP="001B0CA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757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 отдела государственной статистики в городе Сергиев Посад (заместитель председателя Комиссии) (по согласованию)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860757" w:rsidRDefault="00993BF9" w:rsidP="001B0CA7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757">
              <w:rPr>
                <w:rFonts w:ascii="Times New Roman" w:hAnsi="Times New Roman" w:cs="Times New Roman"/>
                <w:sz w:val="24"/>
                <w:szCs w:val="24"/>
              </w:rPr>
              <w:t>Кирпиченкова</w:t>
            </w:r>
            <w:proofErr w:type="spellEnd"/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57" w:type="pct"/>
          </w:tcPr>
          <w:p w:rsidR="00993BF9" w:rsidRPr="00860757" w:rsidRDefault="00993BF9" w:rsidP="001B0CA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860757" w:rsidRDefault="00993BF9" w:rsidP="001B0CA7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757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proofErr w:type="gramEnd"/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социально-экономического развития управления экономики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 (секретарь  Комиссии)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Акулов Д.А.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городского округа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Анфилов</w:t>
            </w:r>
            <w:proofErr w:type="spell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городского округа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Аверяскин</w:t>
            </w:r>
            <w:proofErr w:type="spell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градостроительной деятельности администрации городского округа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Афанасьев А.Б.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коммунальной инфраструктуры администрации городского округа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Булкин А.В.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7CF">
              <w:rPr>
                <w:rFonts w:ascii="Times New Roman" w:hAnsi="Times New Roman" w:cs="Times New Roman"/>
                <w:sz w:val="24"/>
                <w:szCs w:val="24"/>
              </w:rPr>
              <w:t>Гуркова</w:t>
            </w:r>
            <w:proofErr w:type="spellEnd"/>
            <w:r w:rsidRPr="003437CF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3437C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экономики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Гусева С.Б.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организационно-контрольного управления администрации городского округа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Дударева</w:t>
            </w:r>
            <w:proofErr w:type="spell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О.К.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городского округа – начальник управления образования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Долгов А.С.                  </w:t>
            </w:r>
          </w:p>
        </w:tc>
        <w:tc>
          <w:tcPr>
            <w:tcW w:w="157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A50F05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F0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A50F05">
              <w:rPr>
                <w:rFonts w:ascii="Times New Roman" w:hAnsi="Times New Roman" w:cs="Times New Roman"/>
                <w:sz w:val="24"/>
                <w:szCs w:val="24"/>
              </w:rPr>
              <w:t xml:space="preserve"> УМВД России по Сергиево-Посадскому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городскому округу</w:t>
            </w:r>
            <w:r w:rsidRPr="00A50F0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05">
              <w:rPr>
                <w:rFonts w:ascii="Times New Roman" w:hAnsi="Times New Roman" w:cs="Times New Roman"/>
                <w:sz w:val="24"/>
                <w:szCs w:val="24"/>
              </w:rPr>
              <w:t>Ермохин И.Л.</w:t>
            </w:r>
          </w:p>
        </w:tc>
        <w:tc>
          <w:tcPr>
            <w:tcW w:w="157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A50F05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F0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A50F05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управления социальной защиты населения Министерства социального развития Московской области (по согласованию)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05">
              <w:rPr>
                <w:rFonts w:ascii="Times New Roman" w:hAnsi="Times New Roman" w:cs="Times New Roman"/>
                <w:sz w:val="24"/>
                <w:szCs w:val="24"/>
              </w:rPr>
              <w:t>Каминская Ю.К.</w:t>
            </w:r>
          </w:p>
        </w:tc>
        <w:tc>
          <w:tcPr>
            <w:tcW w:w="157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A50F05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  <w:r w:rsidRPr="00A50F05">
              <w:rPr>
                <w:rFonts w:ascii="Times New Roman" w:hAnsi="Times New Roman" w:cs="Times New Roman"/>
                <w:sz w:val="24"/>
                <w:szCs w:val="24"/>
              </w:rPr>
              <w:t xml:space="preserve"> МБУ </w:t>
            </w:r>
            <w:r w:rsidRPr="001E6E0A">
              <w:rPr>
                <w:rFonts w:ascii="Times New Roman" w:hAnsi="Times New Roman" w:cs="Times New Roman"/>
                <w:sz w:val="24"/>
                <w:szCs w:val="24"/>
              </w:rPr>
              <w:t xml:space="preserve">"Многофункциональный центр предоставления государственных и муниципальных услуг Сергиево-Посадского городского округа" </w:t>
            </w:r>
            <w:r w:rsidRPr="00A50F0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05">
              <w:rPr>
                <w:rFonts w:ascii="Times New Roman" w:hAnsi="Times New Roman" w:cs="Times New Roman"/>
                <w:sz w:val="24"/>
                <w:szCs w:val="24"/>
              </w:rPr>
              <w:t xml:space="preserve">Карпов Д.Е. </w:t>
            </w:r>
          </w:p>
        </w:tc>
        <w:tc>
          <w:tcPr>
            <w:tcW w:w="157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A50F05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F0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A50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0F05"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Кобяшов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7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A50F05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делами</w:t>
            </w:r>
            <w:r>
              <w:t xml:space="preserve"> </w:t>
            </w:r>
            <w:r w:rsidRPr="00FD4967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F05">
              <w:rPr>
                <w:rFonts w:ascii="Times New Roman" w:hAnsi="Times New Roman" w:cs="Times New Roman"/>
                <w:sz w:val="24"/>
                <w:szCs w:val="24"/>
              </w:rPr>
              <w:t>Кондратьева  Е.В.</w:t>
            </w:r>
            <w:proofErr w:type="gramEnd"/>
          </w:p>
        </w:tc>
        <w:tc>
          <w:tcPr>
            <w:tcW w:w="157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A50F05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F0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A50F05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управления ЗАГС (по согласованию)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05">
              <w:rPr>
                <w:rFonts w:ascii="Times New Roman" w:hAnsi="Times New Roman" w:cs="Times New Roman"/>
                <w:sz w:val="24"/>
                <w:szCs w:val="24"/>
              </w:rPr>
              <w:t>Кондратьева О.В.</w:t>
            </w:r>
          </w:p>
        </w:tc>
        <w:tc>
          <w:tcPr>
            <w:tcW w:w="157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A50F05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F0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End"/>
            <w:r w:rsidRPr="00A50F05">
              <w:rPr>
                <w:rFonts w:ascii="Times New Roman" w:hAnsi="Times New Roman" w:cs="Times New Roman"/>
                <w:sz w:val="24"/>
                <w:szCs w:val="24"/>
              </w:rPr>
              <w:t xml:space="preserve"> ГКУ МО «Сергиево-Посадский центр занятости населения» (по согласованию)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Лопатников</w:t>
            </w:r>
            <w:proofErr w:type="spell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Лухманова</w:t>
            </w:r>
            <w:proofErr w:type="spell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 Г.Ю.</w:t>
            </w:r>
            <w:proofErr w:type="gramEnd"/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ИФНС России по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Сергиеву Посаду Московской области (по согласованию)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Миронов А.Ю.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военный</w:t>
            </w:r>
            <w:proofErr w:type="gram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комиссар  г. Сергиев Посад  Московской области (по согласованию)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Мурзак</w:t>
            </w:r>
            <w:proofErr w:type="spell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37CF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3437CF">
              <w:rPr>
                <w:rFonts w:ascii="Times New Roman" w:hAnsi="Times New Roman" w:cs="Times New Roman"/>
                <w:sz w:val="24"/>
                <w:szCs w:val="24"/>
              </w:rPr>
              <w:t xml:space="preserve"> главы администрации городского округа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В.В.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Платонов А.И. 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3437CF">
              <w:rPr>
                <w:rFonts w:ascii="Times New Roman" w:hAnsi="Times New Roman" w:cs="Times New Roman"/>
                <w:sz w:val="24"/>
                <w:szCs w:val="24"/>
              </w:rPr>
              <w:t>информационной политики администрации городского округа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Разумовская И.Ю.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социально-экономического развития управления экономики администрации городского округа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Е. В.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3630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E03630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Краснозаводск администрации городского округа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Силивестров</w:t>
            </w:r>
            <w:proofErr w:type="spell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казённого учреждения «Следственный изолятор №8» УФСИН России по Московской области  (по согласованию)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Степаненко С.Д.</w:t>
            </w:r>
          </w:p>
        </w:tc>
        <w:tc>
          <w:tcPr>
            <w:tcW w:w="157" w:type="pct"/>
          </w:tcPr>
          <w:p w:rsidR="00993BF9" w:rsidRPr="002A0892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2A0892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отдела №33 Управления Федерального казначейства по Московской области (по согласованию)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Уфимцева Н.А.</w:t>
            </w:r>
          </w:p>
        </w:tc>
        <w:tc>
          <w:tcPr>
            <w:tcW w:w="157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A50F05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F05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 w:rsidRPr="00A50F05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управления образования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993BF9" w:rsidRPr="00860757" w:rsidTr="001B0CA7">
        <w:tc>
          <w:tcPr>
            <w:tcW w:w="1272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05">
              <w:rPr>
                <w:rFonts w:ascii="Times New Roman" w:hAnsi="Times New Roman" w:cs="Times New Roman"/>
                <w:sz w:val="24"/>
                <w:szCs w:val="24"/>
              </w:rPr>
              <w:t>Юферова Е.Ю.</w:t>
            </w:r>
          </w:p>
        </w:tc>
        <w:tc>
          <w:tcPr>
            <w:tcW w:w="157" w:type="pct"/>
          </w:tcPr>
          <w:p w:rsidR="00993BF9" w:rsidRPr="00A50F05" w:rsidRDefault="00993BF9" w:rsidP="001B0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993BF9" w:rsidRPr="00A50F05" w:rsidRDefault="00993BF9" w:rsidP="001B0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0F05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gramEnd"/>
            <w:r w:rsidRPr="00A50F05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управления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</w:tbl>
    <w:p w:rsidR="00993BF9" w:rsidRDefault="00993BF9" w:rsidP="00993B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93BF9" w:rsidRDefault="00993BF9" w:rsidP="00993B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93C" w:rsidRDefault="009E193C">
      <w:bookmarkStart w:id="0" w:name="_GoBack"/>
      <w:bookmarkEnd w:id="0"/>
    </w:p>
    <w:sectPr w:rsidR="009E1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F9"/>
    <w:rsid w:val="00993BF9"/>
    <w:rsid w:val="009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2731FB-6A66-4663-B8EE-06EEB24B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B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cp:keywords/>
  <dc:description/>
  <cp:lastModifiedBy>Матвеенко</cp:lastModifiedBy>
  <cp:revision>1</cp:revision>
  <dcterms:created xsi:type="dcterms:W3CDTF">2020-10-01T12:22:00Z</dcterms:created>
  <dcterms:modified xsi:type="dcterms:W3CDTF">2020-10-01T12:23:00Z</dcterms:modified>
</cp:coreProperties>
</file>