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1EC34" w14:textId="7BB60FA1" w:rsidR="000D110C" w:rsidRPr="00C84ABB" w:rsidRDefault="001C4029" w:rsidP="000D110C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799F7568" w14:textId="7B8B1800" w:rsidR="000D110C" w:rsidRPr="00C84ABB" w:rsidRDefault="001C4029" w:rsidP="000D110C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0D110C">
        <w:rPr>
          <w:rFonts w:ascii="Times New Roman" w:hAnsi="Times New Roman" w:cs="Times New Roman"/>
          <w:sz w:val="24"/>
          <w:szCs w:val="24"/>
        </w:rPr>
        <w:t>п</w:t>
      </w:r>
      <w:r w:rsidR="000D110C" w:rsidRPr="00C84ABB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D110C" w:rsidRPr="00C84ABB">
        <w:rPr>
          <w:rFonts w:ascii="Times New Roman" w:hAnsi="Times New Roman" w:cs="Times New Roman"/>
          <w:sz w:val="24"/>
          <w:szCs w:val="24"/>
        </w:rPr>
        <w:t xml:space="preserve"> Главы</w:t>
      </w:r>
    </w:p>
    <w:p w14:paraId="756813FC" w14:textId="77777777" w:rsidR="000D110C" w:rsidRPr="00C84ABB" w:rsidRDefault="000D110C" w:rsidP="000D110C">
      <w:pPr>
        <w:pStyle w:val="ConsPlusNormal"/>
        <w:ind w:left="5670" w:firstLine="12"/>
        <w:jc w:val="both"/>
        <w:rPr>
          <w:rFonts w:ascii="Times New Roman" w:hAnsi="Times New Roman" w:cs="Times New Roman"/>
          <w:sz w:val="24"/>
          <w:szCs w:val="24"/>
        </w:rPr>
      </w:pPr>
      <w:r w:rsidRPr="00C84AB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14:paraId="34D39878" w14:textId="77777777" w:rsidR="000D110C" w:rsidRDefault="000D110C" w:rsidP="000D110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7368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E73686">
        <w:rPr>
          <w:rFonts w:ascii="Times New Roman" w:hAnsi="Times New Roman" w:cs="Times New Roman"/>
          <w:sz w:val="24"/>
          <w:szCs w:val="24"/>
        </w:rPr>
        <w:t>______</w:t>
      </w:r>
    </w:p>
    <w:p w14:paraId="348CF90E" w14:textId="77777777" w:rsidR="000D110C" w:rsidRDefault="000D110C" w:rsidP="000D1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 Конкурсной комиссии </w:t>
      </w:r>
    </w:p>
    <w:p w14:paraId="1F3B502D" w14:textId="77777777" w:rsidR="000D110C" w:rsidRDefault="000D110C" w:rsidP="000D1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отбору заявок юридических лиц, индивидуальных предпринимателей на предоставление субсидий в рамках 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«Городское поселение Сергиев Посад Сергиево-Посадского муниципального района Московской области</w:t>
      </w:r>
      <w:r w:rsidRPr="005975C3"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9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субъектов малого и среднего предпринимательства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поселении Сергиев Посад»</w:t>
      </w:r>
    </w:p>
    <w:p w14:paraId="417F89C4" w14:textId="77777777" w:rsidR="000D110C" w:rsidRDefault="000D110C" w:rsidP="000D1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0D110C" w:rsidRPr="003634FF" w14:paraId="11225E14" w14:textId="77777777" w:rsidTr="00DA59D6">
        <w:tc>
          <w:tcPr>
            <w:tcW w:w="4219" w:type="dxa"/>
            <w:shd w:val="clear" w:color="auto" w:fill="auto"/>
          </w:tcPr>
          <w:p w14:paraId="54D4FF9D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</w:p>
          <w:p w14:paraId="0A5F1AF5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7D99D236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10C" w:rsidRPr="003634FF" w14:paraId="49B9F474" w14:textId="77777777" w:rsidTr="00DA59D6">
        <w:tc>
          <w:tcPr>
            <w:tcW w:w="4219" w:type="dxa"/>
            <w:shd w:val="clear" w:color="auto" w:fill="auto"/>
          </w:tcPr>
          <w:p w14:paraId="6E7FCD80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Тостановский</w:t>
            </w:r>
            <w:proofErr w:type="spellEnd"/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Борисович</w:t>
            </w:r>
          </w:p>
        </w:tc>
        <w:tc>
          <w:tcPr>
            <w:tcW w:w="5103" w:type="dxa"/>
            <w:shd w:val="clear" w:color="auto" w:fill="auto"/>
          </w:tcPr>
          <w:p w14:paraId="37FB9618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Главы администрации муниципального района</w:t>
            </w:r>
          </w:p>
        </w:tc>
      </w:tr>
      <w:tr w:rsidR="000D110C" w:rsidRPr="003634FF" w14:paraId="301BF103" w14:textId="77777777" w:rsidTr="00DA59D6">
        <w:tc>
          <w:tcPr>
            <w:tcW w:w="4219" w:type="dxa"/>
            <w:shd w:val="clear" w:color="auto" w:fill="auto"/>
          </w:tcPr>
          <w:p w14:paraId="7DE3E8E5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2B6A8278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10C" w:rsidRPr="003634FF" w14:paraId="3BBD0182" w14:textId="77777777" w:rsidTr="00DA59D6">
        <w:tc>
          <w:tcPr>
            <w:tcW w:w="4219" w:type="dxa"/>
            <w:shd w:val="clear" w:color="auto" w:fill="auto"/>
          </w:tcPr>
          <w:p w14:paraId="3AF9DB81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комиссии:</w:t>
            </w:r>
          </w:p>
          <w:p w14:paraId="1E66AE6B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643E0E71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10C" w:rsidRPr="003634FF" w14:paraId="68A473BB" w14:textId="77777777" w:rsidTr="00DA59D6">
        <w:tc>
          <w:tcPr>
            <w:tcW w:w="4219" w:type="dxa"/>
            <w:shd w:val="clear" w:color="auto" w:fill="auto"/>
          </w:tcPr>
          <w:p w14:paraId="5CEFA6C0" w14:textId="665B425A" w:rsidR="000D110C" w:rsidRPr="003634FF" w:rsidRDefault="0089072A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7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Поршина</w:t>
            </w:r>
            <w:proofErr w:type="spellEnd"/>
            <w:r w:rsidRPr="008907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Егоровна</w:t>
            </w:r>
          </w:p>
        </w:tc>
        <w:tc>
          <w:tcPr>
            <w:tcW w:w="5103" w:type="dxa"/>
            <w:shd w:val="clear" w:color="auto" w:fill="auto"/>
          </w:tcPr>
          <w:p w14:paraId="70DCFB60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муниципального казенного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центр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поддержки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0D110C" w:rsidRPr="003634FF" w14:paraId="7C1984FC" w14:textId="77777777" w:rsidTr="00DA59D6">
        <w:tc>
          <w:tcPr>
            <w:tcW w:w="4219" w:type="dxa"/>
            <w:shd w:val="clear" w:color="auto" w:fill="auto"/>
          </w:tcPr>
          <w:p w14:paraId="07F8AF78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комиссии:</w:t>
            </w:r>
          </w:p>
          <w:p w14:paraId="6A703C99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6ED1A7A6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10C" w:rsidRPr="003634FF" w14:paraId="2CE42372" w14:textId="77777777" w:rsidTr="00DA59D6">
        <w:tc>
          <w:tcPr>
            <w:tcW w:w="4219" w:type="dxa"/>
            <w:shd w:val="clear" w:color="auto" w:fill="auto"/>
          </w:tcPr>
          <w:p w14:paraId="7A0FB726" w14:textId="7B697F86" w:rsidR="000D110C" w:rsidRPr="0089072A" w:rsidRDefault="0089072A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Лобачева Ольга Владимировна</w:t>
            </w:r>
          </w:p>
        </w:tc>
        <w:tc>
          <w:tcPr>
            <w:tcW w:w="5103" w:type="dxa"/>
            <w:shd w:val="clear" w:color="auto" w:fill="auto"/>
          </w:tcPr>
          <w:p w14:paraId="47F21388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муниципального казенного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центр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поддержки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0D110C" w:rsidRPr="003634FF" w14:paraId="49C91309" w14:textId="77777777" w:rsidTr="00DA59D6">
        <w:tc>
          <w:tcPr>
            <w:tcW w:w="4219" w:type="dxa"/>
            <w:shd w:val="clear" w:color="auto" w:fill="auto"/>
          </w:tcPr>
          <w:p w14:paraId="47309A7D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14:paraId="2EA39197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54152213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10C" w:rsidRPr="003634FF" w14:paraId="351ED2D0" w14:textId="77777777" w:rsidTr="00DA59D6">
        <w:tc>
          <w:tcPr>
            <w:tcW w:w="4219" w:type="dxa"/>
            <w:shd w:val="clear" w:color="auto" w:fill="auto"/>
          </w:tcPr>
          <w:p w14:paraId="41EC1BD5" w14:textId="6C0B54B2" w:rsidR="000D110C" w:rsidRPr="00563923" w:rsidRDefault="0089072A" w:rsidP="00DA59D6">
            <w:pPr>
              <w:pStyle w:val="1"/>
              <w:jc w:val="left"/>
              <w:rPr>
                <w:b w:val="0"/>
              </w:rPr>
            </w:pPr>
            <w:r>
              <w:rPr>
                <w:b w:val="0"/>
              </w:rPr>
              <w:t>Гаджиев Олег Петрович</w:t>
            </w:r>
          </w:p>
        </w:tc>
        <w:tc>
          <w:tcPr>
            <w:tcW w:w="5103" w:type="dxa"/>
            <w:shd w:val="clear" w:color="auto" w:fill="auto"/>
          </w:tcPr>
          <w:p w14:paraId="19F492DF" w14:textId="28BE2E66" w:rsidR="000D110C" w:rsidRPr="0089072A" w:rsidRDefault="0089072A" w:rsidP="00DA59D6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072A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Президент Союза «Торгово-промышленная палата Сергиево-Посадского района»</w:t>
            </w:r>
          </w:p>
          <w:p w14:paraId="56B33C58" w14:textId="77777777" w:rsidR="000D110C" w:rsidRPr="00563923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(по согласованию)</w:t>
            </w:r>
          </w:p>
        </w:tc>
      </w:tr>
      <w:tr w:rsidR="000D110C" w:rsidRPr="003634FF" w14:paraId="6081989B" w14:textId="77777777" w:rsidTr="00DA59D6">
        <w:tc>
          <w:tcPr>
            <w:tcW w:w="4219" w:type="dxa"/>
            <w:shd w:val="clear" w:color="auto" w:fill="auto"/>
          </w:tcPr>
          <w:p w14:paraId="7A8A3D0A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Марина Константиновна</w:t>
            </w:r>
          </w:p>
        </w:tc>
        <w:tc>
          <w:tcPr>
            <w:tcW w:w="5103" w:type="dxa"/>
            <w:shd w:val="clear" w:color="auto" w:fill="auto"/>
          </w:tcPr>
          <w:p w14:paraId="2454B3C7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проекта 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казенного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центр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поддержки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0D110C" w:rsidRPr="003634FF" w14:paraId="3A27637C" w14:textId="77777777" w:rsidTr="00DA59D6">
        <w:tc>
          <w:tcPr>
            <w:tcW w:w="4219" w:type="dxa"/>
            <w:shd w:val="clear" w:color="auto" w:fill="auto"/>
          </w:tcPr>
          <w:p w14:paraId="66C85ECD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Светлана Евгеньевна</w:t>
            </w:r>
          </w:p>
        </w:tc>
        <w:tc>
          <w:tcPr>
            <w:tcW w:w="5103" w:type="dxa"/>
            <w:shd w:val="clear" w:color="auto" w:fill="auto"/>
          </w:tcPr>
          <w:p w14:paraId="2FE9DF47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4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начальника финансового управления администрация муниципального района </w:t>
            </w:r>
          </w:p>
        </w:tc>
      </w:tr>
      <w:tr w:rsidR="000D110C" w:rsidRPr="003634FF" w14:paraId="70016FE3" w14:textId="77777777" w:rsidTr="00DA59D6">
        <w:tc>
          <w:tcPr>
            <w:tcW w:w="4219" w:type="dxa"/>
            <w:shd w:val="clear" w:color="auto" w:fill="auto"/>
          </w:tcPr>
          <w:p w14:paraId="14206AD6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Ольга Валентиновна</w:t>
            </w:r>
          </w:p>
        </w:tc>
        <w:tc>
          <w:tcPr>
            <w:tcW w:w="5103" w:type="dxa"/>
            <w:shd w:val="clear" w:color="auto" w:fill="auto"/>
          </w:tcPr>
          <w:p w14:paraId="3AAF3E9A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4F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Начальник </w:t>
            </w:r>
            <w:proofErr w:type="gramStart"/>
            <w:r w:rsidRPr="003634F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отдела развития предпринимательства </w:t>
            </w:r>
            <w:r w:rsidRPr="001E780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управления инвестиций</w:t>
            </w:r>
            <w:proofErr w:type="gramEnd"/>
            <w:r w:rsidRPr="001E780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и инноваций</w:t>
            </w:r>
            <w:r>
              <w:rPr>
                <w:rStyle w:val="a3"/>
                <w:shd w:val="clear" w:color="auto" w:fill="FFFFFF"/>
              </w:rPr>
              <w:t xml:space="preserve"> 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</w:t>
            </w:r>
          </w:p>
        </w:tc>
      </w:tr>
      <w:tr w:rsidR="000D110C" w:rsidRPr="003634FF" w14:paraId="609AE064" w14:textId="77777777" w:rsidTr="00DA59D6">
        <w:tc>
          <w:tcPr>
            <w:tcW w:w="4219" w:type="dxa"/>
            <w:shd w:val="clear" w:color="auto" w:fill="auto"/>
          </w:tcPr>
          <w:p w14:paraId="022E3E6C" w14:textId="77777777" w:rsidR="000D110C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Хахунов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Олег Владимирович</w:t>
            </w:r>
          </w:p>
        </w:tc>
        <w:tc>
          <w:tcPr>
            <w:tcW w:w="5103" w:type="dxa"/>
            <w:shd w:val="clear" w:color="auto" w:fill="auto"/>
          </w:tcPr>
          <w:p w14:paraId="431D5887" w14:textId="77777777" w:rsidR="000D110C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СПА (К)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Кузьминский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57D9FBBA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14:paraId="309F43A8" w14:textId="77777777" w:rsidR="000D110C" w:rsidRDefault="000D110C" w:rsidP="000D110C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F34A03" w14:textId="77777777" w:rsidR="000D110C" w:rsidRDefault="000D110C" w:rsidP="000D110C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6B47F4" w14:textId="77777777" w:rsidR="000D110C" w:rsidRDefault="000D110C" w:rsidP="000D110C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B446F1" w14:textId="77777777" w:rsidR="000D110C" w:rsidRDefault="000D110C" w:rsidP="000D110C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C6BF24" w14:textId="77777777" w:rsidR="0039319E" w:rsidRDefault="0039319E"/>
    <w:sectPr w:rsidR="0039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C4"/>
    <w:rsid w:val="000D110C"/>
    <w:rsid w:val="001C4029"/>
    <w:rsid w:val="00303632"/>
    <w:rsid w:val="0039319E"/>
    <w:rsid w:val="003D11B1"/>
    <w:rsid w:val="0089072A"/>
    <w:rsid w:val="009E72C4"/>
    <w:rsid w:val="00B5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B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0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0D11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10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PlusNormal">
    <w:name w:val="ConsPlusNormal"/>
    <w:rsid w:val="000D110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uiPriority w:val="22"/>
    <w:qFormat/>
    <w:rsid w:val="000D11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0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0D11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10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PlusNormal">
    <w:name w:val="ConsPlusNormal"/>
    <w:rsid w:val="000D110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uiPriority w:val="22"/>
    <w:qFormat/>
    <w:rsid w:val="000D1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2019-09-11T12:19:00Z</cp:lastPrinted>
  <dcterms:created xsi:type="dcterms:W3CDTF">2019-10-01T10:04:00Z</dcterms:created>
  <dcterms:modified xsi:type="dcterms:W3CDTF">2019-10-01T10:04:00Z</dcterms:modified>
</cp:coreProperties>
</file>