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033" w:rsidRDefault="00380033" w:rsidP="00320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C75F6F" w:rsidRPr="00C75F6F" w:rsidRDefault="005877CA" w:rsidP="00C75F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</w:t>
      </w:r>
      <w:r w:rsidR="00FA3E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C75F6F" w:rsidRPr="00C75F6F" w:rsidRDefault="00C75F6F" w:rsidP="00C75F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</w:t>
      </w:r>
      <w:r w:rsidR="005877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ем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877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Главы</w:t>
      </w:r>
    </w:p>
    <w:p w:rsidR="00C75F6F" w:rsidRPr="00C75F6F" w:rsidRDefault="008A13C5" w:rsidP="00C75F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Сергиево-Посадского</w:t>
      </w:r>
      <w:r w:rsidR="00C75F6F"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</w:t>
      </w:r>
    </w:p>
    <w:p w:rsidR="00C75F6F" w:rsidRPr="00C75F6F" w:rsidRDefault="00C75F6F" w:rsidP="00C75F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Московской области</w:t>
      </w:r>
    </w:p>
    <w:p w:rsidR="00C75F6F" w:rsidRPr="00C75F6F" w:rsidRDefault="00C75F6F" w:rsidP="00C75F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</w:t>
      </w:r>
      <w:r w:rsidR="008A13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«____» __________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201</w:t>
      </w:r>
      <w:r w:rsidR="008A13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</w:t>
      </w:r>
      <w:r w:rsidR="008A13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№_________</w:t>
      </w:r>
    </w:p>
    <w:p w:rsidR="00C75F6F" w:rsidRPr="00C75F6F" w:rsidRDefault="00C75F6F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C75F6F" w:rsidRPr="00C75F6F" w:rsidRDefault="00C75F6F" w:rsidP="00C75F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b/>
          <w:bCs/>
          <w:color w:val="333333"/>
          <w:sz w:val="20"/>
          <w:szCs w:val="24"/>
          <w:lang w:eastAsia="ru-RU"/>
        </w:rPr>
        <w:t>ПОЛОЖЕНИЕ</w:t>
      </w:r>
    </w:p>
    <w:p w:rsidR="00C75F6F" w:rsidRPr="00C75F6F" w:rsidRDefault="00C75F6F" w:rsidP="00C75F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b/>
          <w:bCs/>
          <w:color w:val="333333"/>
          <w:sz w:val="20"/>
          <w:szCs w:val="24"/>
          <w:lang w:eastAsia="ru-RU"/>
        </w:rPr>
        <w:t>О КОМИССИИ ПО ПРИЗНАНИЮ ОБЪЕКТА СТРОИТЕЛЬСТВА</w:t>
      </w:r>
    </w:p>
    <w:p w:rsidR="00C75F6F" w:rsidRPr="00C75F6F" w:rsidRDefault="00C75F6F" w:rsidP="00C75F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</w:pPr>
      <w:proofErr w:type="gramStart"/>
      <w:r w:rsidRPr="00C75F6F">
        <w:rPr>
          <w:rFonts w:ascii="Times New Roman" w:eastAsia="Times New Roman" w:hAnsi="Times New Roman" w:cs="Times New Roman"/>
          <w:b/>
          <w:bCs/>
          <w:color w:val="333333"/>
          <w:sz w:val="20"/>
          <w:szCs w:val="24"/>
          <w:lang w:eastAsia="ru-RU"/>
        </w:rPr>
        <w:t>ПРОБЛЕМНЫМ</w:t>
      </w:r>
      <w:proofErr w:type="gramEnd"/>
      <w:r w:rsidRPr="00C75F6F">
        <w:rPr>
          <w:rFonts w:ascii="Times New Roman" w:eastAsia="Times New Roman" w:hAnsi="Times New Roman" w:cs="Times New Roman"/>
          <w:b/>
          <w:bCs/>
          <w:color w:val="333333"/>
          <w:sz w:val="20"/>
          <w:szCs w:val="24"/>
          <w:lang w:eastAsia="ru-RU"/>
        </w:rPr>
        <w:t xml:space="preserve"> И РАССМОТРЕНИЮ ВОПРОСОВ, СВЯЗАННЫХ</w:t>
      </w:r>
    </w:p>
    <w:p w:rsidR="00C75F6F" w:rsidRPr="00C75F6F" w:rsidRDefault="00C75F6F" w:rsidP="00C75F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b/>
          <w:bCs/>
          <w:color w:val="333333"/>
          <w:sz w:val="20"/>
          <w:szCs w:val="24"/>
          <w:lang w:eastAsia="ru-RU"/>
        </w:rPr>
        <w:t>С НАРУШЕНИЕМ ПРАВ И ЗАКОННЫХ ИНТЕРЕСОВ ПОСТРАДАВШИХ</w:t>
      </w:r>
    </w:p>
    <w:p w:rsidR="00C75F6F" w:rsidRPr="00C75F6F" w:rsidRDefault="00C75F6F" w:rsidP="00C75F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b/>
          <w:bCs/>
          <w:color w:val="333333"/>
          <w:sz w:val="20"/>
          <w:szCs w:val="24"/>
          <w:lang w:eastAsia="ru-RU"/>
        </w:rPr>
        <w:t>СОИНВЕСТОРОВ ОТ НЕДОБРОСОВЕСТНЫХ ДЕЙСТВИЙ ЗАСТРОЙЩИКОВ</w:t>
      </w:r>
    </w:p>
    <w:p w:rsidR="00C75F6F" w:rsidRPr="00C75F6F" w:rsidRDefault="00C75F6F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C75F6F" w:rsidRPr="00C75F6F" w:rsidRDefault="00C75F6F" w:rsidP="00C75F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Общие положения</w:t>
      </w:r>
    </w:p>
    <w:p w:rsidR="00C75F6F" w:rsidRPr="00C75F6F" w:rsidRDefault="00C75F6F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75F6F" w:rsidRPr="00C75F6F" w:rsidRDefault="00C75F6F" w:rsidP="008A13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1.1. </w:t>
      </w:r>
      <w:proofErr w:type="gramStart"/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Комиссия по признанию объекта строительства проблемным и рассмотрению вопросов, связанных с нарушением прав и законных интересов пострадавших </w:t>
      </w:r>
      <w:proofErr w:type="spellStart"/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соинвесторов</w:t>
      </w:r>
      <w:proofErr w:type="spellEnd"/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A13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недобросовестных действий застройщиков</w:t>
      </w:r>
      <w:r w:rsidR="00610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территории</w:t>
      </w:r>
      <w:r w:rsidR="00FA3E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610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находящейся в ведении администрации Сергиево-Посадского муниципального района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(далее - Комиссия) создается в целях формирования перечня проблемных объектов строительства и реестра пострадавших </w:t>
      </w:r>
      <w:proofErr w:type="spellStart"/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соинвесторов</w:t>
      </w:r>
      <w:proofErr w:type="spellEnd"/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рассмотрения вопросов, связанных с нарушением прав и законных интересов пострадавших </w:t>
      </w:r>
      <w:proofErr w:type="spellStart"/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соинвесторов</w:t>
      </w:r>
      <w:proofErr w:type="spellEnd"/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 недобро</w:t>
      </w:r>
      <w:r w:rsidR="00610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совестных действий</w:t>
      </w:r>
      <w:proofErr w:type="gramEnd"/>
      <w:r w:rsidR="00610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застройщиков.</w:t>
      </w:r>
    </w:p>
    <w:p w:rsidR="00C75F6F" w:rsidRPr="00C75F6F" w:rsidRDefault="00C75F6F" w:rsidP="008A13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1.2. </w:t>
      </w:r>
      <w:proofErr w:type="gramStart"/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своей деятельности Комиссия</w:t>
      </w:r>
      <w:r w:rsidR="005877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руководствуется Конституцией Российской Федерации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283C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</w:t>
      </w:r>
      <w:r w:rsidR="005877CA"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едеральными законами и </w:t>
      </w:r>
      <w:r w:rsidR="00283C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r w:rsidR="005877CA"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аконами Московской области</w:t>
      </w:r>
      <w:r w:rsidR="005877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5877CA"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83C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том числе 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Законом Московской обла</w:t>
      </w:r>
      <w:r w:rsidR="009849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 от 01.07.2010 N 84/2010-ОЗ «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защите прав граждан, инвестировавших денежные средства </w:t>
      </w:r>
      <w:r w:rsidR="00900D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строительство многоквартирных домов на </w:t>
      </w:r>
      <w:r w:rsidR="009849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территории Московской области»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FA3E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муниципальными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правовыми актами </w:t>
      </w:r>
      <w:r w:rsidR="008A13C5" w:rsidRPr="008A13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Сергиево-Посадского </w:t>
      </w:r>
      <w:r w:rsidR="00FA3E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района и городского поселения Сергиев Посад Сергиево-Посадского муниципального района Московской области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</w:p>
    <w:p w:rsidR="00C75F6F" w:rsidRPr="00C75F6F" w:rsidRDefault="00C75F6F" w:rsidP="008A13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 Настоящее Положение определяет задачи и компетенцию Комиссии, круг решаемых вопросов и регламент работы.</w:t>
      </w:r>
    </w:p>
    <w:p w:rsidR="00C75F6F" w:rsidRPr="00C75F6F" w:rsidRDefault="00C75F6F" w:rsidP="008A13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1.4. </w:t>
      </w:r>
      <w:r w:rsidR="00610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остав Комиссии, а также изменения в составе Комиссии утверждаются постановлением </w:t>
      </w:r>
      <w:r w:rsidR="008501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Главы </w:t>
      </w:r>
      <w:r w:rsidR="00A5012F" w:rsidRPr="00A50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Сергиево-Посадского 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района.</w:t>
      </w:r>
    </w:p>
    <w:p w:rsidR="00C75F6F" w:rsidRP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75F6F" w:rsidRPr="00C75F6F" w:rsidRDefault="00C75F6F" w:rsidP="00A501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Задачи и компетенция Комиссии</w:t>
      </w:r>
    </w:p>
    <w:p w:rsidR="00C75F6F" w:rsidRP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75F6F" w:rsidRPr="00C75F6F" w:rsidRDefault="00C75F6F" w:rsidP="00A501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 Основными задачами Комиссии являются:</w:t>
      </w:r>
    </w:p>
    <w:p w:rsidR="00C75F6F" w:rsidRP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взаимодействие с органами государственной власти, государственными органами, организациями, гражданами по вопросам защиты прав пострадавших </w:t>
      </w:r>
      <w:proofErr w:type="spellStart"/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соинвесторов</w:t>
      </w:r>
      <w:proofErr w:type="spellEnd"/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C75F6F" w:rsidRP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осуществление </w:t>
      </w:r>
      <w:proofErr w:type="gramStart"/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контроля за</w:t>
      </w:r>
      <w:proofErr w:type="gramEnd"/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сроками строительства многоквартирных домов;</w:t>
      </w:r>
    </w:p>
    <w:p w:rsidR="00C75F6F" w:rsidRP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9849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выявление основани</w:t>
      </w:r>
      <w:r w:rsidR="00FA3E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й </w:t>
      </w:r>
      <w:r w:rsidR="009849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признания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A3E87"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объектов строительства </w:t>
      </w:r>
      <w:proofErr w:type="gramStart"/>
      <w:r w:rsidR="00FA3E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проблемными</w:t>
      </w:r>
      <w:proofErr w:type="gramEnd"/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C75F6F" w:rsidRP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формирование перечня мероприятий, направленного на завершение строительства проблемного объекта и защиту пострадавших </w:t>
      </w:r>
      <w:proofErr w:type="spellStart"/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соинвесторов</w:t>
      </w:r>
      <w:proofErr w:type="spellEnd"/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согласования с уполномоченным органом;</w:t>
      </w:r>
    </w:p>
    <w:p w:rsidR="00C75F6F" w:rsidRP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оказание содействия пострадавшим </w:t>
      </w:r>
      <w:proofErr w:type="spellStart"/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соинвесторам</w:t>
      </w:r>
      <w:proofErr w:type="spellEnd"/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вопросам защиты их законных прав </w:t>
      </w:r>
      <w:r w:rsidR="00A50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интересов, в том числе при создании ими некоммерческой организации.</w:t>
      </w:r>
    </w:p>
    <w:p w:rsidR="00C75F6F" w:rsidRPr="00C75F6F" w:rsidRDefault="00C75F6F" w:rsidP="00A501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2.2. К компетенции Комиссии относится рассмотрение заявлений и соответствующих документов, представляемых гражданами и организациями в администрацию </w:t>
      </w:r>
      <w:r w:rsidR="00A50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Сергиево-Посадского</w:t>
      </w:r>
      <w:r w:rsidR="00A5012F"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района, по следующим вопросам:</w:t>
      </w:r>
    </w:p>
    <w:p w:rsidR="00B179DB" w:rsidRP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признание проблемным объекта, в строительство которого привлечены денежные средства граждан, однако застройщик не выполнил своих обязательств по договорам, заключенным </w:t>
      </w:r>
      <w:r w:rsidR="00416F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гражданами;</w:t>
      </w:r>
    </w:p>
    <w:p w:rsidR="0085016E" w:rsidRP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принятие решения о </w:t>
      </w:r>
      <w:r w:rsidR="00200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необходимости 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привлечени</w:t>
      </w:r>
      <w:r w:rsidR="00200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нового застройщика в целях завершения строительства проблемного объекта в соответствии с законодательством Российской Федерации.</w:t>
      </w:r>
    </w:p>
    <w:p w:rsidR="00C75F6F" w:rsidRDefault="00C75F6F" w:rsidP="008501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2.3. Приводимый в настоящем Положении перечень вопросов, входящих в компетенцию Комиссии, не является исчерпывающим.</w:t>
      </w:r>
    </w:p>
    <w:p w:rsidR="000D4AA1" w:rsidRDefault="000D4AA1" w:rsidP="008501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D4AA1" w:rsidRDefault="000D4AA1" w:rsidP="008501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D4AA1" w:rsidRDefault="000D4AA1" w:rsidP="008501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D4AA1" w:rsidRDefault="000D4AA1" w:rsidP="008501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D4AA1" w:rsidRDefault="000D4AA1" w:rsidP="008501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D4AA1" w:rsidRPr="00C75F6F" w:rsidRDefault="000D4AA1" w:rsidP="008501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75F6F" w:rsidRP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75F6F" w:rsidRPr="00C75F6F" w:rsidRDefault="00C75F6F" w:rsidP="00A5012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Порядок работы Комиссии</w:t>
      </w:r>
    </w:p>
    <w:p w:rsidR="00C75F6F" w:rsidRP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75F6F" w:rsidRPr="00C75F6F" w:rsidRDefault="00C75F6F" w:rsidP="00A501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Основной формой работы Комиссии являются заседания.</w:t>
      </w:r>
    </w:p>
    <w:p w:rsidR="00C75F6F" w:rsidRPr="00C75F6F" w:rsidRDefault="00C75F6F" w:rsidP="00A501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 Заседания пр</w:t>
      </w:r>
      <w:r w:rsidR="00587B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оводятся по мере необходимости 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считаются правомочными, если на них присутствует не менее 2/3 членов Комиссии.</w:t>
      </w:r>
    </w:p>
    <w:p w:rsidR="00C75F6F" w:rsidRPr="00C75F6F" w:rsidRDefault="00C75F6F" w:rsidP="00A501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3.3. О дате и времени очередного заседания члены Комиссии оповещаются не позднее двух </w:t>
      </w:r>
      <w:r w:rsidR="009849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рабочих 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дней до даты его проведения.</w:t>
      </w:r>
      <w:r w:rsidR="00A501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Комиссии принимают участие в заседаниях Комиссии. В случае если член Комиссии по каким-либо причинам не может присутствовать на заседании, он обязан известить об этом секретаря Комиссии.</w:t>
      </w:r>
    </w:p>
    <w:p w:rsidR="00C75F6F" w:rsidRPr="00C75F6F" w:rsidRDefault="00C75F6F" w:rsidP="00A501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3.4. Решения Комиссии принимаются большинством голосов присутствующих на заседании членов Комиссии. При равенстве голосов голос </w:t>
      </w:r>
      <w:r w:rsidR="009849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председательствующего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Комиссии является решающим.</w:t>
      </w:r>
      <w:r w:rsidR="000237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случае отсутствия на заседании член Комиссии вправе изложить свое мнение </w:t>
      </w:r>
      <w:r w:rsidR="00416F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рассматриваемым вопросам в письменной форме, предварительно ознакомившись </w:t>
      </w:r>
      <w:r w:rsidR="00416F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документами. Член Комиссии, несогласный с решением Комиссии, может выразить письменно свое особое мнение.</w:t>
      </w:r>
    </w:p>
    <w:p w:rsidR="00C75F6F" w:rsidRPr="00C75F6F" w:rsidRDefault="00C75F6F" w:rsidP="00A501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3.5. Заседание Комиссии ведет </w:t>
      </w:r>
      <w:r w:rsidR="00610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председатель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Комиссии, в случае его отсутствия - </w:t>
      </w:r>
      <w:r w:rsidR="00B179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заместитель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179DB"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председател</w:t>
      </w:r>
      <w:r w:rsidR="00FA3E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="00B179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Председатель Комиссии обеспечивает и контролирует выполнение решений Комиссии, распределяет обязанности между членами Комиссии.</w:t>
      </w:r>
    </w:p>
    <w:p w:rsidR="00C75F6F" w:rsidRPr="00C75F6F" w:rsidRDefault="00C75F6F" w:rsidP="00A501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3.6. На заседание Комиссии могут быть приглашены руководители, представители организаций застройщика, а также заинтересованные граждане.</w:t>
      </w:r>
    </w:p>
    <w:p w:rsidR="00C75F6F" w:rsidRPr="00C75F6F" w:rsidRDefault="00C75F6F" w:rsidP="00A501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3.7. На заседании Комиссии ведется протокол, который содержит:</w:t>
      </w:r>
    </w:p>
    <w:p w:rsidR="00C75F6F" w:rsidRP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дату и номер протокола;</w:t>
      </w:r>
    </w:p>
    <w:p w:rsidR="00C75F6F" w:rsidRP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наименование Комиссии;</w:t>
      </w:r>
    </w:p>
    <w:p w:rsidR="00C75F6F" w:rsidRP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количество членов Комиссии и список присутствующих (приглашенных) на заседании;</w:t>
      </w:r>
    </w:p>
    <w:p w:rsidR="00C75F6F" w:rsidRP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повестку дня;</w:t>
      </w:r>
    </w:p>
    <w:p w:rsidR="00C75F6F" w:rsidRP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краткое содержание рассматриваемых вопросов, принятое по ним решение;</w:t>
      </w:r>
    </w:p>
    <w:p w:rsidR="00C75F6F" w:rsidRP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перечень документов, представленных заинтересованными лицами по соответствующим вопросам;</w:t>
      </w:r>
    </w:p>
    <w:p w:rsidR="00C75F6F" w:rsidRP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особое мнение членов Комиссии по конкретным рассматриваемым делам.</w:t>
      </w:r>
    </w:p>
    <w:p w:rsidR="00C75F6F" w:rsidRPr="00C75F6F" w:rsidRDefault="00C75F6F" w:rsidP="00C33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Протокол заседания ведется секретарем Комиссии.</w:t>
      </w:r>
    </w:p>
    <w:p w:rsidR="00C75F6F" w:rsidRPr="00DB2259" w:rsidRDefault="00C75F6F" w:rsidP="00A501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3.8. На секретаря Комиссии возлага</w:t>
      </w:r>
      <w:r w:rsidR="00C335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ется 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организация заседания Комиссии, ведение необходимой переписки, оформление протоколов заседаний и других документов Комиссии, </w:t>
      </w:r>
      <w:r w:rsidRPr="00DB22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D038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охранность материалов Комиссии.</w:t>
      </w:r>
    </w:p>
    <w:p w:rsidR="006C2D99" w:rsidRDefault="00587BC0" w:rsidP="006C2D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="00C2474C" w:rsidRPr="00DB22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</w:t>
      </w:r>
      <w:r w:rsidR="00C2474C" w:rsidRPr="00DB22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 xml:space="preserve">Решения, принятые на Комиссии фиксируются в протоколе, который </w:t>
      </w:r>
      <w:r w:rsidR="00C75F6F" w:rsidRPr="00DB22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утвержда</w:t>
      </w:r>
      <w:r w:rsidR="00D038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="00C75F6F" w:rsidRPr="00DB22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тся </w:t>
      </w:r>
      <w:r w:rsidR="00C2474C" w:rsidRPr="00DB22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председате</w:t>
      </w:r>
      <w:r w:rsidR="00D038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льствующим</w:t>
      </w:r>
      <w:r w:rsidR="00C2474C" w:rsidRPr="00DB22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Комиссии</w:t>
      </w:r>
      <w:r w:rsidR="00610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позднее трех рабочих дней с момента проведения </w:t>
      </w:r>
      <w:r w:rsidR="00FA3E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заседания </w:t>
      </w:r>
      <w:r w:rsidR="006100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Комиссии</w:t>
      </w:r>
      <w:r w:rsidR="00C2474C" w:rsidRPr="00DB22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6C2D99" w:rsidRPr="006C2D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C75F6F" w:rsidRDefault="006C2D99" w:rsidP="006C2D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22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Pr="00DB22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Решения Комиссии могут быть обжалованы в порядке, установленном законодательством Российской Федерации.</w:t>
      </w:r>
    </w:p>
    <w:p w:rsidR="006C2D99" w:rsidRPr="00DB2259" w:rsidRDefault="006C2D99" w:rsidP="00C247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3.11. </w:t>
      </w:r>
      <w:r w:rsidR="00D06B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ротокол</w:t>
      </w:r>
      <w:r w:rsidR="00FA3E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</w:t>
      </w:r>
      <w:r w:rsidR="00587B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омиссии </w:t>
      </w:r>
      <w:r w:rsidR="00D06B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является основанием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06B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признани</w:t>
      </w:r>
      <w:r w:rsidR="00D06B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объекта проблемным</w:t>
      </w:r>
      <w:r w:rsidR="00FA3E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75F6F" w:rsidRP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75F6F" w:rsidRPr="00C75F6F" w:rsidRDefault="00C75F6F" w:rsidP="00B17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Права и обязанности Комиссии</w:t>
      </w:r>
    </w:p>
    <w:p w:rsidR="00C75F6F" w:rsidRP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75F6F" w:rsidRDefault="00C75F6F" w:rsidP="008501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4.1. При рассмотрении вопросов Комиссия </w:t>
      </w:r>
      <w:r w:rsidR="00D140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вправе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DB2259" w:rsidRPr="00C75F6F" w:rsidRDefault="00FA3E87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приглашать на заседание К</w:t>
      </w:r>
      <w:r w:rsidR="00DB22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омиссии заинтересованных лиц;</w:t>
      </w:r>
    </w:p>
    <w:p w:rsidR="00C75F6F" w:rsidRPr="00C75F6F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200E77"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</w:t>
      </w:r>
      <w:r w:rsidR="00200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200E77"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</w:t>
      </w:r>
      <w:r w:rsidR="00200E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шивать</w:t>
      </w:r>
      <w:r w:rsidR="00DB22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</w:t>
      </w:r>
      <w:r w:rsidR="00DB22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застройщика и 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пострадавшего </w:t>
      </w:r>
      <w:proofErr w:type="spellStart"/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соинвестора</w:t>
      </w:r>
      <w:proofErr w:type="spellEnd"/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подлинники</w:t>
      </w:r>
      <w:r w:rsidR="00DB22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B2259"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документов</w:t>
      </w:r>
      <w:r w:rsidR="00DB22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необходимых для рассмотрения и принятия решений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также обра</w:t>
      </w:r>
      <w:r w:rsidR="00D140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щаться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соответствующие органы (организации) для получения заключения о подлинности указанных документов;</w:t>
      </w:r>
    </w:p>
    <w:p w:rsidR="00B179DB" w:rsidRDefault="00C75F6F" w:rsidP="008A1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осуществлять иные действия, вытекающие из задач и полномочий Комиссии.</w:t>
      </w:r>
    </w:p>
    <w:p w:rsidR="00C75F6F" w:rsidRPr="00C75F6F" w:rsidRDefault="00C75F6F" w:rsidP="008501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4.2. Комиссия обязана:</w:t>
      </w:r>
    </w:p>
    <w:p w:rsidR="00C75F6F" w:rsidRPr="00C75F6F" w:rsidRDefault="00C75F6F" w:rsidP="006C2D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строго руководствоваться законодательством </w:t>
      </w:r>
      <w:r w:rsidR="00587B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Российской Федерации и Московской области 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принятии решений;</w:t>
      </w:r>
    </w:p>
    <w:p w:rsidR="00C75F6F" w:rsidRDefault="00C75F6F" w:rsidP="006C2D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соблюдать конфиденциальность информации при рассмотрении документов, предоставленных гражданами или организациями;</w:t>
      </w:r>
    </w:p>
    <w:p w:rsidR="00D140C9" w:rsidRDefault="00DB2259" w:rsidP="00D14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производить рассылку </w:t>
      </w:r>
      <w:r w:rsidR="00FA3E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утвержденного протокола членам К</w:t>
      </w:r>
      <w:r w:rsidR="00D140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омиссии.</w:t>
      </w:r>
    </w:p>
    <w:p w:rsidR="00FA3E87" w:rsidRDefault="00FA3E87" w:rsidP="00D14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Default="00AA0BB5" w:rsidP="00AA0B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D4AA1" w:rsidRDefault="000D4AA1" w:rsidP="00AA0B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D4AA1" w:rsidRDefault="000D4AA1" w:rsidP="00AA0B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Pr="00C75F6F" w:rsidRDefault="00AA0BB5" w:rsidP="00AA0B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</w:t>
      </w:r>
    </w:p>
    <w:p w:rsidR="00AA0BB5" w:rsidRDefault="00AA0BB5" w:rsidP="00AA0B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ем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Главы </w:t>
      </w:r>
    </w:p>
    <w:p w:rsidR="00AA0BB5" w:rsidRPr="00C75F6F" w:rsidRDefault="00AA0BB5" w:rsidP="00AA0B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Сергиево-Посадского 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района</w:t>
      </w:r>
    </w:p>
    <w:p w:rsidR="00AA0BB5" w:rsidRPr="00C75F6F" w:rsidRDefault="00AA0BB5" w:rsidP="00AA0B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Московской области</w:t>
      </w:r>
    </w:p>
    <w:p w:rsidR="00AA0BB5" w:rsidRPr="00C75F6F" w:rsidRDefault="00AA0BB5" w:rsidP="00AA0B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«___»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</w:t>
      </w: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 г. №_________</w:t>
      </w:r>
    </w:p>
    <w:p w:rsidR="00AA0BB5" w:rsidRPr="00C75F6F" w:rsidRDefault="00AA0BB5" w:rsidP="00AA0B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AA0BB5" w:rsidRPr="00C75F6F" w:rsidRDefault="00AA0BB5" w:rsidP="00AA0B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b/>
          <w:bCs/>
          <w:color w:val="333333"/>
          <w:sz w:val="20"/>
          <w:szCs w:val="24"/>
          <w:lang w:eastAsia="ru-RU"/>
        </w:rPr>
        <w:t>СОСТАВ</w:t>
      </w:r>
    </w:p>
    <w:p w:rsidR="00AA0BB5" w:rsidRPr="00C75F6F" w:rsidRDefault="00AA0BB5" w:rsidP="00AA0B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b/>
          <w:bCs/>
          <w:color w:val="333333"/>
          <w:sz w:val="20"/>
          <w:szCs w:val="24"/>
          <w:lang w:eastAsia="ru-RU"/>
        </w:rPr>
        <w:t xml:space="preserve">КОМИССИИ ПО ПРИЗНАНИЮ ОБЪЕКТА СТРОИТЕЛЬСТВА </w:t>
      </w:r>
      <w:proofErr w:type="gramStart"/>
      <w:r w:rsidRPr="00C75F6F">
        <w:rPr>
          <w:rFonts w:ascii="Times New Roman" w:eastAsia="Times New Roman" w:hAnsi="Times New Roman" w:cs="Times New Roman"/>
          <w:b/>
          <w:bCs/>
          <w:color w:val="333333"/>
          <w:sz w:val="20"/>
          <w:szCs w:val="24"/>
          <w:lang w:eastAsia="ru-RU"/>
        </w:rPr>
        <w:t>ПРОБЛЕМНЫМ</w:t>
      </w:r>
      <w:proofErr w:type="gramEnd"/>
    </w:p>
    <w:p w:rsidR="00AA0BB5" w:rsidRPr="00C75F6F" w:rsidRDefault="00AA0BB5" w:rsidP="00AA0B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b/>
          <w:bCs/>
          <w:color w:val="333333"/>
          <w:sz w:val="20"/>
          <w:szCs w:val="24"/>
          <w:lang w:eastAsia="ru-RU"/>
        </w:rPr>
        <w:t>И РАССМОТРЕНИЮ ВОПРОСОВ, СВЯЗАННЫХ С НАРУШЕНИЕМ ПРАВ</w:t>
      </w:r>
    </w:p>
    <w:p w:rsidR="00AA0BB5" w:rsidRPr="00C75F6F" w:rsidRDefault="00AA0BB5" w:rsidP="00AA0B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b/>
          <w:bCs/>
          <w:color w:val="333333"/>
          <w:sz w:val="20"/>
          <w:szCs w:val="24"/>
          <w:lang w:eastAsia="ru-RU"/>
        </w:rPr>
        <w:t>И ЗАКОННЫХ ИНТЕРЕСОВ ПОСТРАДАВШИХ СОИНВЕСТОРОВ</w:t>
      </w:r>
    </w:p>
    <w:p w:rsidR="00AA0BB5" w:rsidRPr="00C75F6F" w:rsidRDefault="00AA0BB5" w:rsidP="00AA0B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b/>
          <w:bCs/>
          <w:color w:val="333333"/>
          <w:sz w:val="20"/>
          <w:szCs w:val="24"/>
          <w:lang w:eastAsia="ru-RU"/>
        </w:rPr>
        <w:t>ОТ НЕДОБРОСОВЕСТНЫХ ДЕЙСТВИЙ ЗАСТРОЙЩИКОВ</w:t>
      </w:r>
    </w:p>
    <w:p w:rsidR="00AA0BB5" w:rsidRPr="00C75F6F" w:rsidRDefault="00AA0BB5" w:rsidP="00AA0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F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AA0BB5" w:rsidRPr="00C75F6F" w:rsidRDefault="00AA0BB5" w:rsidP="00AA0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386"/>
      </w:tblGrid>
      <w:tr w:rsidR="00AA0BB5" w:rsidTr="00BB05F8">
        <w:trPr>
          <w:trHeight w:val="491"/>
        </w:trPr>
        <w:tc>
          <w:tcPr>
            <w:tcW w:w="5070" w:type="dxa"/>
          </w:tcPr>
          <w:p w:rsidR="00AA0BB5" w:rsidRDefault="00AA0BB5" w:rsidP="00BB05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Председатель Комиссии: </w:t>
            </w:r>
          </w:p>
        </w:tc>
        <w:tc>
          <w:tcPr>
            <w:tcW w:w="5386" w:type="dxa"/>
          </w:tcPr>
          <w:p w:rsidR="00AA0BB5" w:rsidRDefault="00AA0BB5" w:rsidP="00BB05F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A0BB5" w:rsidTr="00BB05F8">
        <w:trPr>
          <w:trHeight w:val="495"/>
        </w:trPr>
        <w:tc>
          <w:tcPr>
            <w:tcW w:w="5070" w:type="dxa"/>
          </w:tcPr>
          <w:p w:rsidR="00AA0BB5" w:rsidRDefault="00AA0BB5" w:rsidP="00BB05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Черникевич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Сергей Геннадиевич </w:t>
            </w:r>
            <w:r w:rsidRPr="00C75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386" w:type="dxa"/>
          </w:tcPr>
          <w:p w:rsidR="00AA0BB5" w:rsidRDefault="00AA0BB5" w:rsidP="00BB05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Pr="00C75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аместитель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  <w:r w:rsidRPr="00C75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лавы администрации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Сергиево-Посадского муниципального района</w:t>
            </w:r>
          </w:p>
        </w:tc>
      </w:tr>
      <w:tr w:rsidR="00AA0BB5" w:rsidTr="00BB05F8">
        <w:trPr>
          <w:trHeight w:val="421"/>
        </w:trPr>
        <w:tc>
          <w:tcPr>
            <w:tcW w:w="5070" w:type="dxa"/>
          </w:tcPr>
          <w:p w:rsidR="00AA0BB5" w:rsidRDefault="00AA0BB5" w:rsidP="00BB05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председателя Комиссии:</w:t>
            </w:r>
          </w:p>
        </w:tc>
        <w:tc>
          <w:tcPr>
            <w:tcW w:w="5386" w:type="dxa"/>
          </w:tcPr>
          <w:p w:rsidR="00AA0BB5" w:rsidRDefault="00AA0BB5" w:rsidP="00BB05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A0BB5" w:rsidTr="00BB05F8">
        <w:trPr>
          <w:trHeight w:val="827"/>
        </w:trPr>
        <w:tc>
          <w:tcPr>
            <w:tcW w:w="5070" w:type="dxa"/>
          </w:tcPr>
          <w:p w:rsidR="00AA0BB5" w:rsidRDefault="00AA0BB5" w:rsidP="00BB05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Сажин Игорь Сергеевич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86" w:type="dxa"/>
          </w:tcPr>
          <w:p w:rsidR="00AA0BB5" w:rsidRDefault="00AA0BB5" w:rsidP="00BB0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 градостроительной деятельности </w:t>
            </w:r>
          </w:p>
          <w:p w:rsidR="00AA0BB5" w:rsidRDefault="00AA0BB5" w:rsidP="00BB05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A0BB5" w:rsidTr="00BB05F8">
        <w:trPr>
          <w:trHeight w:val="333"/>
        </w:trPr>
        <w:tc>
          <w:tcPr>
            <w:tcW w:w="5070" w:type="dxa"/>
          </w:tcPr>
          <w:p w:rsidR="00AA0BB5" w:rsidRDefault="00AA0BB5" w:rsidP="00BB05F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75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Секретарь Комиссии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86" w:type="dxa"/>
          </w:tcPr>
          <w:p w:rsidR="00AA0BB5" w:rsidRDefault="00AA0BB5" w:rsidP="00BB05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A0BB5" w:rsidTr="00320353">
        <w:trPr>
          <w:trHeight w:val="767"/>
        </w:trPr>
        <w:tc>
          <w:tcPr>
            <w:tcW w:w="5070" w:type="dxa"/>
          </w:tcPr>
          <w:p w:rsidR="00AA0BB5" w:rsidRPr="00C75F6F" w:rsidRDefault="00AA0BB5" w:rsidP="00BB05F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Пшеничникова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Александра Евгеньевна</w:t>
            </w:r>
          </w:p>
        </w:tc>
        <w:tc>
          <w:tcPr>
            <w:tcW w:w="5386" w:type="dxa"/>
          </w:tcPr>
          <w:p w:rsidR="00AA0BB5" w:rsidRDefault="00AA0BB5" w:rsidP="00AA0B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Старший эксперт отдела координации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и контроля строительства управления градостроительной деятельности</w:t>
            </w:r>
            <w:r w:rsidRPr="00C75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A0BB5" w:rsidTr="00BB05F8">
        <w:trPr>
          <w:trHeight w:val="386"/>
        </w:trPr>
        <w:tc>
          <w:tcPr>
            <w:tcW w:w="5070" w:type="dxa"/>
          </w:tcPr>
          <w:p w:rsidR="00AA0BB5" w:rsidRDefault="00AA0BB5" w:rsidP="00BB05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75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Комиссии: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86" w:type="dxa"/>
          </w:tcPr>
          <w:p w:rsidR="00AA0BB5" w:rsidRDefault="00AA0BB5" w:rsidP="00BB05F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84FC1" w:rsidTr="00320353">
        <w:trPr>
          <w:trHeight w:val="918"/>
        </w:trPr>
        <w:tc>
          <w:tcPr>
            <w:tcW w:w="5070" w:type="dxa"/>
          </w:tcPr>
          <w:p w:rsidR="00284FC1" w:rsidRDefault="00284FC1" w:rsidP="00BB05F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Якушова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Анна Ивановна </w:t>
            </w:r>
          </w:p>
        </w:tc>
        <w:tc>
          <w:tcPr>
            <w:tcW w:w="5386" w:type="dxa"/>
          </w:tcPr>
          <w:p w:rsidR="00284FC1" w:rsidRDefault="00284FC1" w:rsidP="00284FC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 муниципальной собственности – начальник отдела реализации жилищных программ </w:t>
            </w:r>
          </w:p>
        </w:tc>
      </w:tr>
      <w:tr w:rsidR="00AA0BB5" w:rsidTr="00BB05F8">
        <w:trPr>
          <w:trHeight w:val="793"/>
        </w:trPr>
        <w:tc>
          <w:tcPr>
            <w:tcW w:w="5070" w:type="dxa"/>
          </w:tcPr>
          <w:p w:rsidR="00AA0BB5" w:rsidRDefault="00AA0BB5" w:rsidP="00BB05F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Петрова Софья Александровна</w:t>
            </w:r>
          </w:p>
        </w:tc>
        <w:tc>
          <w:tcPr>
            <w:tcW w:w="5386" w:type="dxa"/>
          </w:tcPr>
          <w:p w:rsidR="00AA0BB5" w:rsidRDefault="00AA0BB5" w:rsidP="00BB05F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Старший эксперт судебно-договорного отдела</w:t>
            </w:r>
          </w:p>
          <w:p w:rsidR="00AA0BB5" w:rsidRDefault="00AA0BB5" w:rsidP="00BB05F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управления правового обеспечения </w:t>
            </w:r>
          </w:p>
        </w:tc>
      </w:tr>
      <w:tr w:rsidR="00AA0BB5" w:rsidTr="00BB05F8">
        <w:trPr>
          <w:trHeight w:val="937"/>
        </w:trPr>
        <w:tc>
          <w:tcPr>
            <w:tcW w:w="5070" w:type="dxa"/>
          </w:tcPr>
          <w:p w:rsidR="00AA0BB5" w:rsidRDefault="00AA0BB5" w:rsidP="00BB05F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Представитель </w:t>
            </w:r>
            <w:r w:rsidRPr="00C75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УМВД России </w:t>
            </w:r>
          </w:p>
          <w:p w:rsidR="00AA0BB5" w:rsidRDefault="00AA0BB5" w:rsidP="00BB05F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75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Сергиево-Посадскому району</w:t>
            </w:r>
          </w:p>
        </w:tc>
        <w:tc>
          <w:tcPr>
            <w:tcW w:w="5386" w:type="dxa"/>
          </w:tcPr>
          <w:p w:rsidR="00AA0BB5" w:rsidRDefault="00AA0BB5" w:rsidP="00BB05F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A0BB5" w:rsidRDefault="00AA0BB5" w:rsidP="00BB05F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согласованию</w:t>
            </w:r>
          </w:p>
        </w:tc>
      </w:tr>
      <w:tr w:rsidR="00AA0BB5" w:rsidTr="00BB05F8">
        <w:trPr>
          <w:trHeight w:val="850"/>
        </w:trPr>
        <w:tc>
          <w:tcPr>
            <w:tcW w:w="5070" w:type="dxa"/>
          </w:tcPr>
          <w:p w:rsidR="00AA0BB5" w:rsidRDefault="00AA0BB5" w:rsidP="00BB05F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Представитель Сергиево-Посадской городской прокуратуры </w:t>
            </w:r>
          </w:p>
        </w:tc>
        <w:tc>
          <w:tcPr>
            <w:tcW w:w="5386" w:type="dxa"/>
          </w:tcPr>
          <w:p w:rsidR="00AA0BB5" w:rsidRDefault="00AA0BB5" w:rsidP="00BB05F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A0BB5" w:rsidRDefault="00AA0BB5" w:rsidP="00BB05F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34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согласованию</w:t>
            </w:r>
          </w:p>
        </w:tc>
      </w:tr>
      <w:tr w:rsidR="00AA0BB5" w:rsidTr="00BB05F8">
        <w:tc>
          <w:tcPr>
            <w:tcW w:w="5070" w:type="dxa"/>
          </w:tcPr>
          <w:p w:rsidR="00AA0BB5" w:rsidRDefault="00AA0BB5" w:rsidP="00BB05F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Представитель отдела надзора  за строительством №5 Управления надзора за строительством Главного </w:t>
            </w:r>
            <w:r w:rsidRPr="008A13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управления Государственного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строительного надзора Московской области</w:t>
            </w:r>
          </w:p>
        </w:tc>
        <w:tc>
          <w:tcPr>
            <w:tcW w:w="5386" w:type="dxa"/>
          </w:tcPr>
          <w:p w:rsidR="00AA0BB5" w:rsidRDefault="00AA0BB5" w:rsidP="00BB05F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A0BB5" w:rsidRDefault="00AA0BB5" w:rsidP="00BB05F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A0BB5" w:rsidRDefault="00AA0BB5" w:rsidP="00BB05F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A0BB5" w:rsidRDefault="00AA0BB5" w:rsidP="00BB05F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A0BB5" w:rsidRDefault="00AA0BB5" w:rsidP="00BB05F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534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согласованию</w:t>
            </w:r>
          </w:p>
        </w:tc>
      </w:tr>
    </w:tbl>
    <w:p w:rsidR="00AA0BB5" w:rsidRDefault="00AA0BB5" w:rsidP="00AA0B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Pr="00C75F6F" w:rsidRDefault="00AA0BB5" w:rsidP="00AA0B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A0BB5" w:rsidRPr="00C75F6F" w:rsidRDefault="00AA0BB5" w:rsidP="00AA0BB5">
      <w:pPr>
        <w:rPr>
          <w:rFonts w:ascii="Times New Roman" w:hAnsi="Times New Roman" w:cs="Times New Roman"/>
          <w:sz w:val="24"/>
          <w:szCs w:val="24"/>
        </w:rPr>
      </w:pPr>
    </w:p>
    <w:p w:rsidR="00AA0BB5" w:rsidRDefault="00AA0BB5" w:rsidP="00C75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AA0BB5" w:rsidSect="00283C7F">
      <w:pgSz w:w="11906" w:h="16838"/>
      <w:pgMar w:top="142" w:right="42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46494"/>
    <w:multiLevelType w:val="hybridMultilevel"/>
    <w:tmpl w:val="6B367BC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F6F"/>
    <w:rsid w:val="0002379C"/>
    <w:rsid w:val="00076D76"/>
    <w:rsid w:val="000D4AA1"/>
    <w:rsid w:val="0010012B"/>
    <w:rsid w:val="00200E77"/>
    <w:rsid w:val="00283C7F"/>
    <w:rsid w:val="00284FC1"/>
    <w:rsid w:val="00320353"/>
    <w:rsid w:val="00380033"/>
    <w:rsid w:val="003B1842"/>
    <w:rsid w:val="00416F2F"/>
    <w:rsid w:val="005877CA"/>
    <w:rsid w:val="00587BC0"/>
    <w:rsid w:val="005B765E"/>
    <w:rsid w:val="0061003B"/>
    <w:rsid w:val="006A1D2B"/>
    <w:rsid w:val="006C2D99"/>
    <w:rsid w:val="006D5513"/>
    <w:rsid w:val="007A0F89"/>
    <w:rsid w:val="00846C17"/>
    <w:rsid w:val="0085016E"/>
    <w:rsid w:val="008A13C5"/>
    <w:rsid w:val="00900DB5"/>
    <w:rsid w:val="00984940"/>
    <w:rsid w:val="00A5012F"/>
    <w:rsid w:val="00A5674E"/>
    <w:rsid w:val="00AA0BB5"/>
    <w:rsid w:val="00AA508A"/>
    <w:rsid w:val="00B179DB"/>
    <w:rsid w:val="00C2474C"/>
    <w:rsid w:val="00C2792F"/>
    <w:rsid w:val="00C33566"/>
    <w:rsid w:val="00C75F6F"/>
    <w:rsid w:val="00D0388E"/>
    <w:rsid w:val="00D06BC4"/>
    <w:rsid w:val="00D140C9"/>
    <w:rsid w:val="00DB2259"/>
    <w:rsid w:val="00FA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9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9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Бахирева</cp:lastModifiedBy>
  <cp:revision>2</cp:revision>
  <cp:lastPrinted>2019-06-11T08:51:00Z</cp:lastPrinted>
  <dcterms:created xsi:type="dcterms:W3CDTF">2019-06-13T06:41:00Z</dcterms:created>
  <dcterms:modified xsi:type="dcterms:W3CDTF">2019-06-13T06:41:00Z</dcterms:modified>
</cp:coreProperties>
</file>