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2575F" w:rsidRPr="00642564" w:rsidRDefault="0042575F">
      <w:pPr>
        <w:widowControl w:val="0"/>
        <w:spacing w:after="0" w:line="276" w:lineRule="auto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5"/>
        <w:tblW w:w="4814" w:type="dxa"/>
        <w:tblInd w:w="4416" w:type="dxa"/>
        <w:tblLayout w:type="fixed"/>
        <w:tblLook w:val="0000" w:firstRow="0" w:lastRow="0" w:firstColumn="0" w:lastColumn="0" w:noHBand="0" w:noVBand="0"/>
      </w:tblPr>
      <w:tblGrid>
        <w:gridCol w:w="4814"/>
      </w:tblGrid>
      <w:tr w:rsidR="0042575F" w:rsidRPr="00642564">
        <w:trPr>
          <w:trHeight w:val="1140"/>
        </w:trPr>
        <w:tc>
          <w:tcPr>
            <w:tcW w:w="4814" w:type="dxa"/>
          </w:tcPr>
          <w:p w:rsidR="0042575F" w:rsidRPr="00642564" w:rsidRDefault="00395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2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:rsidR="0042575F" w:rsidRPr="00642564" w:rsidRDefault="003951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2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постановлением Главы Сергиево-Посадского муниципального района </w:t>
            </w:r>
          </w:p>
          <w:p w:rsidR="0042575F" w:rsidRPr="00642564" w:rsidRDefault="00395120" w:rsidP="003A1F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2564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="00BA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3A1F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BA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3A1F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 </w:t>
            </w:r>
            <w:r w:rsidR="00BA4F7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3A1F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</w:t>
            </w:r>
            <w:r w:rsidRPr="00642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</w:tr>
    </w:tbl>
    <w:p w:rsidR="0042575F" w:rsidRPr="00642564" w:rsidRDefault="0042575F">
      <w:pPr>
        <w:rPr>
          <w:rFonts w:ascii="Times New Roman" w:hAnsi="Times New Roman" w:cs="Times New Roman"/>
        </w:rPr>
      </w:pPr>
    </w:p>
    <w:p w:rsidR="0042575F" w:rsidRPr="00642564" w:rsidRDefault="00395120">
      <w:pPr>
        <w:jc w:val="center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42575F" w:rsidRPr="00642564" w:rsidRDefault="007B636A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395120" w:rsidRPr="00642564">
        <w:rPr>
          <w:rFonts w:ascii="Times New Roman" w:eastAsia="Times New Roman" w:hAnsi="Times New Roman" w:cs="Times New Roman"/>
          <w:sz w:val="24"/>
          <w:szCs w:val="24"/>
        </w:rPr>
        <w:t xml:space="preserve"> оплате труда, премиальных выплатах, материальной помощи и иных выплатах работник</w:t>
      </w:r>
      <w:r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395120" w:rsidRPr="0064256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казенного учреждения «Центр муниципальных закупок Сергиево-Посадского муниципального района Московской области»</w:t>
      </w:r>
    </w:p>
    <w:p w:rsidR="0042575F" w:rsidRPr="00ED233A" w:rsidRDefault="00395120" w:rsidP="00ED233A">
      <w:pPr>
        <w:pStyle w:val="a6"/>
        <w:numPr>
          <w:ilvl w:val="0"/>
          <w:numId w:val="8"/>
        </w:numPr>
        <w:ind w:left="0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233A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:rsidR="0042575F" w:rsidRPr="00642564" w:rsidRDefault="0039512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1.1 Целью настоящего положения является обеспечение формирования единой правовой базы системы оплаты труда, прем</w:t>
      </w:r>
      <w:r w:rsidR="002E4E76">
        <w:rPr>
          <w:rFonts w:ascii="Times New Roman" w:eastAsia="Times New Roman" w:hAnsi="Times New Roman" w:cs="Times New Roman"/>
          <w:sz w:val="24"/>
          <w:szCs w:val="24"/>
        </w:rPr>
        <w:t>иальных выплат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>, мат</w:t>
      </w:r>
      <w:r w:rsidR="002E4E76">
        <w:rPr>
          <w:rFonts w:ascii="Times New Roman" w:eastAsia="Times New Roman" w:hAnsi="Times New Roman" w:cs="Times New Roman"/>
          <w:sz w:val="24"/>
          <w:szCs w:val="24"/>
        </w:rPr>
        <w:t>ериальной помощи и иных выплат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 работник</w:t>
      </w:r>
      <w:r w:rsidR="007B636A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казенного учреждения «Центр муниципальных закупок Сергиево-Посадского муниципального района Московской области» (далее – Учреждение), усиление материальной заинтересованности и повышение качества работы, уровня ответственности и исполнительской дисциплины работников Учреждения.  </w:t>
      </w:r>
    </w:p>
    <w:p w:rsidR="0042575F" w:rsidRPr="00642564" w:rsidRDefault="0039512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1.2 Настоящее положение разработано в соответствии с Трудовым кодексом Российской Федерации, Бюджетным кодексом Российской Федерации, решением Совета депутатов Сергиево-Посадского муниципального района Московской области  от 04.12.2013 № 42/4 «Об оплате труда работников муниципальных учреждений бюджетной сферы Сергиево-Посадского муниципального района Московской области», Уставом муниципального  образования «Сергиево-Посадский муниципальный район Московской области», постановлением Главы Сергиево-Посадского муниципального района от 14.09.2015 № 1444-ПГ «О создании муниципального казенного учреждения «Центр муниципальных закупок Сергиево-Посадского муниципального района Московской области».</w:t>
      </w:r>
    </w:p>
    <w:p w:rsidR="0042575F" w:rsidRDefault="00395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1.3. Минимальная заработная плата работника, полностью отработавшего норму рабочего времени и выполнившего норму труда (трудовые обязанности), устанавливается в соответствии с Соглашением о минимальной заработной плате в Московской области на соответствующий год.</w:t>
      </w:r>
    </w:p>
    <w:p w:rsidR="00AA1F2A" w:rsidRPr="00642564" w:rsidRDefault="00AA1F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2575F" w:rsidRPr="00ED233A" w:rsidRDefault="00395120" w:rsidP="00ED233A">
      <w:pPr>
        <w:pStyle w:val="a6"/>
        <w:numPr>
          <w:ilvl w:val="0"/>
          <w:numId w:val="8"/>
        </w:numPr>
        <w:ind w:left="0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233A">
        <w:rPr>
          <w:rFonts w:ascii="Times New Roman" w:eastAsia="Times New Roman" w:hAnsi="Times New Roman" w:cs="Times New Roman"/>
          <w:b/>
          <w:sz w:val="24"/>
          <w:szCs w:val="24"/>
        </w:rPr>
        <w:t>Структура заработной платы</w:t>
      </w:r>
    </w:p>
    <w:p w:rsidR="0042575F" w:rsidRPr="00642564" w:rsidRDefault="0039512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2.1. Финансирование денежных средств на оплату труда работников Учреждения осуществляется за счет средств бюджета Сергиево-Посадского муниципального района.</w:t>
      </w:r>
    </w:p>
    <w:p w:rsidR="0042575F" w:rsidRDefault="00395120" w:rsidP="00D51407">
      <w:pPr>
        <w:tabs>
          <w:tab w:val="left" w:pos="120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D42BA0" w:rsidRPr="00D42BA0">
        <w:rPr>
          <w:rFonts w:ascii="Times New Roman" w:eastAsia="Times New Roman" w:hAnsi="Times New Roman" w:cs="Times New Roman"/>
          <w:sz w:val="24"/>
          <w:szCs w:val="24"/>
        </w:rPr>
        <w:tab/>
        <w:t>Заработная плата (оплата труда) работников Учреждения состоит                                       из должностного оклада (оклада) по за</w:t>
      </w:r>
      <w:r w:rsidR="00D51407">
        <w:rPr>
          <w:rFonts w:ascii="Times New Roman" w:eastAsia="Times New Roman" w:hAnsi="Times New Roman" w:cs="Times New Roman"/>
          <w:sz w:val="24"/>
          <w:szCs w:val="24"/>
        </w:rPr>
        <w:t>нимаемой должности (профессии),</w:t>
      </w:r>
      <w:r w:rsidR="00D42B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2BA0" w:rsidRPr="00D42BA0">
        <w:rPr>
          <w:rFonts w:ascii="Times New Roman" w:eastAsia="Times New Roman" w:hAnsi="Times New Roman" w:cs="Times New Roman"/>
          <w:sz w:val="24"/>
          <w:szCs w:val="24"/>
        </w:rPr>
        <w:t>стимулирующих и социальных выплат</w:t>
      </w:r>
      <w:r w:rsidR="00D514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1407" w:rsidRPr="00D51407" w:rsidRDefault="00D51407" w:rsidP="00D51407">
      <w:pPr>
        <w:tabs>
          <w:tab w:val="left" w:pos="120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</w:t>
      </w:r>
      <w:r w:rsidRPr="00D51407">
        <w:rPr>
          <w:rFonts w:ascii="Times New Roman" w:eastAsia="Times New Roman" w:hAnsi="Times New Roman" w:cs="Times New Roman"/>
          <w:sz w:val="24"/>
          <w:szCs w:val="24"/>
        </w:rPr>
        <w:tab/>
        <w:t>К выплатам стимулирующего характера относятся:</w:t>
      </w:r>
    </w:p>
    <w:p w:rsidR="0042575F" w:rsidRPr="00642564" w:rsidRDefault="00395120">
      <w:pPr>
        <w:numPr>
          <w:ilvl w:val="0"/>
          <w:numId w:val="3"/>
        </w:numPr>
        <w:spacing w:after="0"/>
        <w:ind w:left="1134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ежемесячная премия по результатам работы;</w:t>
      </w:r>
    </w:p>
    <w:p w:rsidR="0042575F" w:rsidRPr="00642564" w:rsidRDefault="00395120">
      <w:pPr>
        <w:numPr>
          <w:ilvl w:val="0"/>
          <w:numId w:val="3"/>
        </w:numPr>
        <w:spacing w:after="0"/>
        <w:ind w:left="1134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премия по результатам работы за квартал;</w:t>
      </w:r>
    </w:p>
    <w:p w:rsidR="0042575F" w:rsidRPr="00642564" w:rsidRDefault="00395120">
      <w:pPr>
        <w:numPr>
          <w:ilvl w:val="0"/>
          <w:numId w:val="3"/>
        </w:numPr>
        <w:spacing w:after="0"/>
        <w:ind w:left="1134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ежегодная премия по результатам работы за год;</w:t>
      </w:r>
    </w:p>
    <w:p w:rsidR="0042575F" w:rsidRPr="00D51407" w:rsidRDefault="00395120">
      <w:pPr>
        <w:numPr>
          <w:ilvl w:val="0"/>
          <w:numId w:val="3"/>
        </w:numPr>
        <w:spacing w:after="0"/>
        <w:ind w:left="1134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иные выплаты, которые выплачиваются за счет экономии средств фонда оплаты труда. </w:t>
      </w:r>
    </w:p>
    <w:p w:rsidR="00D51407" w:rsidRPr="00D51407" w:rsidRDefault="00D51407" w:rsidP="00D5140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D51407">
        <w:rPr>
          <w:rFonts w:ascii="Times New Roman" w:hAnsi="Times New Roman" w:cs="Times New Roman"/>
          <w:sz w:val="24"/>
          <w:szCs w:val="24"/>
        </w:rPr>
        <w:t>К дополнительным выплатам относятся:</w:t>
      </w:r>
    </w:p>
    <w:p w:rsidR="00D51407" w:rsidRPr="00D51407" w:rsidRDefault="00D51407" w:rsidP="00D51407">
      <w:pPr>
        <w:numPr>
          <w:ilvl w:val="0"/>
          <w:numId w:val="3"/>
        </w:numPr>
        <w:spacing w:after="0"/>
        <w:ind w:left="1134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407">
        <w:rPr>
          <w:rFonts w:ascii="Times New Roman" w:eastAsia="Times New Roman" w:hAnsi="Times New Roman" w:cs="Times New Roman"/>
          <w:sz w:val="24"/>
          <w:szCs w:val="24"/>
        </w:rPr>
        <w:t>материальная помощь;</w:t>
      </w:r>
    </w:p>
    <w:p w:rsidR="00D51407" w:rsidRPr="00D51407" w:rsidRDefault="00D51407" w:rsidP="00D51407">
      <w:pPr>
        <w:numPr>
          <w:ilvl w:val="0"/>
          <w:numId w:val="3"/>
        </w:numPr>
        <w:spacing w:after="0"/>
        <w:ind w:left="1134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407">
        <w:rPr>
          <w:rFonts w:ascii="Times New Roman" w:eastAsia="Times New Roman" w:hAnsi="Times New Roman" w:cs="Times New Roman"/>
          <w:sz w:val="24"/>
          <w:szCs w:val="24"/>
        </w:rPr>
        <w:t>иные выплаты социального характера, производимые в соответствии                                   с законодательством Российской Федерации, Московской области.</w:t>
      </w:r>
    </w:p>
    <w:p w:rsidR="0042575F" w:rsidRPr="00642564" w:rsidRDefault="0039512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lastRenderedPageBreak/>
        <w:t>2.</w:t>
      </w:r>
      <w:r w:rsidR="00D5140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>. Размер оклада устанавливается штатн</w:t>
      </w:r>
      <w:r w:rsidR="0095190F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 расписани</w:t>
      </w:r>
      <w:r w:rsidR="0095190F">
        <w:rPr>
          <w:rFonts w:ascii="Times New Roman" w:eastAsia="Times New Roman" w:hAnsi="Times New Roman" w:cs="Times New Roman"/>
          <w:sz w:val="24"/>
          <w:szCs w:val="24"/>
        </w:rPr>
        <w:t>ем Учреждения, утверждаемым постановлением Главы Сергиево-Посадского муниципального района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575F" w:rsidRPr="00642564" w:rsidRDefault="0039512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2.</w:t>
      </w:r>
      <w:r w:rsidR="00D5140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. Премирование работников Учреждения по результатам работы производится в пределах средств, предусмотренных фондом оплаты труда на эти цели, при условии своевременной оплаты налогов, сборов и иных обязательных платежей в бюджеты всех уровней, государственные внебюджетные фонды в соответствии с законодательством Российской Федерации. </w:t>
      </w:r>
    </w:p>
    <w:p w:rsidR="0042575F" w:rsidRPr="00642564" w:rsidRDefault="0039512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Премирование работников по результатам их труда является правом, а не обязанностью работодателя. </w:t>
      </w:r>
    </w:p>
    <w:p w:rsidR="0042575F" w:rsidRPr="00642564" w:rsidRDefault="0042575F">
      <w:pPr>
        <w:spacing w:after="0"/>
        <w:ind w:firstLine="709"/>
        <w:jc w:val="center"/>
        <w:rPr>
          <w:rFonts w:ascii="Times New Roman" w:hAnsi="Times New Roman" w:cs="Times New Roman"/>
        </w:rPr>
      </w:pPr>
    </w:p>
    <w:p w:rsidR="00ED233A" w:rsidRDefault="0095190F" w:rsidP="00ED233A">
      <w:pPr>
        <w:pStyle w:val="a6"/>
        <w:numPr>
          <w:ilvl w:val="0"/>
          <w:numId w:val="8"/>
        </w:numPr>
        <w:ind w:left="0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233A">
        <w:rPr>
          <w:rFonts w:ascii="Times New Roman" w:eastAsia="Times New Roman" w:hAnsi="Times New Roman" w:cs="Times New Roman"/>
          <w:b/>
          <w:sz w:val="24"/>
          <w:szCs w:val="24"/>
        </w:rPr>
        <w:t>Порядок установления должностных окладов (окладов)</w:t>
      </w:r>
    </w:p>
    <w:p w:rsidR="0095190F" w:rsidRPr="00ED233A" w:rsidRDefault="0095190F" w:rsidP="00ED233A">
      <w:pPr>
        <w:pStyle w:val="a6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233A">
        <w:rPr>
          <w:rFonts w:ascii="Times New Roman" w:eastAsia="Times New Roman" w:hAnsi="Times New Roman" w:cs="Times New Roman"/>
          <w:b/>
          <w:sz w:val="24"/>
          <w:szCs w:val="24"/>
        </w:rPr>
        <w:t>и премиальных выплат</w:t>
      </w:r>
    </w:p>
    <w:p w:rsidR="0095190F" w:rsidRPr="00867F1E" w:rsidRDefault="00D51407" w:rsidP="009519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Pr="00D51407">
        <w:rPr>
          <w:rFonts w:ascii="Times New Roman" w:hAnsi="Times New Roman" w:cs="Times New Roman"/>
          <w:sz w:val="24"/>
          <w:szCs w:val="24"/>
        </w:rPr>
        <w:tab/>
        <w:t>Должностной оклад работника Учреждения устанавливается штатным расписанием Учреждения, которое утверждается Постановлением Главы Сергиево-Посадского муниципального района (далее – Глава района), с учетом единого тарифно-квалификационного справочника работ и профессий рабочих, единого квалификационного справочника должностей руководителей, специалистов и служащих или профессиональных стандартов, а также с учетом государственных гарантий по оплате труда, рекомендаций Российской трехсторонней комиссии по регулированию социально-трудовых отношений.</w:t>
      </w:r>
    </w:p>
    <w:p w:rsidR="000400B8" w:rsidRPr="000400B8" w:rsidRDefault="000400B8" w:rsidP="000400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0B8">
        <w:rPr>
          <w:rFonts w:ascii="Times New Roman" w:hAnsi="Times New Roman" w:cs="Times New Roman"/>
          <w:sz w:val="24"/>
          <w:szCs w:val="24"/>
        </w:rPr>
        <w:t>3.2. Предельный уровень соотношения среднемесячной заработной платы директора, его заместителя и главного бухгалтера Учреждения, формируемой за счет всех источников финансового обеспечения и рассчитываемой за календарный год, и среднемесячной заработной платы работников Учреждения (без учета заработной платы директора, его заместителя, главного бухгалтера) устанавливается в кратности:</w:t>
      </w:r>
    </w:p>
    <w:p w:rsidR="000400B8" w:rsidRPr="000400B8" w:rsidRDefault="000400B8" w:rsidP="000400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0B8">
        <w:rPr>
          <w:rFonts w:ascii="Times New Roman" w:hAnsi="Times New Roman" w:cs="Times New Roman"/>
          <w:sz w:val="24"/>
          <w:szCs w:val="24"/>
        </w:rPr>
        <w:t>директора Учреждения – от 1 до 4;</w:t>
      </w:r>
    </w:p>
    <w:p w:rsidR="000400B8" w:rsidRPr="000400B8" w:rsidRDefault="000400B8" w:rsidP="000400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0B8">
        <w:rPr>
          <w:rFonts w:ascii="Times New Roman" w:hAnsi="Times New Roman" w:cs="Times New Roman"/>
          <w:sz w:val="24"/>
          <w:szCs w:val="24"/>
        </w:rPr>
        <w:t>заместителя директора, главного бухгалтера Учреждения – от 1 до 3,6.</w:t>
      </w:r>
    </w:p>
    <w:p w:rsidR="0095190F" w:rsidRPr="00867F1E" w:rsidRDefault="000400B8" w:rsidP="000400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0B8">
        <w:rPr>
          <w:rFonts w:ascii="Times New Roman" w:hAnsi="Times New Roman" w:cs="Times New Roman"/>
          <w:sz w:val="24"/>
          <w:szCs w:val="24"/>
        </w:rPr>
        <w:t>Порядок расчёта среднемесячной заработной платы работников Учреждения определяется на основании формы федерального государственного статистического наблюдения П-4 «Сведения о численности, заработной плате и движении работников»</w:t>
      </w:r>
      <w:r w:rsidR="0095190F" w:rsidRPr="00867F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190F" w:rsidRPr="00867F1E" w:rsidRDefault="0095190F" w:rsidP="009519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67F1E">
        <w:rPr>
          <w:rFonts w:ascii="Times New Roman" w:hAnsi="Times New Roman" w:cs="Times New Roman"/>
          <w:sz w:val="24"/>
          <w:szCs w:val="24"/>
        </w:rPr>
        <w:t>. В целях поощрения работник</w:t>
      </w:r>
      <w:r>
        <w:rPr>
          <w:rFonts w:ascii="Times New Roman" w:hAnsi="Times New Roman" w:cs="Times New Roman"/>
          <w:sz w:val="24"/>
          <w:szCs w:val="24"/>
        </w:rPr>
        <w:t>ов Уч</w:t>
      </w:r>
      <w:r w:rsidRPr="00867F1E">
        <w:rPr>
          <w:rFonts w:ascii="Times New Roman" w:hAnsi="Times New Roman" w:cs="Times New Roman"/>
          <w:sz w:val="24"/>
          <w:szCs w:val="24"/>
        </w:rPr>
        <w:t xml:space="preserve">реждения за общие результаты труда по итогам работы за месяц устанавливаются премиальные выплаты в размере </w:t>
      </w:r>
      <w:r w:rsidR="000400B8">
        <w:rPr>
          <w:rFonts w:ascii="Times New Roman" w:hAnsi="Times New Roman" w:cs="Times New Roman"/>
          <w:sz w:val="24"/>
          <w:szCs w:val="24"/>
        </w:rPr>
        <w:t>не более</w:t>
      </w:r>
      <w:r w:rsidRPr="00867F1E">
        <w:rPr>
          <w:rFonts w:ascii="Times New Roman" w:hAnsi="Times New Roman" w:cs="Times New Roman"/>
          <w:sz w:val="24"/>
          <w:szCs w:val="24"/>
        </w:rPr>
        <w:t xml:space="preserve"> 100 процентов должностного оклада за фактически от</w:t>
      </w:r>
      <w:r w:rsidR="00AA1F2A">
        <w:rPr>
          <w:rFonts w:ascii="Times New Roman" w:hAnsi="Times New Roman" w:cs="Times New Roman"/>
          <w:sz w:val="24"/>
          <w:szCs w:val="24"/>
        </w:rPr>
        <w:t>работанное</w:t>
      </w:r>
      <w:r w:rsidRPr="00867F1E">
        <w:rPr>
          <w:rFonts w:ascii="Times New Roman" w:hAnsi="Times New Roman" w:cs="Times New Roman"/>
          <w:sz w:val="24"/>
          <w:szCs w:val="24"/>
        </w:rPr>
        <w:t xml:space="preserve"> время в отчетном периоде. </w:t>
      </w:r>
    </w:p>
    <w:p w:rsidR="0095190F" w:rsidRPr="00867F1E" w:rsidRDefault="0095190F" w:rsidP="009519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67F1E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Премиальные в</w:t>
      </w:r>
      <w:r w:rsidRPr="00867F1E">
        <w:rPr>
          <w:rFonts w:ascii="Times New Roman" w:hAnsi="Times New Roman" w:cs="Times New Roman"/>
          <w:sz w:val="24"/>
          <w:szCs w:val="24"/>
        </w:rPr>
        <w:t xml:space="preserve">ыплаты производятся в пределах фонда оплаты труда. Размеры и условия осуществления </w:t>
      </w:r>
      <w:r>
        <w:rPr>
          <w:rFonts w:ascii="Times New Roman" w:hAnsi="Times New Roman" w:cs="Times New Roman"/>
          <w:sz w:val="24"/>
          <w:szCs w:val="24"/>
        </w:rPr>
        <w:t>премиальных</w:t>
      </w:r>
      <w:r w:rsidRPr="00867F1E">
        <w:rPr>
          <w:rFonts w:ascii="Times New Roman" w:hAnsi="Times New Roman" w:cs="Times New Roman"/>
          <w:sz w:val="24"/>
          <w:szCs w:val="24"/>
        </w:rPr>
        <w:t xml:space="preserve"> выплат устанавливаются локальными нормативными актами Учреждения.</w:t>
      </w:r>
    </w:p>
    <w:p w:rsidR="0095190F" w:rsidRDefault="0095190F" w:rsidP="009519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67F1E">
        <w:rPr>
          <w:rFonts w:ascii="Times New Roman" w:hAnsi="Times New Roman" w:cs="Times New Roman"/>
          <w:sz w:val="24"/>
          <w:szCs w:val="24"/>
        </w:rPr>
        <w:t xml:space="preserve">.2. Конкретный размер премии работников Учреждения по итогам работы за месяц определяется директором Учреждения с учетом результатов деятельности Учреждения и трудовым вкладом каждого работника, включая оценку качества и полноты выполненных работ (услуг). При премировании может учитываться как индивидуальный, так и коллективный результат труда. </w:t>
      </w:r>
    </w:p>
    <w:p w:rsidR="00D51407" w:rsidRPr="00D51407" w:rsidRDefault="00D51407" w:rsidP="00D514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3.3.3. </w:t>
      </w:r>
      <w:r w:rsidRPr="00D51407">
        <w:rPr>
          <w:rFonts w:ascii="Times New Roman" w:hAnsi="Times New Roman" w:cs="Times New Roman"/>
          <w:sz w:val="24"/>
          <w:szCs w:val="24"/>
        </w:rPr>
        <w:t>При определении размера премии по результатам труда за отчетный месяц                                 Директор учитывает личный вклад работника в общие результаты работы Учреждения                     и руководствуется следующими критериями эффективности:</w:t>
      </w:r>
      <w:r w:rsidRPr="00D51407">
        <w:rPr>
          <w:rFonts w:ascii="Times New Roman" w:hAnsi="Times New Roman" w:cs="Times New Roman"/>
          <w:sz w:val="24"/>
          <w:szCs w:val="24"/>
        </w:rPr>
        <w:cr/>
      </w:r>
    </w:p>
    <w:p w:rsidR="00D51407" w:rsidRPr="00D51407" w:rsidRDefault="00D51407" w:rsidP="009431A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407">
        <w:rPr>
          <w:rFonts w:ascii="Times New Roman" w:hAnsi="Times New Roman" w:cs="Times New Roman"/>
          <w:sz w:val="24"/>
          <w:szCs w:val="24"/>
        </w:rPr>
        <w:t>-</w:t>
      </w:r>
      <w:r w:rsidRPr="00D51407">
        <w:rPr>
          <w:rFonts w:ascii="Times New Roman" w:hAnsi="Times New Roman" w:cs="Times New Roman"/>
          <w:sz w:val="24"/>
          <w:szCs w:val="24"/>
        </w:rPr>
        <w:tab/>
        <w:t>успешное и добросовестное исполнение работником своих должностных обязанностей;</w:t>
      </w:r>
    </w:p>
    <w:p w:rsidR="00D51407" w:rsidRPr="00D51407" w:rsidRDefault="00D51407" w:rsidP="009431A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407">
        <w:rPr>
          <w:rFonts w:ascii="Times New Roman" w:hAnsi="Times New Roman" w:cs="Times New Roman"/>
          <w:sz w:val="24"/>
          <w:szCs w:val="24"/>
        </w:rPr>
        <w:t>-</w:t>
      </w:r>
      <w:r w:rsidRPr="00D51407">
        <w:rPr>
          <w:rFonts w:ascii="Times New Roman" w:hAnsi="Times New Roman" w:cs="Times New Roman"/>
          <w:sz w:val="24"/>
          <w:szCs w:val="24"/>
        </w:rPr>
        <w:tab/>
        <w:t>выполняемый объем работ;</w:t>
      </w:r>
    </w:p>
    <w:p w:rsidR="00D51407" w:rsidRPr="00D51407" w:rsidRDefault="00D51407" w:rsidP="009431A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407">
        <w:rPr>
          <w:rFonts w:ascii="Times New Roman" w:hAnsi="Times New Roman" w:cs="Times New Roman"/>
          <w:sz w:val="24"/>
          <w:szCs w:val="24"/>
        </w:rPr>
        <w:t>-</w:t>
      </w:r>
      <w:r w:rsidRPr="00D51407">
        <w:rPr>
          <w:rFonts w:ascii="Times New Roman" w:hAnsi="Times New Roman" w:cs="Times New Roman"/>
          <w:sz w:val="24"/>
          <w:szCs w:val="24"/>
        </w:rPr>
        <w:tab/>
        <w:t>обеспечение эффективного взаимодействия с другими работниками;</w:t>
      </w:r>
    </w:p>
    <w:p w:rsidR="00D51407" w:rsidRPr="00D51407" w:rsidRDefault="00D51407" w:rsidP="009431A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407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D51407">
        <w:rPr>
          <w:rFonts w:ascii="Times New Roman" w:hAnsi="Times New Roman" w:cs="Times New Roman"/>
          <w:sz w:val="24"/>
          <w:szCs w:val="24"/>
        </w:rPr>
        <w:tab/>
        <w:t>инициатива, применение современных форм и методов организации труда;</w:t>
      </w:r>
    </w:p>
    <w:p w:rsidR="00D51407" w:rsidRPr="00D51407" w:rsidRDefault="00D51407" w:rsidP="009431A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407">
        <w:rPr>
          <w:rFonts w:ascii="Times New Roman" w:hAnsi="Times New Roman" w:cs="Times New Roman"/>
          <w:sz w:val="24"/>
          <w:szCs w:val="24"/>
        </w:rPr>
        <w:t>-</w:t>
      </w:r>
      <w:r w:rsidRPr="00D51407">
        <w:rPr>
          <w:rFonts w:ascii="Times New Roman" w:hAnsi="Times New Roman" w:cs="Times New Roman"/>
          <w:sz w:val="24"/>
          <w:szCs w:val="24"/>
        </w:rPr>
        <w:tab/>
        <w:t>качественная подготовка и проведение мероприятий, связанных с уставной деятельностью Учреждения;</w:t>
      </w:r>
    </w:p>
    <w:p w:rsidR="00D51407" w:rsidRPr="00D51407" w:rsidRDefault="00D51407" w:rsidP="009431A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407">
        <w:rPr>
          <w:rFonts w:ascii="Times New Roman" w:hAnsi="Times New Roman" w:cs="Times New Roman"/>
          <w:sz w:val="24"/>
          <w:szCs w:val="24"/>
        </w:rPr>
        <w:t>-</w:t>
      </w:r>
      <w:r w:rsidRPr="00D51407">
        <w:rPr>
          <w:rFonts w:ascii="Times New Roman" w:hAnsi="Times New Roman" w:cs="Times New Roman"/>
          <w:sz w:val="24"/>
          <w:szCs w:val="24"/>
        </w:rPr>
        <w:tab/>
        <w:t>оперативность выполнения служебных заданий и поручений руководства  учреждения;</w:t>
      </w:r>
    </w:p>
    <w:p w:rsidR="00D51407" w:rsidRPr="00D51407" w:rsidRDefault="00D51407" w:rsidP="009431A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407">
        <w:rPr>
          <w:rFonts w:ascii="Times New Roman" w:hAnsi="Times New Roman" w:cs="Times New Roman"/>
          <w:sz w:val="24"/>
          <w:szCs w:val="24"/>
        </w:rPr>
        <w:t>-</w:t>
      </w:r>
      <w:r w:rsidRPr="00D51407">
        <w:rPr>
          <w:rFonts w:ascii="Times New Roman" w:hAnsi="Times New Roman" w:cs="Times New Roman"/>
          <w:sz w:val="24"/>
          <w:szCs w:val="24"/>
        </w:rPr>
        <w:tab/>
        <w:t>выполнение порученной работы, связанной с обеспечением рабочего процесса или уставной деятельности Учреждения;</w:t>
      </w:r>
    </w:p>
    <w:p w:rsidR="00D51407" w:rsidRPr="00D51407" w:rsidRDefault="00D51407" w:rsidP="009431A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407">
        <w:rPr>
          <w:rFonts w:ascii="Times New Roman" w:hAnsi="Times New Roman" w:cs="Times New Roman"/>
          <w:sz w:val="24"/>
          <w:szCs w:val="24"/>
        </w:rPr>
        <w:t>-</w:t>
      </w:r>
      <w:r w:rsidRPr="00D51407">
        <w:rPr>
          <w:rFonts w:ascii="Times New Roman" w:hAnsi="Times New Roman" w:cs="Times New Roman"/>
          <w:sz w:val="24"/>
          <w:szCs w:val="24"/>
        </w:rPr>
        <w:tab/>
        <w:t>улучшение качественных характеристик труда по сравнению с предыдущим периодом;</w:t>
      </w:r>
    </w:p>
    <w:p w:rsidR="00D51407" w:rsidRPr="00D51407" w:rsidRDefault="00D51407" w:rsidP="009431A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407">
        <w:rPr>
          <w:rFonts w:ascii="Times New Roman" w:hAnsi="Times New Roman" w:cs="Times New Roman"/>
          <w:sz w:val="24"/>
          <w:szCs w:val="24"/>
        </w:rPr>
        <w:t>-</w:t>
      </w:r>
      <w:r w:rsidRPr="00D51407">
        <w:rPr>
          <w:rFonts w:ascii="Times New Roman" w:hAnsi="Times New Roman" w:cs="Times New Roman"/>
          <w:sz w:val="24"/>
          <w:szCs w:val="24"/>
        </w:rPr>
        <w:tab/>
        <w:t>работа над повышением профессионального уровня;</w:t>
      </w:r>
    </w:p>
    <w:p w:rsidR="00D51407" w:rsidRPr="00D51407" w:rsidRDefault="00D51407" w:rsidP="009431A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407">
        <w:rPr>
          <w:rFonts w:ascii="Times New Roman" w:hAnsi="Times New Roman" w:cs="Times New Roman"/>
          <w:sz w:val="24"/>
          <w:szCs w:val="24"/>
        </w:rPr>
        <w:t>-</w:t>
      </w:r>
      <w:r w:rsidRPr="00D51407">
        <w:rPr>
          <w:rFonts w:ascii="Times New Roman" w:hAnsi="Times New Roman" w:cs="Times New Roman"/>
          <w:sz w:val="24"/>
          <w:szCs w:val="24"/>
        </w:rPr>
        <w:tab/>
        <w:t>качественная подготовка и своевременная сдача отчетной документации;</w:t>
      </w:r>
    </w:p>
    <w:p w:rsidR="00D51407" w:rsidRPr="00867F1E" w:rsidRDefault="00D51407" w:rsidP="009431A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407">
        <w:rPr>
          <w:rFonts w:ascii="Times New Roman" w:hAnsi="Times New Roman" w:cs="Times New Roman"/>
          <w:sz w:val="24"/>
          <w:szCs w:val="24"/>
        </w:rPr>
        <w:t>-</w:t>
      </w:r>
      <w:r w:rsidRPr="00D51407">
        <w:rPr>
          <w:rFonts w:ascii="Times New Roman" w:hAnsi="Times New Roman" w:cs="Times New Roman"/>
          <w:sz w:val="24"/>
          <w:szCs w:val="24"/>
        </w:rPr>
        <w:tab/>
        <w:t>соблюдение трудовой дисциплины.</w:t>
      </w:r>
    </w:p>
    <w:p w:rsidR="00D42BA0" w:rsidRDefault="0095190F" w:rsidP="00D42B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67F1E">
        <w:rPr>
          <w:rFonts w:ascii="Times New Roman" w:hAnsi="Times New Roman" w:cs="Times New Roman"/>
          <w:sz w:val="24"/>
          <w:szCs w:val="24"/>
        </w:rPr>
        <w:t xml:space="preserve">.3. </w:t>
      </w:r>
      <w:r w:rsidR="000400B8" w:rsidRPr="000400B8">
        <w:rPr>
          <w:rFonts w:ascii="Times New Roman" w:hAnsi="Times New Roman" w:cs="Times New Roman"/>
          <w:sz w:val="24"/>
          <w:szCs w:val="24"/>
        </w:rPr>
        <w:t xml:space="preserve">Директору Учреждения премия по результатам труда за отчетный месяц                      в размере </w:t>
      </w:r>
      <w:r w:rsidR="000400B8">
        <w:rPr>
          <w:rFonts w:ascii="Times New Roman" w:hAnsi="Times New Roman" w:cs="Times New Roman"/>
          <w:sz w:val="24"/>
          <w:szCs w:val="24"/>
        </w:rPr>
        <w:t>не более</w:t>
      </w:r>
      <w:r w:rsidR="000400B8" w:rsidRPr="000400B8">
        <w:rPr>
          <w:rFonts w:ascii="Times New Roman" w:hAnsi="Times New Roman" w:cs="Times New Roman"/>
          <w:sz w:val="24"/>
          <w:szCs w:val="24"/>
        </w:rPr>
        <w:t xml:space="preserve"> </w:t>
      </w:r>
      <w:r w:rsidR="000400B8">
        <w:rPr>
          <w:rFonts w:ascii="Times New Roman" w:hAnsi="Times New Roman" w:cs="Times New Roman"/>
          <w:sz w:val="24"/>
          <w:szCs w:val="24"/>
        </w:rPr>
        <w:t>100</w:t>
      </w:r>
      <w:r w:rsidR="000400B8" w:rsidRPr="000400B8">
        <w:rPr>
          <w:rFonts w:ascii="Times New Roman" w:hAnsi="Times New Roman" w:cs="Times New Roman"/>
          <w:sz w:val="24"/>
          <w:szCs w:val="24"/>
        </w:rPr>
        <w:t>% (с</w:t>
      </w:r>
      <w:r w:rsidR="000400B8">
        <w:rPr>
          <w:rFonts w:ascii="Times New Roman" w:hAnsi="Times New Roman" w:cs="Times New Roman"/>
          <w:sz w:val="24"/>
          <w:szCs w:val="24"/>
        </w:rPr>
        <w:t>та</w:t>
      </w:r>
      <w:r w:rsidR="000400B8" w:rsidRPr="000400B8">
        <w:rPr>
          <w:rFonts w:ascii="Times New Roman" w:hAnsi="Times New Roman" w:cs="Times New Roman"/>
          <w:sz w:val="24"/>
          <w:szCs w:val="24"/>
        </w:rPr>
        <w:t xml:space="preserve"> процентов) должностного оклада ежемесячно устанавливается непосредственно заместителем Главы администрации района, курирующим сферу деятельности Учреждения, в соответствии с контрактом                                  (трудовым договором), заключенным в установленном порядке с администрацией района, путем согласования служебной записки на его имя.</w:t>
      </w:r>
    </w:p>
    <w:p w:rsidR="009431A8" w:rsidRPr="009431A8" w:rsidRDefault="009431A8" w:rsidP="009431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3.3.4. </w:t>
      </w:r>
      <w:r w:rsidRPr="009431A8">
        <w:rPr>
          <w:rFonts w:ascii="Times New Roman" w:hAnsi="Times New Roman" w:cs="Times New Roman"/>
          <w:sz w:val="24"/>
          <w:szCs w:val="24"/>
        </w:rPr>
        <w:t>Премирование работника, проработавшего неполный отчетный месяц                                            и прекратившего трудовые отношения в Учреждении, производится за фактически отработанное время в отчетном месяце в случаях, когда увольнение обусловлено:</w:t>
      </w:r>
    </w:p>
    <w:p w:rsidR="009431A8" w:rsidRPr="009431A8" w:rsidRDefault="009431A8" w:rsidP="009431A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1A8">
        <w:rPr>
          <w:rFonts w:ascii="Times New Roman" w:hAnsi="Times New Roman" w:cs="Times New Roman"/>
          <w:sz w:val="24"/>
          <w:szCs w:val="24"/>
        </w:rPr>
        <w:t>-</w:t>
      </w:r>
      <w:r w:rsidRPr="009431A8">
        <w:rPr>
          <w:rFonts w:ascii="Times New Roman" w:hAnsi="Times New Roman" w:cs="Times New Roman"/>
          <w:sz w:val="24"/>
          <w:szCs w:val="24"/>
        </w:rPr>
        <w:tab/>
        <w:t>призывом на службу в Вооруженные силы Российской Федерации;</w:t>
      </w:r>
    </w:p>
    <w:p w:rsidR="009431A8" w:rsidRPr="009431A8" w:rsidRDefault="009431A8" w:rsidP="009431A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1A8">
        <w:rPr>
          <w:rFonts w:ascii="Times New Roman" w:hAnsi="Times New Roman" w:cs="Times New Roman"/>
          <w:sz w:val="24"/>
          <w:szCs w:val="24"/>
        </w:rPr>
        <w:t>-</w:t>
      </w:r>
      <w:r w:rsidRPr="009431A8">
        <w:rPr>
          <w:rFonts w:ascii="Times New Roman" w:hAnsi="Times New Roman" w:cs="Times New Roman"/>
          <w:sz w:val="24"/>
          <w:szCs w:val="24"/>
        </w:rPr>
        <w:tab/>
        <w:t>поступлением в учебное заведение;</w:t>
      </w:r>
    </w:p>
    <w:p w:rsidR="009431A8" w:rsidRPr="009431A8" w:rsidRDefault="009431A8" w:rsidP="009431A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1A8">
        <w:rPr>
          <w:rFonts w:ascii="Times New Roman" w:hAnsi="Times New Roman" w:cs="Times New Roman"/>
          <w:sz w:val="24"/>
          <w:szCs w:val="24"/>
        </w:rPr>
        <w:t>-</w:t>
      </w:r>
      <w:r w:rsidRPr="009431A8">
        <w:rPr>
          <w:rFonts w:ascii="Times New Roman" w:hAnsi="Times New Roman" w:cs="Times New Roman"/>
          <w:sz w:val="24"/>
          <w:szCs w:val="24"/>
        </w:rPr>
        <w:tab/>
        <w:t>выходом на пенсию;</w:t>
      </w:r>
    </w:p>
    <w:p w:rsidR="009431A8" w:rsidRPr="009431A8" w:rsidRDefault="009431A8" w:rsidP="009431A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1A8">
        <w:rPr>
          <w:rFonts w:ascii="Times New Roman" w:hAnsi="Times New Roman" w:cs="Times New Roman"/>
          <w:sz w:val="24"/>
          <w:szCs w:val="24"/>
        </w:rPr>
        <w:t>-</w:t>
      </w:r>
      <w:r w:rsidRPr="009431A8">
        <w:rPr>
          <w:rFonts w:ascii="Times New Roman" w:hAnsi="Times New Roman" w:cs="Times New Roman"/>
          <w:sz w:val="24"/>
          <w:szCs w:val="24"/>
        </w:rPr>
        <w:tab/>
        <w:t>сокращением численности или штата работников;</w:t>
      </w:r>
    </w:p>
    <w:p w:rsidR="009431A8" w:rsidRPr="009431A8" w:rsidRDefault="009431A8" w:rsidP="009431A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1A8">
        <w:rPr>
          <w:rFonts w:ascii="Times New Roman" w:hAnsi="Times New Roman" w:cs="Times New Roman"/>
          <w:sz w:val="24"/>
          <w:szCs w:val="24"/>
        </w:rPr>
        <w:t>-</w:t>
      </w:r>
      <w:r w:rsidRPr="009431A8">
        <w:rPr>
          <w:rFonts w:ascii="Times New Roman" w:hAnsi="Times New Roman" w:cs="Times New Roman"/>
          <w:sz w:val="24"/>
          <w:szCs w:val="24"/>
        </w:rPr>
        <w:tab/>
        <w:t>ликвидацией учреждения;</w:t>
      </w:r>
    </w:p>
    <w:p w:rsidR="009431A8" w:rsidRPr="009431A8" w:rsidRDefault="009431A8" w:rsidP="009431A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1A8">
        <w:rPr>
          <w:rFonts w:ascii="Times New Roman" w:hAnsi="Times New Roman" w:cs="Times New Roman"/>
          <w:sz w:val="24"/>
          <w:szCs w:val="24"/>
        </w:rPr>
        <w:t>-</w:t>
      </w:r>
      <w:r w:rsidRPr="009431A8">
        <w:rPr>
          <w:rFonts w:ascii="Times New Roman" w:hAnsi="Times New Roman" w:cs="Times New Roman"/>
          <w:sz w:val="24"/>
          <w:szCs w:val="24"/>
        </w:rPr>
        <w:tab/>
        <w:t>необходимостью осуществления ухода за больным членом семьи                                     в соответствии с медицинским заключением;</w:t>
      </w:r>
    </w:p>
    <w:p w:rsidR="009431A8" w:rsidRPr="009431A8" w:rsidRDefault="009431A8" w:rsidP="009431A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1A8">
        <w:rPr>
          <w:rFonts w:ascii="Times New Roman" w:hAnsi="Times New Roman" w:cs="Times New Roman"/>
          <w:sz w:val="24"/>
          <w:szCs w:val="24"/>
        </w:rPr>
        <w:t>-</w:t>
      </w:r>
      <w:r w:rsidRPr="009431A8">
        <w:rPr>
          <w:rFonts w:ascii="Times New Roman" w:hAnsi="Times New Roman" w:cs="Times New Roman"/>
          <w:sz w:val="24"/>
          <w:szCs w:val="24"/>
        </w:rPr>
        <w:tab/>
        <w:t>переходом на выборную должность в органы законодательной                                     и исполнительной власти.</w:t>
      </w:r>
    </w:p>
    <w:p w:rsidR="009431A8" w:rsidRDefault="009431A8" w:rsidP="009431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431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431A8">
        <w:rPr>
          <w:rFonts w:ascii="Times New Roman" w:hAnsi="Times New Roman" w:cs="Times New Roman"/>
          <w:sz w:val="24"/>
          <w:szCs w:val="24"/>
        </w:rPr>
        <w:t>.5.</w:t>
      </w:r>
      <w:r w:rsidRPr="009431A8">
        <w:rPr>
          <w:rFonts w:ascii="Times New Roman" w:hAnsi="Times New Roman" w:cs="Times New Roman"/>
          <w:sz w:val="24"/>
          <w:szCs w:val="24"/>
        </w:rPr>
        <w:tab/>
        <w:t xml:space="preserve">Работникам, не отработавшим полный месяц и уволившимся                                           по собственному желанию или без уважительной причины (то есть по причине,                            не предусмотренной в пункте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431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431A8">
        <w:rPr>
          <w:rFonts w:ascii="Times New Roman" w:hAnsi="Times New Roman" w:cs="Times New Roman"/>
          <w:sz w:val="24"/>
          <w:szCs w:val="24"/>
        </w:rPr>
        <w:t xml:space="preserve">.4. настоящего </w:t>
      </w:r>
      <w:r w:rsidR="003A1F17">
        <w:rPr>
          <w:rFonts w:ascii="Times New Roman" w:hAnsi="Times New Roman" w:cs="Times New Roman"/>
          <w:sz w:val="24"/>
          <w:szCs w:val="24"/>
        </w:rPr>
        <w:t>п</w:t>
      </w:r>
      <w:r w:rsidRPr="009431A8">
        <w:rPr>
          <w:rFonts w:ascii="Times New Roman" w:hAnsi="Times New Roman" w:cs="Times New Roman"/>
          <w:sz w:val="24"/>
          <w:szCs w:val="24"/>
        </w:rPr>
        <w:t>оложения), премия не начисляется                            и не выплачивается.</w:t>
      </w:r>
    </w:p>
    <w:p w:rsidR="00C60A13" w:rsidRDefault="00C60A13" w:rsidP="00ED233A">
      <w:pPr>
        <w:pStyle w:val="ConsPlusNormal"/>
        <w:ind w:firstLine="709"/>
        <w:jc w:val="both"/>
      </w:pPr>
      <w:r>
        <w:t>3.3.</w:t>
      </w:r>
      <w:r w:rsidR="009431A8">
        <w:t>6</w:t>
      </w:r>
      <w:r>
        <w:t>. Премия руководителю Учреждения не устанавливается в следующих случаях:</w:t>
      </w:r>
    </w:p>
    <w:p w:rsidR="000400B8" w:rsidRPr="000400B8" w:rsidRDefault="000400B8" w:rsidP="003A1F1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0B8">
        <w:rPr>
          <w:rFonts w:ascii="Times New Roman" w:hAnsi="Times New Roman" w:cs="Times New Roman"/>
          <w:sz w:val="24"/>
          <w:szCs w:val="24"/>
        </w:rPr>
        <w:t>-</w:t>
      </w:r>
      <w:r w:rsidRPr="000400B8">
        <w:rPr>
          <w:rFonts w:ascii="Times New Roman" w:hAnsi="Times New Roman" w:cs="Times New Roman"/>
          <w:sz w:val="24"/>
          <w:szCs w:val="24"/>
        </w:rPr>
        <w:tab/>
        <w:t>применения к нему дисциплинарных взысканий;</w:t>
      </w:r>
    </w:p>
    <w:p w:rsidR="000400B8" w:rsidRPr="000400B8" w:rsidRDefault="000400B8" w:rsidP="003A1F1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0B8">
        <w:rPr>
          <w:rFonts w:ascii="Times New Roman" w:hAnsi="Times New Roman" w:cs="Times New Roman"/>
          <w:sz w:val="24"/>
          <w:szCs w:val="24"/>
        </w:rPr>
        <w:t>-</w:t>
      </w:r>
      <w:r w:rsidRPr="000400B8">
        <w:rPr>
          <w:rFonts w:ascii="Times New Roman" w:hAnsi="Times New Roman" w:cs="Times New Roman"/>
          <w:sz w:val="24"/>
          <w:szCs w:val="24"/>
        </w:rPr>
        <w:tab/>
        <w:t>прогула (отсутствия на рабочем месте без уважительных причин в течение всего рабочего дня (смены), независимо от его (ее) продолжительности, а также в случае отсутствия на рабочем месте без уважительных причин более четырех часов подряд                                 в течение рабочего дня (смены);</w:t>
      </w:r>
    </w:p>
    <w:p w:rsidR="000400B8" w:rsidRPr="000400B8" w:rsidRDefault="000400B8" w:rsidP="003A1F1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0B8">
        <w:rPr>
          <w:rFonts w:ascii="Times New Roman" w:hAnsi="Times New Roman" w:cs="Times New Roman"/>
          <w:sz w:val="24"/>
          <w:szCs w:val="24"/>
        </w:rPr>
        <w:t>-</w:t>
      </w:r>
      <w:r w:rsidRPr="000400B8">
        <w:rPr>
          <w:rFonts w:ascii="Times New Roman" w:hAnsi="Times New Roman" w:cs="Times New Roman"/>
          <w:sz w:val="24"/>
          <w:szCs w:val="24"/>
        </w:rPr>
        <w:tab/>
        <w:t>опоздания (прихода на работу позже времени, установленного Правилами внутреннего трудового распорядка Учреждения);</w:t>
      </w:r>
    </w:p>
    <w:p w:rsidR="000400B8" w:rsidRPr="000400B8" w:rsidRDefault="000400B8" w:rsidP="003A1F1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0B8">
        <w:rPr>
          <w:rFonts w:ascii="Times New Roman" w:hAnsi="Times New Roman" w:cs="Times New Roman"/>
          <w:sz w:val="24"/>
          <w:szCs w:val="24"/>
        </w:rPr>
        <w:t>-</w:t>
      </w:r>
      <w:r w:rsidRPr="000400B8">
        <w:rPr>
          <w:rFonts w:ascii="Times New Roman" w:hAnsi="Times New Roman" w:cs="Times New Roman"/>
          <w:sz w:val="24"/>
          <w:szCs w:val="24"/>
        </w:rPr>
        <w:tab/>
        <w:t>неспособности выполнять возложенные обязанности в результате               появления на рабочем месте в состоянии алкогольного, наркотического или иного</w:t>
      </w:r>
      <w:r w:rsidR="009431A8">
        <w:rPr>
          <w:rFonts w:ascii="Times New Roman" w:hAnsi="Times New Roman" w:cs="Times New Roman"/>
          <w:sz w:val="24"/>
          <w:szCs w:val="24"/>
        </w:rPr>
        <w:t xml:space="preserve"> </w:t>
      </w:r>
      <w:r w:rsidRPr="000400B8">
        <w:rPr>
          <w:rFonts w:ascii="Times New Roman" w:hAnsi="Times New Roman" w:cs="Times New Roman"/>
          <w:sz w:val="24"/>
          <w:szCs w:val="24"/>
        </w:rPr>
        <w:t>токсического опьянения;</w:t>
      </w:r>
    </w:p>
    <w:p w:rsidR="000400B8" w:rsidRPr="000400B8" w:rsidRDefault="000400B8" w:rsidP="003A1F1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0B8">
        <w:rPr>
          <w:rFonts w:ascii="Times New Roman" w:hAnsi="Times New Roman" w:cs="Times New Roman"/>
          <w:sz w:val="24"/>
          <w:szCs w:val="24"/>
        </w:rPr>
        <w:t>-</w:t>
      </w:r>
      <w:r w:rsidRPr="000400B8">
        <w:rPr>
          <w:rFonts w:ascii="Times New Roman" w:hAnsi="Times New Roman" w:cs="Times New Roman"/>
          <w:sz w:val="24"/>
          <w:szCs w:val="24"/>
        </w:rPr>
        <w:tab/>
        <w:t>невыполнения инструкций, положений, регламентов, требований по охране труда и требований техники безопасности;</w:t>
      </w:r>
    </w:p>
    <w:p w:rsidR="000400B8" w:rsidRPr="000400B8" w:rsidRDefault="000400B8" w:rsidP="003A1F1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0B8">
        <w:rPr>
          <w:rFonts w:ascii="Times New Roman" w:hAnsi="Times New Roman" w:cs="Times New Roman"/>
          <w:sz w:val="24"/>
          <w:szCs w:val="24"/>
        </w:rPr>
        <w:t>-</w:t>
      </w:r>
      <w:r w:rsidRPr="000400B8">
        <w:rPr>
          <w:rFonts w:ascii="Times New Roman" w:hAnsi="Times New Roman" w:cs="Times New Roman"/>
          <w:sz w:val="24"/>
          <w:szCs w:val="24"/>
        </w:rPr>
        <w:tab/>
        <w:t>невыполнения приказов, распоряжений руководства Учреждения и иных организационно-распорядительных документов;</w:t>
      </w:r>
    </w:p>
    <w:p w:rsidR="00C60A13" w:rsidRDefault="000400B8" w:rsidP="003A1F1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0B8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0400B8">
        <w:rPr>
          <w:rFonts w:ascii="Times New Roman" w:hAnsi="Times New Roman" w:cs="Times New Roman"/>
          <w:sz w:val="24"/>
          <w:szCs w:val="24"/>
        </w:rPr>
        <w:tab/>
        <w:t>совершения иных нарушений, установленных трудовым законодательством, служащих основанием для наложения дисциплинарного взыскания и увольнения.</w:t>
      </w:r>
    </w:p>
    <w:p w:rsidR="00D42BA0" w:rsidRDefault="00D42BA0" w:rsidP="000400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9431A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42BA0">
        <w:rPr>
          <w:rFonts w:ascii="Times New Roman" w:hAnsi="Times New Roman" w:cs="Times New Roman"/>
          <w:sz w:val="24"/>
          <w:szCs w:val="24"/>
        </w:rPr>
        <w:t xml:space="preserve">Выплаты </w:t>
      </w:r>
      <w:r>
        <w:rPr>
          <w:rFonts w:ascii="Times New Roman" w:hAnsi="Times New Roman" w:cs="Times New Roman"/>
          <w:sz w:val="24"/>
          <w:szCs w:val="24"/>
        </w:rPr>
        <w:t>в соответствии с пунктом 2.2</w:t>
      </w:r>
      <w:r w:rsidR="00BA4707">
        <w:rPr>
          <w:rFonts w:ascii="Times New Roman" w:hAnsi="Times New Roman" w:cs="Times New Roman"/>
          <w:sz w:val="24"/>
          <w:szCs w:val="24"/>
        </w:rPr>
        <w:t xml:space="preserve"> и 2.4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за исключением должностного оклада,</w:t>
      </w:r>
      <w:r w:rsidRPr="00D42BA0">
        <w:rPr>
          <w:rFonts w:ascii="Times New Roman" w:hAnsi="Times New Roman" w:cs="Times New Roman"/>
          <w:sz w:val="24"/>
          <w:szCs w:val="24"/>
        </w:rPr>
        <w:t xml:space="preserve"> работникам осуществ</w:t>
      </w:r>
      <w:r>
        <w:rPr>
          <w:rFonts w:ascii="Times New Roman" w:hAnsi="Times New Roman" w:cs="Times New Roman"/>
          <w:sz w:val="24"/>
          <w:szCs w:val="24"/>
        </w:rPr>
        <w:t xml:space="preserve">ляются </w:t>
      </w:r>
      <w:r w:rsidRPr="00D42BA0">
        <w:rPr>
          <w:rFonts w:ascii="Times New Roman" w:hAnsi="Times New Roman" w:cs="Times New Roman"/>
          <w:sz w:val="24"/>
          <w:szCs w:val="24"/>
        </w:rPr>
        <w:t>на основании приказа Директора Учреждения. Выплаты дополнительных разовых премий Директору Учреждения – на основании согласованной заместителем Главы администрации района, курирующим сферу деятельности Учреждения, служебной записки на его имя</w:t>
      </w:r>
      <w:r w:rsidR="009431A8">
        <w:rPr>
          <w:rFonts w:ascii="Times New Roman" w:hAnsi="Times New Roman" w:cs="Times New Roman"/>
          <w:sz w:val="24"/>
          <w:szCs w:val="24"/>
        </w:rPr>
        <w:t>.</w:t>
      </w:r>
    </w:p>
    <w:p w:rsidR="009431A8" w:rsidRDefault="009431A8" w:rsidP="000400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3.3.8. </w:t>
      </w:r>
      <w:r w:rsidRPr="009431A8">
        <w:rPr>
          <w:rFonts w:ascii="Times New Roman" w:hAnsi="Times New Roman" w:cs="Times New Roman"/>
          <w:sz w:val="24"/>
          <w:szCs w:val="24"/>
        </w:rPr>
        <w:t xml:space="preserve">В целях поощрения работников Учреждения за общие результаты труда по итогам работы за </w:t>
      </w:r>
      <w:r>
        <w:rPr>
          <w:rFonts w:ascii="Times New Roman" w:hAnsi="Times New Roman" w:cs="Times New Roman"/>
          <w:sz w:val="24"/>
          <w:szCs w:val="24"/>
        </w:rPr>
        <w:t>квартал и за год</w:t>
      </w:r>
      <w:r w:rsidRPr="009431A8">
        <w:rPr>
          <w:rFonts w:ascii="Times New Roman" w:hAnsi="Times New Roman" w:cs="Times New Roman"/>
          <w:sz w:val="24"/>
          <w:szCs w:val="24"/>
        </w:rPr>
        <w:t xml:space="preserve"> устанавливаются премиальные выплаты в размере не более </w:t>
      </w:r>
      <w:r w:rsidR="00BA4707">
        <w:rPr>
          <w:rFonts w:ascii="Times New Roman" w:hAnsi="Times New Roman" w:cs="Times New Roman"/>
          <w:sz w:val="24"/>
          <w:szCs w:val="24"/>
        </w:rPr>
        <w:t>5</w:t>
      </w:r>
      <w:r w:rsidRPr="009431A8">
        <w:rPr>
          <w:rFonts w:ascii="Times New Roman" w:hAnsi="Times New Roman" w:cs="Times New Roman"/>
          <w:sz w:val="24"/>
          <w:szCs w:val="24"/>
        </w:rPr>
        <w:t>00 процентов должностного оклада за фактически отработанное время в отчетном периоде</w:t>
      </w:r>
      <w:r w:rsidR="00BA4707">
        <w:rPr>
          <w:rFonts w:ascii="Times New Roman" w:hAnsi="Times New Roman" w:cs="Times New Roman"/>
          <w:sz w:val="24"/>
          <w:szCs w:val="24"/>
        </w:rPr>
        <w:t>.</w:t>
      </w:r>
    </w:p>
    <w:p w:rsidR="00BA4707" w:rsidRDefault="00BA4707" w:rsidP="000400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3.3.9. </w:t>
      </w:r>
      <w:r w:rsidRPr="00BA4707">
        <w:rPr>
          <w:rFonts w:ascii="Times New Roman" w:hAnsi="Times New Roman" w:cs="Times New Roman"/>
          <w:sz w:val="24"/>
          <w:szCs w:val="24"/>
        </w:rPr>
        <w:t xml:space="preserve">При определении размера премии по результатам труда за отчетный </w:t>
      </w:r>
      <w:r>
        <w:rPr>
          <w:rFonts w:ascii="Times New Roman" w:hAnsi="Times New Roman" w:cs="Times New Roman"/>
          <w:sz w:val="24"/>
          <w:szCs w:val="24"/>
        </w:rPr>
        <w:t xml:space="preserve">квартал, год </w:t>
      </w:r>
      <w:r w:rsidRPr="00BA4707">
        <w:rPr>
          <w:rFonts w:ascii="Times New Roman" w:hAnsi="Times New Roman" w:cs="Times New Roman"/>
          <w:sz w:val="24"/>
          <w:szCs w:val="24"/>
        </w:rPr>
        <w:t>Директор учитывает личный вклад работника в общие результаты работы Учреждения                     и руководствуется критериями эффективности</w:t>
      </w:r>
      <w:r>
        <w:rPr>
          <w:rFonts w:ascii="Times New Roman" w:hAnsi="Times New Roman" w:cs="Times New Roman"/>
          <w:sz w:val="24"/>
          <w:szCs w:val="24"/>
        </w:rPr>
        <w:t xml:space="preserve"> установлен</w:t>
      </w:r>
      <w:r w:rsidR="003A1F17">
        <w:rPr>
          <w:rFonts w:ascii="Times New Roman" w:hAnsi="Times New Roman" w:cs="Times New Roman"/>
          <w:sz w:val="24"/>
          <w:szCs w:val="24"/>
        </w:rPr>
        <w:t>ными в пункте 3.3.3 настоящего п</w:t>
      </w:r>
      <w:r>
        <w:rPr>
          <w:rFonts w:ascii="Times New Roman" w:hAnsi="Times New Roman" w:cs="Times New Roman"/>
          <w:sz w:val="24"/>
          <w:szCs w:val="24"/>
        </w:rPr>
        <w:t>оложения.</w:t>
      </w:r>
    </w:p>
    <w:p w:rsidR="003A1F17" w:rsidRDefault="003A1F17" w:rsidP="000400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3.3.10. </w:t>
      </w:r>
      <w:r w:rsidRPr="003A1F17">
        <w:rPr>
          <w:rFonts w:ascii="Times New Roman" w:hAnsi="Times New Roman" w:cs="Times New Roman"/>
          <w:sz w:val="24"/>
          <w:szCs w:val="24"/>
        </w:rPr>
        <w:t xml:space="preserve">Работникам, не отработавшим полный </w:t>
      </w:r>
      <w:r>
        <w:rPr>
          <w:rFonts w:ascii="Times New Roman" w:hAnsi="Times New Roman" w:cs="Times New Roman"/>
          <w:sz w:val="24"/>
          <w:szCs w:val="24"/>
        </w:rPr>
        <w:t>квартал, год</w:t>
      </w:r>
      <w:r w:rsidRPr="003A1F17">
        <w:rPr>
          <w:rFonts w:ascii="Times New Roman" w:hAnsi="Times New Roman" w:cs="Times New Roman"/>
          <w:sz w:val="24"/>
          <w:szCs w:val="24"/>
        </w:rPr>
        <w:t xml:space="preserve"> и уволившимся                                           по собственному желанию или без уважительной причины (то есть по причине,                            не предусмотренной в пункте 3.3.4. настоящего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A1F17">
        <w:rPr>
          <w:rFonts w:ascii="Times New Roman" w:hAnsi="Times New Roman" w:cs="Times New Roman"/>
          <w:sz w:val="24"/>
          <w:szCs w:val="24"/>
        </w:rPr>
        <w:t>оложения), премия не начисляется                            и не выплачивается.</w:t>
      </w:r>
    </w:p>
    <w:p w:rsidR="00BA4707" w:rsidRDefault="00BA4707" w:rsidP="00BA47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67F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3A1F17">
        <w:rPr>
          <w:rFonts w:ascii="Times New Roman" w:hAnsi="Times New Roman" w:cs="Times New Roman"/>
          <w:sz w:val="24"/>
          <w:szCs w:val="24"/>
        </w:rPr>
        <w:t>1</w:t>
      </w:r>
      <w:r w:rsidRPr="00867F1E">
        <w:rPr>
          <w:rFonts w:ascii="Times New Roman" w:hAnsi="Times New Roman" w:cs="Times New Roman"/>
          <w:sz w:val="24"/>
          <w:szCs w:val="24"/>
        </w:rPr>
        <w:t xml:space="preserve">. </w:t>
      </w:r>
      <w:r w:rsidRPr="000400B8">
        <w:rPr>
          <w:rFonts w:ascii="Times New Roman" w:hAnsi="Times New Roman" w:cs="Times New Roman"/>
          <w:sz w:val="24"/>
          <w:szCs w:val="24"/>
        </w:rPr>
        <w:t>Директору Учреждения премия по результатам труда за</w:t>
      </w:r>
      <w:r>
        <w:rPr>
          <w:rFonts w:ascii="Times New Roman" w:hAnsi="Times New Roman" w:cs="Times New Roman"/>
          <w:sz w:val="24"/>
          <w:szCs w:val="24"/>
        </w:rPr>
        <w:t xml:space="preserve"> отчетный квартал, год</w:t>
      </w:r>
      <w:r w:rsidRPr="000400B8">
        <w:rPr>
          <w:rFonts w:ascii="Times New Roman" w:hAnsi="Times New Roman" w:cs="Times New Roman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sz w:val="24"/>
          <w:szCs w:val="24"/>
        </w:rPr>
        <w:t>не более</w:t>
      </w:r>
      <w:r w:rsidRPr="000400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500</w:t>
      </w:r>
      <w:r w:rsidRPr="000400B8">
        <w:rPr>
          <w:rFonts w:ascii="Times New Roman" w:hAnsi="Times New Roman" w:cs="Times New Roman"/>
          <w:sz w:val="24"/>
          <w:szCs w:val="24"/>
        </w:rPr>
        <w:t>% (</w:t>
      </w:r>
      <w:r>
        <w:rPr>
          <w:rFonts w:ascii="Times New Roman" w:hAnsi="Times New Roman" w:cs="Times New Roman"/>
          <w:sz w:val="24"/>
          <w:szCs w:val="24"/>
        </w:rPr>
        <w:t>пятисот</w:t>
      </w:r>
      <w:r w:rsidRPr="000400B8">
        <w:rPr>
          <w:rFonts w:ascii="Times New Roman" w:hAnsi="Times New Roman" w:cs="Times New Roman"/>
          <w:sz w:val="24"/>
          <w:szCs w:val="24"/>
        </w:rPr>
        <w:t xml:space="preserve"> процентов) должностного оклада </w:t>
      </w:r>
      <w:r>
        <w:rPr>
          <w:rFonts w:ascii="Times New Roman" w:hAnsi="Times New Roman" w:cs="Times New Roman"/>
          <w:sz w:val="24"/>
          <w:szCs w:val="24"/>
        </w:rPr>
        <w:t>по истечению отчетного периода (за год и четвертый квартал в период с 20 декабря отчетного года по 31 декабря отчетного года)</w:t>
      </w:r>
      <w:r w:rsidRPr="000400B8">
        <w:rPr>
          <w:rFonts w:ascii="Times New Roman" w:hAnsi="Times New Roman" w:cs="Times New Roman"/>
          <w:sz w:val="24"/>
          <w:szCs w:val="24"/>
        </w:rPr>
        <w:t xml:space="preserve"> устанавливается непосредственно заместителем Главы администрации района, курирующим сферу деятельности Учреждения, в соответствии с контрактом (трудовым договором), заключенным в установленном порядке с администрацией района, путем согласования служебной записки на его имя.</w:t>
      </w:r>
    </w:p>
    <w:p w:rsidR="00BA4707" w:rsidRDefault="00BA4707" w:rsidP="00BA47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</w:t>
      </w:r>
      <w:r w:rsidR="003A1F1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A4707">
        <w:rPr>
          <w:rFonts w:ascii="Times New Roman" w:hAnsi="Times New Roman" w:cs="Times New Roman"/>
          <w:sz w:val="24"/>
          <w:szCs w:val="24"/>
        </w:rPr>
        <w:t>Премия руководителю Учреждения</w:t>
      </w:r>
      <w:r>
        <w:rPr>
          <w:rFonts w:ascii="Times New Roman" w:hAnsi="Times New Roman" w:cs="Times New Roman"/>
          <w:sz w:val="24"/>
          <w:szCs w:val="24"/>
        </w:rPr>
        <w:t xml:space="preserve"> за квартал, год</w:t>
      </w:r>
      <w:r w:rsidRPr="00BA4707">
        <w:rPr>
          <w:rFonts w:ascii="Times New Roman" w:hAnsi="Times New Roman" w:cs="Times New Roman"/>
          <w:sz w:val="24"/>
          <w:szCs w:val="24"/>
        </w:rPr>
        <w:t xml:space="preserve"> не устанавливается в случаях</w:t>
      </w:r>
      <w:r>
        <w:rPr>
          <w:rFonts w:ascii="Times New Roman" w:hAnsi="Times New Roman" w:cs="Times New Roman"/>
          <w:sz w:val="24"/>
          <w:szCs w:val="24"/>
        </w:rPr>
        <w:t xml:space="preserve"> указанных в пункте 3.3.6.</w:t>
      </w:r>
    </w:p>
    <w:p w:rsidR="0042575F" w:rsidRPr="00642564" w:rsidRDefault="00395120" w:rsidP="0095190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575F" w:rsidRPr="00ED233A" w:rsidRDefault="00395120" w:rsidP="00ED233A">
      <w:pPr>
        <w:pStyle w:val="a6"/>
        <w:numPr>
          <w:ilvl w:val="0"/>
          <w:numId w:val="8"/>
        </w:numPr>
        <w:ind w:left="0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2564">
        <w:rPr>
          <w:rFonts w:ascii="Times New Roman" w:eastAsia="Times New Roman" w:hAnsi="Times New Roman" w:cs="Times New Roman"/>
          <w:b/>
          <w:sz w:val="24"/>
          <w:szCs w:val="24"/>
        </w:rPr>
        <w:t>Иные выплаты</w:t>
      </w:r>
    </w:p>
    <w:p w:rsidR="0042575F" w:rsidRPr="00642564" w:rsidRDefault="0039512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4.1. При наличии экономии по фонду оплаты труда работникам Учреждения может производиться выплата разовых премий:</w:t>
      </w:r>
    </w:p>
    <w:p w:rsidR="0042575F" w:rsidRPr="00642564" w:rsidRDefault="0039512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за выполнение особо важных и сложных заданий;</w:t>
      </w:r>
    </w:p>
    <w:p w:rsidR="0042575F" w:rsidRPr="00642564" w:rsidRDefault="0039512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за высокие достижения в труде;</w:t>
      </w:r>
    </w:p>
    <w:p w:rsidR="0042575F" w:rsidRPr="00642564" w:rsidRDefault="0039512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в связи с персональными юбилейными датами (50-летие, 55-летие, 60-летие);</w:t>
      </w:r>
    </w:p>
    <w:p w:rsidR="0042575F" w:rsidRPr="00642564" w:rsidRDefault="0039512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в связи с государственными праздниками, установленными нормативными правовыми актами Российской Федерации. </w:t>
      </w:r>
    </w:p>
    <w:p w:rsidR="0042575F" w:rsidRPr="00642564" w:rsidRDefault="0039512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4.2. </w:t>
      </w:r>
      <w:r w:rsidR="003A1F17" w:rsidRPr="00D42BA0">
        <w:rPr>
          <w:rFonts w:ascii="Times New Roman" w:hAnsi="Times New Roman" w:cs="Times New Roman"/>
          <w:sz w:val="24"/>
          <w:szCs w:val="24"/>
        </w:rPr>
        <w:t xml:space="preserve">Выплаты </w:t>
      </w:r>
      <w:r w:rsidR="003A1F17">
        <w:rPr>
          <w:rFonts w:ascii="Times New Roman" w:hAnsi="Times New Roman" w:cs="Times New Roman"/>
          <w:sz w:val="24"/>
          <w:szCs w:val="24"/>
        </w:rPr>
        <w:t>разовых премий,</w:t>
      </w:r>
      <w:r w:rsidR="003A1F17" w:rsidRPr="00D42BA0">
        <w:rPr>
          <w:rFonts w:ascii="Times New Roman" w:hAnsi="Times New Roman" w:cs="Times New Roman"/>
          <w:sz w:val="24"/>
          <w:szCs w:val="24"/>
        </w:rPr>
        <w:t xml:space="preserve"> работникам осуществ</w:t>
      </w:r>
      <w:r w:rsidR="003A1F17">
        <w:rPr>
          <w:rFonts w:ascii="Times New Roman" w:hAnsi="Times New Roman" w:cs="Times New Roman"/>
          <w:sz w:val="24"/>
          <w:szCs w:val="24"/>
        </w:rPr>
        <w:t xml:space="preserve">ляются </w:t>
      </w:r>
      <w:r w:rsidR="003A1F17" w:rsidRPr="00D42BA0">
        <w:rPr>
          <w:rFonts w:ascii="Times New Roman" w:hAnsi="Times New Roman" w:cs="Times New Roman"/>
          <w:sz w:val="24"/>
          <w:szCs w:val="24"/>
        </w:rPr>
        <w:t>на основании приказа Директора Учреждения. Выплаты дополнительных разовых премий Директору Учреждения – на основании согласованной заместителем Главы администрации района, курирующим сферу деятельности Учреждения, служебной записки на его имя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2575F" w:rsidRPr="00642564" w:rsidRDefault="0039512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4.3. При совмещении должностей (профессий), увеличении объема работы или при исполнении обязанностей временно отсутствующего работника без освобождения от работы, определенной трудовым договором, работнику Учреждения устанавливается доплата по соглашению сторон. </w:t>
      </w:r>
    </w:p>
    <w:p w:rsidR="0042575F" w:rsidRPr="00642564" w:rsidRDefault="0039512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4.4. Оплата сверхурочной работы, оплата за работу в выходные и нерабочие праздничные дни устанавливается в соответствии со статьями 152 и 153 Трудового кодекса Российской Федерации.</w:t>
      </w:r>
    </w:p>
    <w:p w:rsidR="0042575F" w:rsidRDefault="0042575F">
      <w:pPr>
        <w:rPr>
          <w:rFonts w:ascii="Times New Roman" w:hAnsi="Times New Roman" w:cs="Times New Roman"/>
        </w:rPr>
      </w:pPr>
    </w:p>
    <w:p w:rsidR="00BA4707" w:rsidRPr="00642564" w:rsidRDefault="00BA4707">
      <w:pPr>
        <w:rPr>
          <w:rFonts w:ascii="Times New Roman" w:hAnsi="Times New Roman" w:cs="Times New Roman"/>
        </w:rPr>
      </w:pPr>
    </w:p>
    <w:p w:rsidR="0042575F" w:rsidRPr="00ED233A" w:rsidRDefault="00395120" w:rsidP="00ED233A">
      <w:pPr>
        <w:pStyle w:val="a6"/>
        <w:numPr>
          <w:ilvl w:val="0"/>
          <w:numId w:val="8"/>
        </w:numPr>
        <w:ind w:left="0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2564">
        <w:rPr>
          <w:rFonts w:ascii="Times New Roman" w:eastAsia="Times New Roman" w:hAnsi="Times New Roman" w:cs="Times New Roman"/>
          <w:b/>
          <w:sz w:val="24"/>
          <w:szCs w:val="24"/>
        </w:rPr>
        <w:t>Материальная помощь</w:t>
      </w:r>
    </w:p>
    <w:p w:rsidR="0042575F" w:rsidRPr="00642564" w:rsidRDefault="00395120" w:rsidP="00ED233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5.1. Работникам Учреждения один раз в календарном году выплачивается материальная помощь в размере двух должностных окладов (окладов), установленных на месяц выплаты указанной материальной помощи на основании личного заявления работника при предоставлении ему ежегодного основного оплачиваемого отпуска или его части.</w:t>
      </w:r>
    </w:p>
    <w:p w:rsidR="0042575F" w:rsidRDefault="00395120" w:rsidP="00ED233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В случае отсутствия права на </w:t>
      </w:r>
      <w:r w:rsidR="00ED233A" w:rsidRPr="00642564">
        <w:rPr>
          <w:rFonts w:ascii="Times New Roman" w:eastAsia="Times New Roman" w:hAnsi="Times New Roman" w:cs="Times New Roman"/>
          <w:sz w:val="24"/>
          <w:szCs w:val="24"/>
        </w:rPr>
        <w:t>ежегодный основной оплачиваемый отпуск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>, а также в случае длительной болезни или по другим уважительным причинам, по заявлению работника материальная помощь может быть выплачена и в другое время в течение календарного года. В первый год работы размер материальной помощи определяется пропорционально времени, отработанному в текущем календарном году.</w:t>
      </w:r>
    </w:p>
    <w:p w:rsidR="003A1F17" w:rsidRPr="00642564" w:rsidRDefault="003A1F17" w:rsidP="00ED233A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5.2. Директору материальная помощь выплачивается 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>на основании личного заявления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имя </w:t>
      </w:r>
      <w:r w:rsidRPr="00D42BA0">
        <w:rPr>
          <w:rFonts w:ascii="Times New Roman" w:hAnsi="Times New Roman" w:cs="Times New Roman"/>
          <w:sz w:val="24"/>
          <w:szCs w:val="24"/>
        </w:rPr>
        <w:t>заместител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42BA0">
        <w:rPr>
          <w:rFonts w:ascii="Times New Roman" w:hAnsi="Times New Roman" w:cs="Times New Roman"/>
          <w:sz w:val="24"/>
          <w:szCs w:val="24"/>
        </w:rPr>
        <w:t xml:space="preserve"> Главы администрации района, курирующ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D42BA0">
        <w:rPr>
          <w:rFonts w:ascii="Times New Roman" w:hAnsi="Times New Roman" w:cs="Times New Roman"/>
          <w:sz w:val="24"/>
          <w:szCs w:val="24"/>
        </w:rPr>
        <w:t xml:space="preserve"> сферу деятельности Учреждения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575F" w:rsidRPr="00642564" w:rsidRDefault="00395120" w:rsidP="00ED233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5.</w:t>
      </w:r>
      <w:r w:rsidR="003A1F1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. Для расчета размера материальной помощи принимается размер должностного оклада, установленного на месяц выплаты материальной помощи. </w:t>
      </w:r>
    </w:p>
    <w:p w:rsidR="0042575F" w:rsidRPr="00642564" w:rsidRDefault="00395120" w:rsidP="00ED233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5.</w:t>
      </w:r>
      <w:r w:rsidR="003A1F1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>. При наличии экономии средств по фонду оплаты труда работникам Учреждения может выплачиваться дополнительная единовременная материальная помощь в следующих случаях:</w:t>
      </w:r>
    </w:p>
    <w:p w:rsidR="0042575F" w:rsidRPr="00642564" w:rsidRDefault="00395120" w:rsidP="00ED233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тяжелая (длительная) болезнь работника или его близких родственников (мать, отец, супруг, супруга, дети);</w:t>
      </w:r>
    </w:p>
    <w:p w:rsidR="0042575F" w:rsidRPr="00642564" w:rsidRDefault="00395120" w:rsidP="00ED233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смерть близких родственников работника (мать, отец, супруг, супруга, дети).</w:t>
      </w:r>
    </w:p>
    <w:p w:rsidR="0042575F" w:rsidRPr="00642564" w:rsidRDefault="00395120" w:rsidP="00ED233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5.</w:t>
      </w:r>
      <w:r w:rsidR="003A1F1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. Единовременная материальная помощь выплачивается по решению директора Учреждения на основании личного заявления работника с приложением документов (справок), подтверждающих обоснованность выплаты. </w:t>
      </w:r>
    </w:p>
    <w:p w:rsidR="0042575F" w:rsidRPr="00642564" w:rsidRDefault="0042575F" w:rsidP="00ED233A">
      <w:pPr>
        <w:spacing w:after="0"/>
        <w:ind w:firstLine="709"/>
        <w:jc w:val="center"/>
        <w:rPr>
          <w:rFonts w:ascii="Times New Roman" w:hAnsi="Times New Roman" w:cs="Times New Roman"/>
        </w:rPr>
      </w:pPr>
    </w:p>
    <w:p w:rsidR="0042575F" w:rsidRPr="00642564" w:rsidRDefault="00395120" w:rsidP="00ED233A">
      <w:pPr>
        <w:pStyle w:val="a6"/>
        <w:numPr>
          <w:ilvl w:val="0"/>
          <w:numId w:val="8"/>
        </w:numPr>
        <w:ind w:left="0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2564">
        <w:rPr>
          <w:rFonts w:ascii="Times New Roman" w:eastAsia="Times New Roman" w:hAnsi="Times New Roman" w:cs="Times New Roman"/>
          <w:b/>
          <w:sz w:val="24"/>
          <w:szCs w:val="24"/>
        </w:rPr>
        <w:t>Оплата отпусков</w:t>
      </w:r>
    </w:p>
    <w:p w:rsidR="0042575F" w:rsidRPr="00642564" w:rsidRDefault="0039512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 xml:space="preserve">6.1. Работникам Учреждения предоставляется ежегодные оплачиваемые отпуска. </w:t>
      </w:r>
    </w:p>
    <w:p w:rsidR="0042575F" w:rsidRPr="00642564" w:rsidRDefault="0039512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42564">
        <w:rPr>
          <w:rFonts w:ascii="Times New Roman" w:eastAsia="Times New Roman" w:hAnsi="Times New Roman" w:cs="Times New Roman"/>
          <w:sz w:val="24"/>
          <w:szCs w:val="24"/>
        </w:rPr>
        <w:t>6.</w:t>
      </w:r>
      <w:r w:rsidR="00C333E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42564">
        <w:rPr>
          <w:rFonts w:ascii="Times New Roman" w:eastAsia="Times New Roman" w:hAnsi="Times New Roman" w:cs="Times New Roman"/>
          <w:sz w:val="24"/>
          <w:szCs w:val="24"/>
        </w:rPr>
        <w:t>. Количество дней отпуска и размер средней заработной платы для определения отпуска определяются в соответствии с трудовым законодательством Российской Федерации.</w:t>
      </w:r>
    </w:p>
    <w:p w:rsidR="00B358B7" w:rsidRPr="000400B8" w:rsidRDefault="00B358B7" w:rsidP="000400B8">
      <w:pPr>
        <w:rPr>
          <w:rFonts w:ascii="Times New Roman" w:hAnsi="Times New Roman" w:cs="Times New Roman"/>
        </w:rPr>
      </w:pPr>
    </w:p>
    <w:sectPr w:rsidR="00B358B7" w:rsidRPr="000400B8" w:rsidSect="00ED233A">
      <w:headerReference w:type="default" r:id="rId9"/>
      <w:pgSz w:w="11906" w:h="16838"/>
      <w:pgMar w:top="1134" w:right="567" w:bottom="851" w:left="198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566" w:rsidRDefault="00933566">
      <w:pPr>
        <w:spacing w:after="0" w:line="240" w:lineRule="auto"/>
      </w:pPr>
      <w:r>
        <w:separator/>
      </w:r>
    </w:p>
  </w:endnote>
  <w:endnote w:type="continuationSeparator" w:id="0">
    <w:p w:rsidR="00933566" w:rsidRDefault="00933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566" w:rsidRDefault="00933566">
      <w:pPr>
        <w:spacing w:after="0" w:line="240" w:lineRule="auto"/>
      </w:pPr>
      <w:r>
        <w:separator/>
      </w:r>
    </w:p>
  </w:footnote>
  <w:footnote w:type="continuationSeparator" w:id="0">
    <w:p w:rsidR="00933566" w:rsidRDefault="00933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3458798"/>
      <w:docPartObj>
        <w:docPartGallery w:val="Page Numbers (Top of Page)"/>
        <w:docPartUnique/>
      </w:docPartObj>
    </w:sdtPr>
    <w:sdtEndPr/>
    <w:sdtContent>
      <w:p w:rsidR="002E4E76" w:rsidRDefault="002E4E7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6CF">
          <w:rPr>
            <w:noProof/>
          </w:rPr>
          <w:t>5</w:t>
        </w:r>
        <w:r>
          <w:fldChar w:fldCharType="end"/>
        </w:r>
      </w:p>
    </w:sdtContent>
  </w:sdt>
  <w:p w:rsidR="002E4E76" w:rsidRDefault="002E4E7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44D75"/>
    <w:multiLevelType w:val="multilevel"/>
    <w:tmpl w:val="857E95D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1.%2."/>
      <w:lvlJc w:val="left"/>
      <w:pPr>
        <w:ind w:left="720" w:firstLine="360"/>
      </w:pPr>
    </w:lvl>
    <w:lvl w:ilvl="2">
      <w:start w:val="1"/>
      <w:numFmt w:val="decimal"/>
      <w:lvlText w:val="%1.%2.%3."/>
      <w:lvlJc w:val="left"/>
      <w:pPr>
        <w:ind w:left="1571" w:firstLine="851"/>
      </w:pPr>
    </w:lvl>
    <w:lvl w:ilvl="3">
      <w:start w:val="1"/>
      <w:numFmt w:val="decimal"/>
      <w:lvlText w:val="%1.%2.%3.%4."/>
      <w:lvlJc w:val="left"/>
      <w:pPr>
        <w:ind w:left="1080" w:firstLine="360"/>
      </w:pPr>
    </w:lvl>
    <w:lvl w:ilvl="4">
      <w:start w:val="1"/>
      <w:numFmt w:val="decimal"/>
      <w:lvlText w:val="%1.%2.%3.%4.%5."/>
      <w:lvlJc w:val="left"/>
      <w:pPr>
        <w:ind w:left="1440" w:firstLine="360"/>
      </w:pPr>
    </w:lvl>
    <w:lvl w:ilvl="5">
      <w:start w:val="1"/>
      <w:numFmt w:val="decimal"/>
      <w:lvlText w:val="%1.%2.%3.%4.%5.%6."/>
      <w:lvlJc w:val="left"/>
      <w:pPr>
        <w:ind w:left="1440" w:firstLine="360"/>
      </w:pPr>
    </w:lvl>
    <w:lvl w:ilvl="6">
      <w:start w:val="1"/>
      <w:numFmt w:val="decimal"/>
      <w:lvlText w:val="%1.%2.%3.%4.%5.%6.%7."/>
      <w:lvlJc w:val="left"/>
      <w:pPr>
        <w:ind w:left="1800" w:firstLine="360"/>
      </w:pPr>
    </w:lvl>
    <w:lvl w:ilvl="7">
      <w:start w:val="1"/>
      <w:numFmt w:val="decimal"/>
      <w:lvlText w:val="%1.%2.%3.%4.%5.%6.%7.%8."/>
      <w:lvlJc w:val="left"/>
      <w:pPr>
        <w:ind w:left="1800" w:firstLine="360"/>
      </w:pPr>
    </w:lvl>
    <w:lvl w:ilvl="8">
      <w:start w:val="1"/>
      <w:numFmt w:val="decimal"/>
      <w:lvlText w:val="%1.%2.%3.%4.%5.%6.%7.%8.%9."/>
      <w:lvlJc w:val="left"/>
      <w:pPr>
        <w:ind w:left="2160" w:firstLine="360"/>
      </w:pPr>
    </w:lvl>
  </w:abstractNum>
  <w:abstractNum w:abstractNumId="1">
    <w:nsid w:val="26525853"/>
    <w:multiLevelType w:val="multilevel"/>
    <w:tmpl w:val="55446964"/>
    <w:lvl w:ilvl="0">
      <w:start w:val="6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277A2FEA"/>
    <w:multiLevelType w:val="multilevel"/>
    <w:tmpl w:val="9C4EC72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315C5D7D"/>
    <w:multiLevelType w:val="multilevel"/>
    <w:tmpl w:val="86DE60B0"/>
    <w:lvl w:ilvl="0">
      <w:start w:val="3"/>
      <w:numFmt w:val="decimal"/>
      <w:lvlText w:val="%1."/>
      <w:lvlJc w:val="left"/>
      <w:pPr>
        <w:ind w:left="360" w:firstLine="0"/>
      </w:pPr>
    </w:lvl>
    <w:lvl w:ilvl="1">
      <w:start w:val="6"/>
      <w:numFmt w:val="decimal"/>
      <w:lvlText w:val="%1.%2."/>
      <w:lvlJc w:val="left"/>
      <w:pPr>
        <w:ind w:left="1068" w:firstLine="708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2844" w:firstLine="2124"/>
      </w:pPr>
    </w:lvl>
    <w:lvl w:ilvl="4">
      <w:start w:val="1"/>
      <w:numFmt w:val="decimal"/>
      <w:lvlText w:val="%1.%2.%3.%4.%5."/>
      <w:lvlJc w:val="left"/>
      <w:pPr>
        <w:ind w:left="3912" w:firstLine="2832"/>
      </w:pPr>
    </w:lvl>
    <w:lvl w:ilvl="5">
      <w:start w:val="1"/>
      <w:numFmt w:val="decimal"/>
      <w:lvlText w:val="%1.%2.%3.%4.%5.%6."/>
      <w:lvlJc w:val="left"/>
      <w:pPr>
        <w:ind w:left="4620" w:firstLine="3540"/>
      </w:pPr>
    </w:lvl>
    <w:lvl w:ilvl="6">
      <w:start w:val="1"/>
      <w:numFmt w:val="decimal"/>
      <w:lvlText w:val="%1.%2.%3.%4.%5.%6.%7."/>
      <w:lvlJc w:val="left"/>
      <w:pPr>
        <w:ind w:left="5688" w:firstLine="4248"/>
      </w:pPr>
    </w:lvl>
    <w:lvl w:ilvl="7">
      <w:start w:val="1"/>
      <w:numFmt w:val="decimal"/>
      <w:lvlText w:val="%1.%2.%3.%4.%5.%6.%7.%8."/>
      <w:lvlJc w:val="left"/>
      <w:pPr>
        <w:ind w:left="6396" w:firstLine="4956"/>
      </w:pPr>
    </w:lvl>
    <w:lvl w:ilvl="8">
      <w:start w:val="1"/>
      <w:numFmt w:val="decimal"/>
      <w:lvlText w:val="%1.%2.%3.%4.%5.%6.%7.%8.%9."/>
      <w:lvlJc w:val="left"/>
      <w:pPr>
        <w:ind w:left="7464" w:firstLine="5664"/>
      </w:pPr>
    </w:lvl>
  </w:abstractNum>
  <w:abstractNum w:abstractNumId="4">
    <w:nsid w:val="44BF114C"/>
    <w:multiLevelType w:val="multilevel"/>
    <w:tmpl w:val="7D34A1D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49D70F96"/>
    <w:multiLevelType w:val="hybridMultilevel"/>
    <w:tmpl w:val="21F075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E9567D2"/>
    <w:multiLevelType w:val="hybridMultilevel"/>
    <w:tmpl w:val="4EDA8232"/>
    <w:lvl w:ilvl="0" w:tplc="BBF65A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FAD769E"/>
    <w:multiLevelType w:val="multilevel"/>
    <w:tmpl w:val="BF0807C4"/>
    <w:lvl w:ilvl="0">
      <w:start w:val="1"/>
      <w:numFmt w:val="bullet"/>
      <w:lvlText w:val="−"/>
      <w:lvlJc w:val="left"/>
      <w:pPr>
        <w:ind w:left="66" w:firstLine="1069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firstLine="1789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firstLine="2509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9" w:firstLine="3229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9" w:firstLine="3949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9" w:firstLine="4669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9" w:firstLine="5389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9" w:firstLine="6109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9" w:firstLine="6829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2575F"/>
    <w:rsid w:val="0000547E"/>
    <w:rsid w:val="000400B8"/>
    <w:rsid w:val="001D1700"/>
    <w:rsid w:val="00243F1B"/>
    <w:rsid w:val="0025211F"/>
    <w:rsid w:val="002E4E76"/>
    <w:rsid w:val="00347705"/>
    <w:rsid w:val="003906CF"/>
    <w:rsid w:val="00395120"/>
    <w:rsid w:val="003A1F17"/>
    <w:rsid w:val="003F6D72"/>
    <w:rsid w:val="0042575F"/>
    <w:rsid w:val="00574CA2"/>
    <w:rsid w:val="00601CED"/>
    <w:rsid w:val="00642564"/>
    <w:rsid w:val="006E33B7"/>
    <w:rsid w:val="007713E5"/>
    <w:rsid w:val="007927E0"/>
    <w:rsid w:val="007A6929"/>
    <w:rsid w:val="007B636A"/>
    <w:rsid w:val="008265A2"/>
    <w:rsid w:val="008D5C60"/>
    <w:rsid w:val="00933566"/>
    <w:rsid w:val="009431A8"/>
    <w:rsid w:val="00946092"/>
    <w:rsid w:val="0095190F"/>
    <w:rsid w:val="009E228B"/>
    <w:rsid w:val="00A7704D"/>
    <w:rsid w:val="00AA1F2A"/>
    <w:rsid w:val="00B358B7"/>
    <w:rsid w:val="00BA4707"/>
    <w:rsid w:val="00BA4F75"/>
    <w:rsid w:val="00C333E6"/>
    <w:rsid w:val="00C60A13"/>
    <w:rsid w:val="00CC1B08"/>
    <w:rsid w:val="00CE3E21"/>
    <w:rsid w:val="00CF1319"/>
    <w:rsid w:val="00D42BA0"/>
    <w:rsid w:val="00D51407"/>
    <w:rsid w:val="00DC6B64"/>
    <w:rsid w:val="00ED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after="0"/>
      <w:outlineLvl w:val="0"/>
    </w:pPr>
    <w:rPr>
      <w:color w:val="2E74B5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64256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42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56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A1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358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826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265A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8265A2"/>
    <w:rPr>
      <w:rFonts w:asciiTheme="minorHAnsi" w:eastAsiaTheme="minorHAnsi" w:hAnsiTheme="minorHAnsi" w:cstheme="minorBidi"/>
      <w:color w:val="auto"/>
      <w:lang w:eastAsia="en-US"/>
    </w:rPr>
  </w:style>
  <w:style w:type="paragraph" w:styleId="ad">
    <w:name w:val="footer"/>
    <w:basedOn w:val="a"/>
    <w:link w:val="ae"/>
    <w:uiPriority w:val="99"/>
    <w:unhideWhenUsed/>
    <w:rsid w:val="00ED2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D23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after="0"/>
      <w:outlineLvl w:val="0"/>
    </w:pPr>
    <w:rPr>
      <w:color w:val="2E74B5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64256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42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56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A1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358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826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265A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8265A2"/>
    <w:rPr>
      <w:rFonts w:asciiTheme="minorHAnsi" w:eastAsiaTheme="minorHAnsi" w:hAnsiTheme="minorHAnsi" w:cstheme="minorBidi"/>
      <w:color w:val="auto"/>
      <w:lang w:eastAsia="en-US"/>
    </w:rPr>
  </w:style>
  <w:style w:type="paragraph" w:styleId="ad">
    <w:name w:val="footer"/>
    <w:basedOn w:val="a"/>
    <w:link w:val="ae"/>
    <w:uiPriority w:val="99"/>
    <w:unhideWhenUsed/>
    <w:rsid w:val="00ED2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D2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D9741-5B65-4294-A7DC-BE7325B81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2077</Words>
  <Characters>11841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Бахирева</cp:lastModifiedBy>
  <cp:revision>2</cp:revision>
  <cp:lastPrinted>2015-10-15T12:39:00Z</cp:lastPrinted>
  <dcterms:created xsi:type="dcterms:W3CDTF">2019-05-15T10:52:00Z</dcterms:created>
  <dcterms:modified xsi:type="dcterms:W3CDTF">2019-05-15T10:52:00Z</dcterms:modified>
</cp:coreProperties>
</file>