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                                                             </w:t>
      </w:r>
    </w:p>
    <w:p w:rsidR="000D6460" w:rsidRPr="000D6460" w:rsidRDefault="000D6460" w:rsidP="000D646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от____________№______                                                                           </w:t>
      </w:r>
    </w:p>
    <w:p w:rsidR="00AB524A" w:rsidRPr="004B09D8" w:rsidRDefault="00AB524A">
      <w:pPr>
        <w:pStyle w:val="ConsPlusNormal"/>
        <w:jc w:val="both"/>
        <w:rPr>
          <w:sz w:val="24"/>
          <w:szCs w:val="24"/>
        </w:rPr>
      </w:pPr>
    </w:p>
    <w:p w:rsidR="000D6460" w:rsidRDefault="000D6460" w:rsidP="000D6460">
      <w:pPr>
        <w:pStyle w:val="ConsPlusTitle"/>
        <w:jc w:val="center"/>
      </w:pPr>
      <w:bookmarkStart w:id="1" w:name="P22"/>
      <w:bookmarkEnd w:id="1"/>
    </w:p>
    <w:p w:rsidR="000E40AB" w:rsidRPr="000D6460" w:rsidRDefault="000E40A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>ПОРЯДОК</w:t>
      </w:r>
    </w:p>
    <w:p w:rsidR="00C22A06" w:rsidRDefault="000E40AB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 xml:space="preserve">ОПРЕДЕЛЕНИЯ ОБЪЕМА И ПРЕДОСТАВЛЕНИЯ </w:t>
      </w:r>
      <w:r w:rsidR="000D6460" w:rsidRPr="000D6460">
        <w:rPr>
          <w:rFonts w:ascii="Times New Roman" w:hAnsi="Times New Roman" w:cs="Times New Roman"/>
          <w:sz w:val="24"/>
          <w:szCs w:val="24"/>
        </w:rPr>
        <w:t>ЗА СЧЕТ СРЕДСТВ БЮДЖЕТА СЕРГИЕВО-ПОСАДСКОГО МУНИЦИПАЛЬНОГО РАЙОНА МОСКОВСКОЙ ОБЛАСТИ СУБСИДИЙ</w:t>
      </w:r>
      <w:r w:rsidR="000D6460">
        <w:rPr>
          <w:rFonts w:ascii="Times New Roman" w:hAnsi="Times New Roman" w:cs="Times New Roman"/>
          <w:sz w:val="24"/>
          <w:szCs w:val="24"/>
        </w:rPr>
        <w:t xml:space="preserve"> </w:t>
      </w:r>
      <w:r w:rsidRPr="000D6460">
        <w:rPr>
          <w:rFonts w:ascii="Times New Roman" w:hAnsi="Times New Roman" w:cs="Times New Roman"/>
          <w:sz w:val="24"/>
          <w:szCs w:val="24"/>
        </w:rPr>
        <w:t>НЕКОММЕРЧЕСКИМ ОРГАНИЗАЦИЯМ</w:t>
      </w:r>
      <w:r w:rsidR="000D6460" w:rsidRPr="000D6460">
        <w:rPr>
          <w:rFonts w:ascii="Times New Roman" w:hAnsi="Times New Roman" w:cs="Times New Roman"/>
          <w:sz w:val="24"/>
          <w:szCs w:val="24"/>
        </w:rPr>
        <w:t>, НЕ ЯВЛЯЮЩИМ</w:t>
      </w:r>
      <w:r w:rsidR="00A22AE2">
        <w:rPr>
          <w:rFonts w:ascii="Times New Roman" w:hAnsi="Times New Roman" w:cs="Times New Roman"/>
          <w:sz w:val="24"/>
          <w:szCs w:val="24"/>
        </w:rPr>
        <w:t>И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СЯ </w:t>
      </w:r>
      <w:r w:rsidR="00A22AE2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УЧРЕЖДЕНИЯМИ, НА РЕАЛИЗАЦИЮ МЕРОПРИЯТИЙ </w:t>
      </w:r>
    </w:p>
    <w:p w:rsidR="000D6460" w:rsidRPr="000D6460" w:rsidRDefault="00312DE3" w:rsidP="000D64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ОБРАЗОВАНИЯ</w:t>
      </w:r>
    </w:p>
    <w:p w:rsidR="0085722F" w:rsidRPr="00AB524A" w:rsidRDefault="0085722F" w:rsidP="00312D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E40AB" w:rsidRPr="00AB524A" w:rsidRDefault="0085722F" w:rsidP="0085722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85722F" w:rsidRPr="00AB524A" w:rsidRDefault="0085722F" w:rsidP="0085722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85254C" w:rsidRDefault="000E40AB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действующим законодательством и определяет механизм предоставления субсидий из бюджета </w:t>
      </w:r>
      <w:r w:rsidR="00414101" w:rsidRPr="00AB524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F54E52" w:rsidRPr="00AB52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413FA7"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="00DA72A0" w:rsidRPr="00AB524A">
        <w:rPr>
          <w:rFonts w:ascii="Times New Roman" w:hAnsi="Times New Roman" w:cs="Times New Roman"/>
          <w:sz w:val="24"/>
          <w:szCs w:val="24"/>
        </w:rPr>
        <w:t>с цель</w:t>
      </w:r>
      <w:r w:rsidR="00623787">
        <w:rPr>
          <w:rFonts w:ascii="Times New Roman" w:hAnsi="Times New Roman" w:cs="Times New Roman"/>
          <w:sz w:val="24"/>
          <w:szCs w:val="24"/>
        </w:rPr>
        <w:t xml:space="preserve">ю оказания поддержки </w:t>
      </w:r>
      <w:r w:rsidR="00623787" w:rsidRPr="00AB524A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</w:t>
      </w:r>
      <w:r w:rsidR="00A22AE2">
        <w:rPr>
          <w:rFonts w:ascii="Times New Roman" w:hAnsi="Times New Roman" w:cs="Times New Roman"/>
          <w:sz w:val="24"/>
          <w:szCs w:val="24"/>
        </w:rPr>
        <w:t>ися муниципальными</w:t>
      </w:r>
      <w:r w:rsidR="00623787" w:rsidRPr="00AB524A">
        <w:rPr>
          <w:rFonts w:ascii="Times New Roman" w:hAnsi="Times New Roman" w:cs="Times New Roman"/>
          <w:sz w:val="24"/>
          <w:szCs w:val="24"/>
        </w:rPr>
        <w:t xml:space="preserve"> учреждениями, обеспечивающих выполнение мероприятий, направленных на решение социальных вопросов </w:t>
      </w:r>
      <w:r w:rsidR="00623787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623787" w:rsidRPr="00AB524A">
        <w:rPr>
          <w:rFonts w:ascii="Times New Roman" w:hAnsi="Times New Roman" w:cs="Times New Roman"/>
          <w:sz w:val="24"/>
          <w:szCs w:val="24"/>
        </w:rPr>
        <w:t>в соответствии с уставными целями (далее</w:t>
      </w:r>
      <w:r w:rsidR="00D56FD4">
        <w:rPr>
          <w:rFonts w:ascii="Times New Roman" w:hAnsi="Times New Roman" w:cs="Times New Roman"/>
          <w:sz w:val="24"/>
          <w:szCs w:val="24"/>
        </w:rPr>
        <w:t xml:space="preserve"> - Порядок</w:t>
      </w:r>
      <w:r w:rsidR="00623787" w:rsidRPr="00AB524A">
        <w:rPr>
          <w:rFonts w:ascii="Times New Roman" w:hAnsi="Times New Roman" w:cs="Times New Roman"/>
          <w:sz w:val="24"/>
          <w:szCs w:val="24"/>
        </w:rPr>
        <w:t>).</w:t>
      </w:r>
      <w:r w:rsidR="00413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E4" w:rsidRPr="005376B6" w:rsidRDefault="00CA7AE4" w:rsidP="00CA7AE4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В </w:t>
      </w:r>
      <w:r w:rsidRPr="005376B6">
        <w:rPr>
          <w:rFonts w:ascii="Times New Roman" w:hAnsi="Times New Roman" w:cs="Times New Roman"/>
          <w:sz w:val="24"/>
          <w:szCs w:val="24"/>
        </w:rPr>
        <w:t>целях применения настоящего Порядка используются следующие понятия:</w:t>
      </w:r>
    </w:p>
    <w:p w:rsidR="00CA7AE4" w:rsidRPr="005376B6" w:rsidRDefault="00CA7AE4" w:rsidP="00B0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>- получатель субсидии – некоммерческая организация</w:t>
      </w:r>
      <w:r w:rsidR="00004B8E">
        <w:rPr>
          <w:rFonts w:ascii="Times New Roman" w:hAnsi="Times New Roman" w:cs="Times New Roman"/>
          <w:sz w:val="24"/>
          <w:szCs w:val="24"/>
        </w:rPr>
        <w:t xml:space="preserve"> (частное учреждение)</w:t>
      </w:r>
      <w:r w:rsidRPr="005376B6">
        <w:rPr>
          <w:rFonts w:ascii="Times New Roman" w:hAnsi="Times New Roman" w:cs="Times New Roman"/>
          <w:sz w:val="24"/>
          <w:szCs w:val="24"/>
        </w:rPr>
        <w:t>, созданная собственником (гражданином или юридическим лицом) для осуществления управленческих, социально-культурных или иных функций некоммерческого характера,</w:t>
      </w:r>
      <w:r>
        <w:rPr>
          <w:rFonts w:ascii="Times New Roman" w:hAnsi="Times New Roman" w:cs="Times New Roman"/>
          <w:sz w:val="24"/>
          <w:szCs w:val="24"/>
        </w:rPr>
        <w:t xml:space="preserve"> подавшая</w:t>
      </w:r>
      <w:r w:rsidRPr="005376B6">
        <w:rPr>
          <w:rFonts w:ascii="Times New Roman" w:hAnsi="Times New Roman" w:cs="Times New Roman"/>
          <w:sz w:val="24"/>
          <w:szCs w:val="24"/>
        </w:rPr>
        <w:t xml:space="preserve"> заявку на получение субсидии; </w:t>
      </w:r>
    </w:p>
    <w:p w:rsidR="00CA7AE4" w:rsidRPr="005376B6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>- заявка на получение субсидии - письменное обращение некоммерческой организации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субсидии, поступившее</w:t>
      </w:r>
      <w:r w:rsidRPr="005376B6">
        <w:rPr>
          <w:rFonts w:ascii="Times New Roman" w:hAnsi="Times New Roman" w:cs="Times New Roman"/>
          <w:sz w:val="24"/>
          <w:szCs w:val="24"/>
        </w:rPr>
        <w:t xml:space="preserve"> в Управление образования администрации Сергиево-Посадского муниципального района Московской области;</w:t>
      </w:r>
    </w:p>
    <w:p w:rsidR="00CA7AE4" w:rsidRPr="00634D7A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0C5">
        <w:rPr>
          <w:rFonts w:ascii="Times New Roman" w:hAnsi="Times New Roman" w:cs="Times New Roman"/>
          <w:sz w:val="24"/>
          <w:szCs w:val="24"/>
        </w:rPr>
        <w:t>- отчет получателя субсидии - документ (документы), подтверждающий(-</w:t>
      </w:r>
      <w:proofErr w:type="spellStart"/>
      <w:r w:rsidRPr="001B10C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B10C5">
        <w:rPr>
          <w:rFonts w:ascii="Times New Roman" w:hAnsi="Times New Roman" w:cs="Times New Roman"/>
          <w:sz w:val="24"/>
          <w:szCs w:val="24"/>
        </w:rPr>
        <w:t>) фактически осуществленные расходы получателя субсидии и выполнение условий, установленных при ее предоставлении, в отчетном периоде.</w:t>
      </w:r>
    </w:p>
    <w:p w:rsidR="00634D7A" w:rsidRPr="0009488C" w:rsidRDefault="0088778B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Субсидии предоставляются</w:t>
      </w:r>
      <w:r w:rsidR="00634D7A">
        <w:rPr>
          <w:rFonts w:ascii="Times New Roman" w:hAnsi="Times New Roman" w:cs="Times New Roman"/>
          <w:sz w:val="24"/>
          <w:szCs w:val="24"/>
        </w:rPr>
        <w:t xml:space="preserve"> на финансирование части расходов (в том числе на частичное возмещение (компенсацию) расходов</w:t>
      </w:r>
      <w:r w:rsidR="00D56FD4">
        <w:rPr>
          <w:rFonts w:ascii="Times New Roman" w:hAnsi="Times New Roman" w:cs="Times New Roman"/>
          <w:sz w:val="24"/>
          <w:szCs w:val="24"/>
        </w:rPr>
        <w:t>)</w:t>
      </w:r>
      <w:r w:rsidR="00634D7A">
        <w:rPr>
          <w:rFonts w:ascii="Times New Roman" w:hAnsi="Times New Roman" w:cs="Times New Roman"/>
          <w:sz w:val="24"/>
          <w:szCs w:val="24"/>
        </w:rPr>
        <w:t>, произведенных в текущем финанс</w:t>
      </w:r>
      <w:r w:rsidR="00D56FD4">
        <w:rPr>
          <w:rFonts w:ascii="Times New Roman" w:hAnsi="Times New Roman" w:cs="Times New Roman"/>
          <w:sz w:val="24"/>
          <w:szCs w:val="24"/>
        </w:rPr>
        <w:t>овом году) некоммерческими организациями, не являющимися муниципальными учреждениями (далее – получатели субсидии)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 w:rsidR="00D43851">
        <w:rPr>
          <w:rFonts w:ascii="Times New Roman" w:hAnsi="Times New Roman" w:cs="Times New Roman"/>
          <w:sz w:val="24"/>
          <w:szCs w:val="24"/>
        </w:rPr>
        <w:t xml:space="preserve">в рамках их уставной деятельности, связанной с выполнением социально значимых мероприятий </w:t>
      </w:r>
      <w:r w:rsidR="00634D7A" w:rsidRPr="00AB524A">
        <w:rPr>
          <w:rFonts w:ascii="Times New Roman" w:hAnsi="Times New Roman" w:cs="Times New Roman"/>
          <w:sz w:val="24"/>
          <w:szCs w:val="24"/>
        </w:rPr>
        <w:t>в пределах средств, предусмотренных на указанные цели, решением Совета депутатов Сергиево-Посадского муниципального рай</w:t>
      </w:r>
      <w:r w:rsidR="00634D7A">
        <w:rPr>
          <w:rFonts w:ascii="Times New Roman" w:hAnsi="Times New Roman" w:cs="Times New Roman"/>
          <w:sz w:val="24"/>
          <w:szCs w:val="24"/>
        </w:rPr>
        <w:t xml:space="preserve">она на очередной финансовый год и на плановый период, </w:t>
      </w:r>
      <w:r w:rsidRPr="00AB524A">
        <w:rPr>
          <w:rFonts w:ascii="Times New Roman" w:hAnsi="Times New Roman" w:cs="Times New Roman"/>
          <w:sz w:val="24"/>
          <w:szCs w:val="24"/>
        </w:rPr>
        <w:t>в соответствии со сводно</w:t>
      </w:r>
      <w:r w:rsidR="0085254C">
        <w:rPr>
          <w:rFonts w:ascii="Times New Roman" w:hAnsi="Times New Roman" w:cs="Times New Roman"/>
          <w:sz w:val="24"/>
          <w:szCs w:val="24"/>
        </w:rPr>
        <w:t xml:space="preserve">й бюджетной росписью бюджета </w:t>
      </w:r>
      <w:r w:rsidRPr="00AB524A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34D7A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 и утвержденными лимитами бюджетных обязательств.</w:t>
      </w:r>
      <w:r w:rsidR="00D43851" w:rsidRPr="00D43851">
        <w:t xml:space="preserve"> </w:t>
      </w:r>
    </w:p>
    <w:p w:rsidR="00285CFD" w:rsidRDefault="001B10C5" w:rsidP="007A1748">
      <w:pPr>
        <w:pStyle w:val="ConsPlusNormal"/>
        <w:numPr>
          <w:ilvl w:val="1"/>
          <w:numId w:val="2"/>
        </w:numPr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D7A" w:rsidRPr="0009488C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Сергиево-Посадского муниципального района </w:t>
      </w:r>
      <w:r w:rsidR="00623787" w:rsidRPr="0009488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34D7A" w:rsidRPr="0009488C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средств бюджета района, предусмотренных на предоставление субсидий</w:t>
      </w:r>
      <w:r w:rsidR="00623787" w:rsidRPr="0009488C">
        <w:rPr>
          <w:rFonts w:ascii="Times New Roman" w:hAnsi="Times New Roman" w:cs="Times New Roman"/>
          <w:sz w:val="24"/>
          <w:szCs w:val="24"/>
        </w:rPr>
        <w:t xml:space="preserve"> (далее – Главный распорядитель</w:t>
      </w:r>
      <w:r w:rsidR="00623787" w:rsidRPr="00285CFD">
        <w:rPr>
          <w:rFonts w:ascii="Times New Roman" w:hAnsi="Times New Roman" w:cs="Times New Roman"/>
          <w:sz w:val="24"/>
          <w:szCs w:val="24"/>
        </w:rPr>
        <w:t>)</w:t>
      </w:r>
      <w:r w:rsidR="00634D7A" w:rsidRPr="00285CFD">
        <w:rPr>
          <w:rFonts w:ascii="Times New Roman" w:hAnsi="Times New Roman" w:cs="Times New Roman"/>
          <w:sz w:val="24"/>
          <w:szCs w:val="24"/>
        </w:rPr>
        <w:t>.</w:t>
      </w:r>
      <w:r w:rsidR="00285CFD" w:rsidRPr="00285CFD">
        <w:rPr>
          <w:rFonts w:ascii="Times New Roman" w:hAnsi="Times New Roman" w:cs="Times New Roman"/>
          <w:sz w:val="24"/>
          <w:szCs w:val="24"/>
        </w:rPr>
        <w:t xml:space="preserve"> Финансирование части расходов (в том числе на частичное возмещение (компенсацию) расходов) получателя субсидии на осуществление мероприятий, указанных в </w:t>
      </w:r>
      <w:hyperlink w:anchor="P48" w:history="1"/>
      <w:r w:rsidR="00285CFD" w:rsidRPr="00285CFD">
        <w:rPr>
          <w:rFonts w:ascii="Times New Roman" w:hAnsi="Times New Roman" w:cs="Times New Roman"/>
          <w:sz w:val="24"/>
          <w:szCs w:val="24"/>
        </w:rPr>
        <w:t>пункте 1.5. Порядка, осуществляется на основании сметы расходов получателя субсидии, согласованной с Главным распорядителем.</w:t>
      </w:r>
    </w:p>
    <w:p w:rsidR="004401A2" w:rsidRDefault="00AF697D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Субсидии предоставляются</w:t>
      </w:r>
      <w:r w:rsidR="00623787">
        <w:rPr>
          <w:rFonts w:ascii="Times New Roman" w:hAnsi="Times New Roman" w:cs="Times New Roman"/>
          <w:sz w:val="24"/>
          <w:szCs w:val="24"/>
        </w:rPr>
        <w:t>:</w:t>
      </w:r>
      <w:bookmarkStart w:id="2" w:name="P27"/>
      <w:bookmarkEnd w:id="2"/>
    </w:p>
    <w:p w:rsidR="004C7F15" w:rsidRPr="00AB524A" w:rsidRDefault="004C7F15" w:rsidP="005376B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</w:t>
      </w:r>
      <w:r w:rsidRPr="00AB524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на ф</w:t>
      </w:r>
      <w:r w:rsidRPr="00AB524A">
        <w:rPr>
          <w:rFonts w:ascii="Times New Roman" w:hAnsi="Times New Roman" w:cs="Times New Roman"/>
          <w:sz w:val="24"/>
          <w:szCs w:val="24"/>
        </w:rPr>
        <w:t>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района)</w:t>
      </w:r>
      <w:r w:rsidRPr="00AB524A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C7F15" w:rsidRPr="00AF697D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97D">
        <w:rPr>
          <w:rFonts w:ascii="Times New Roman" w:hAnsi="Times New Roman" w:cs="Times New Roman"/>
          <w:sz w:val="24"/>
          <w:szCs w:val="24"/>
        </w:rPr>
        <w:t>Субсидии направляются на финансирование расходов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</w:t>
      </w:r>
      <w:r w:rsidRPr="00AF697D">
        <w:rPr>
          <w:rFonts w:ascii="Times New Roman" w:hAnsi="Times New Roman" w:cs="Times New Roman"/>
          <w:sz w:val="24"/>
          <w:szCs w:val="24"/>
        </w:rPr>
        <w:t>, связанных с: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оплатой</w:t>
      </w:r>
      <w:r w:rsidRPr="00AB524A">
        <w:rPr>
          <w:rFonts w:ascii="Times New Roman" w:hAnsi="Times New Roman" w:cs="Times New Roman"/>
          <w:sz w:val="24"/>
          <w:szCs w:val="24"/>
        </w:rPr>
        <w:t xml:space="preserve"> труда педагогических, административно-хозяйственных, учебно-вспомогательных и иных работников, осуществляющих вспомогательные функции, за исключением персонала, непосредственно связанного с обслуживанием зданий и оборудования, в том числе работников, обеспечивающих функционирование систем отопления, доставку и хранение необходимых средств обучения, продуктов питания (истопники, кочегары, операторы бойлерных, водители, грузчики, кладовщики, подсобные рабочие, слесари-сантехники и пр.), частных общеобразовательных организаций в  районе </w:t>
      </w:r>
      <w:r>
        <w:rPr>
          <w:rFonts w:ascii="Times New Roman" w:hAnsi="Times New Roman" w:cs="Times New Roman"/>
          <w:sz w:val="24"/>
          <w:szCs w:val="24"/>
        </w:rPr>
        <w:t>и начислений</w:t>
      </w:r>
      <w:r w:rsidRPr="00AB524A">
        <w:rPr>
          <w:rFonts w:ascii="Times New Roman" w:hAnsi="Times New Roman" w:cs="Times New Roman"/>
          <w:sz w:val="24"/>
          <w:szCs w:val="24"/>
        </w:rPr>
        <w:t xml:space="preserve"> на выплаты по оплате труда;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учебников в печатной и (или) электронной форме и учебных пособий;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</w:t>
      </w:r>
      <w:r w:rsidR="00004B8E">
        <w:rPr>
          <w:rFonts w:ascii="Times New Roman" w:hAnsi="Times New Roman" w:cs="Times New Roman"/>
          <w:sz w:val="24"/>
          <w:szCs w:val="24"/>
        </w:rPr>
        <w:t xml:space="preserve"> 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игр, игрушек;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приобретение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средств обучения (учебного оборудования для кабинетов и лабораторий, физкультурного оборудования, специальной техники для учебного процесса, материалов для практических и лабораторных занятий, чертежных и письменных принадлежностей).</w:t>
      </w:r>
    </w:p>
    <w:p w:rsidR="004C7F15" w:rsidRDefault="004C7F15" w:rsidP="005376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</w:t>
      </w:r>
      <w:r w:rsidRPr="00AB524A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на р</w:t>
      </w:r>
      <w:r w:rsidRPr="00AB524A">
        <w:rPr>
          <w:rFonts w:ascii="Times New Roman" w:hAnsi="Times New Roman" w:cs="Times New Roman"/>
          <w:sz w:val="24"/>
          <w:szCs w:val="24"/>
        </w:rPr>
        <w:t>еализацию мер социальной поддержки и социального обеспечения детей-сирот и детей, оставшихся без попечения роди</w:t>
      </w:r>
      <w:r>
        <w:rPr>
          <w:rFonts w:ascii="Times New Roman" w:hAnsi="Times New Roman" w:cs="Times New Roman"/>
          <w:sz w:val="24"/>
          <w:szCs w:val="24"/>
        </w:rPr>
        <w:t>телей, лиц из</w:t>
      </w:r>
      <w:r w:rsidR="00347965">
        <w:rPr>
          <w:rFonts w:ascii="Times New Roman" w:hAnsi="Times New Roman" w:cs="Times New Roman"/>
          <w:sz w:val="24"/>
          <w:szCs w:val="24"/>
        </w:rPr>
        <w:t xml:space="preserve"> их числа в частных </w:t>
      </w:r>
      <w:r w:rsidR="004D5A0B">
        <w:rPr>
          <w:rFonts w:ascii="Times New Roman" w:hAnsi="Times New Roman" w:cs="Times New Roman"/>
          <w:sz w:val="24"/>
          <w:szCs w:val="24"/>
        </w:rPr>
        <w:t>о</w:t>
      </w:r>
      <w:r w:rsidR="00347965">
        <w:rPr>
          <w:rFonts w:ascii="Times New Roman" w:hAnsi="Times New Roman" w:cs="Times New Roman"/>
          <w:sz w:val="24"/>
          <w:szCs w:val="24"/>
        </w:rPr>
        <w:t>рганизациях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97D">
        <w:rPr>
          <w:rFonts w:ascii="Times New Roman" w:hAnsi="Times New Roman" w:cs="Times New Roman"/>
          <w:sz w:val="24"/>
          <w:szCs w:val="24"/>
        </w:rPr>
        <w:t>Субсидии направляются на финансирование расходов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</w:t>
      </w:r>
      <w:r w:rsidRPr="00AF697D">
        <w:rPr>
          <w:rFonts w:ascii="Times New Roman" w:hAnsi="Times New Roman" w:cs="Times New Roman"/>
          <w:sz w:val="24"/>
          <w:szCs w:val="24"/>
        </w:rPr>
        <w:t>, связанных с: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питанием, комплектом одежды, обуви, мягким инвентарем детей-сирот и детей, оставшихся без попечения родителей, лиц из их числа в</w:t>
      </w:r>
      <w:r>
        <w:rPr>
          <w:rFonts w:ascii="Times New Roman" w:hAnsi="Times New Roman" w:cs="Times New Roman"/>
          <w:sz w:val="24"/>
          <w:szCs w:val="24"/>
        </w:rPr>
        <w:t xml:space="preserve"> частных организациях района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 и единовременным денежным пособ</w:t>
      </w:r>
      <w:r>
        <w:rPr>
          <w:rFonts w:ascii="Times New Roman" w:hAnsi="Times New Roman" w:cs="Times New Roman"/>
          <w:sz w:val="24"/>
          <w:szCs w:val="24"/>
        </w:rPr>
        <w:t xml:space="preserve">ием выпускников </w:t>
      </w:r>
      <w:r w:rsidRPr="00AB524A">
        <w:rPr>
          <w:rFonts w:ascii="Times New Roman" w:hAnsi="Times New Roman" w:cs="Times New Roman"/>
          <w:sz w:val="24"/>
          <w:szCs w:val="24"/>
        </w:rPr>
        <w:t>частных организаций, продолжающих обучение в профессиональных образовательных организациях и образовательных о</w:t>
      </w:r>
      <w:r>
        <w:rPr>
          <w:rFonts w:ascii="Times New Roman" w:hAnsi="Times New Roman" w:cs="Times New Roman"/>
          <w:sz w:val="24"/>
          <w:szCs w:val="24"/>
        </w:rPr>
        <w:t>рганизациях высшего образования района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инвентарем, оборудованием и единовременным денежным посо</w:t>
      </w:r>
      <w:r>
        <w:rPr>
          <w:rFonts w:ascii="Times New Roman" w:hAnsi="Times New Roman" w:cs="Times New Roman"/>
          <w:sz w:val="24"/>
          <w:szCs w:val="24"/>
        </w:rPr>
        <w:t>бием выпускников</w:t>
      </w:r>
      <w:r w:rsidRPr="00AB524A">
        <w:rPr>
          <w:rFonts w:ascii="Times New Roman" w:hAnsi="Times New Roman" w:cs="Times New Roman"/>
          <w:sz w:val="24"/>
          <w:szCs w:val="24"/>
        </w:rPr>
        <w:t xml:space="preserve"> частных организаций, которые не будут продолжать обучение в профессиональных образовательных организациях и образовательных организациях высшего образования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предоставление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средств на личные расходы детям-сиротам и детям, оставшимся без попечения родителей, лиц</w:t>
      </w:r>
      <w:r>
        <w:rPr>
          <w:rFonts w:ascii="Times New Roman" w:hAnsi="Times New Roman" w:cs="Times New Roman"/>
          <w:sz w:val="24"/>
          <w:szCs w:val="24"/>
        </w:rPr>
        <w:t>ам из их числа в</w:t>
      </w:r>
      <w:r w:rsidRPr="00AB524A">
        <w:rPr>
          <w:rFonts w:ascii="Times New Roman" w:hAnsi="Times New Roman" w:cs="Times New Roman"/>
          <w:sz w:val="24"/>
          <w:szCs w:val="24"/>
        </w:rPr>
        <w:t xml:space="preserve"> частных организациях, за исключением обучающихся в профессиональных образовательных организациях и образовательных орг</w:t>
      </w:r>
      <w:r>
        <w:rPr>
          <w:rFonts w:ascii="Times New Roman" w:hAnsi="Times New Roman" w:cs="Times New Roman"/>
          <w:sz w:val="24"/>
          <w:szCs w:val="24"/>
        </w:rPr>
        <w:t>анизациях высшего образования в районе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обучения детей-сирот и детей, оставшихся без попечения родителей, л</w:t>
      </w:r>
      <w:r>
        <w:rPr>
          <w:rFonts w:ascii="Times New Roman" w:hAnsi="Times New Roman" w:cs="Times New Roman"/>
          <w:sz w:val="24"/>
          <w:szCs w:val="24"/>
        </w:rPr>
        <w:t xml:space="preserve">иц из их числа в </w:t>
      </w:r>
      <w:r w:rsidRPr="00AB524A">
        <w:rPr>
          <w:rFonts w:ascii="Times New Roman" w:hAnsi="Times New Roman" w:cs="Times New Roman"/>
          <w:sz w:val="24"/>
          <w:szCs w:val="24"/>
        </w:rPr>
        <w:t>частных организациях на подготовительных отделениях образовательных организаций высшего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AB524A">
        <w:rPr>
          <w:rFonts w:ascii="Times New Roman" w:hAnsi="Times New Roman" w:cs="Times New Roman"/>
          <w:sz w:val="24"/>
          <w:szCs w:val="24"/>
        </w:rPr>
        <w:t>;</w:t>
      </w:r>
    </w:p>
    <w:p w:rsidR="004C7F15" w:rsidRPr="00AB524A" w:rsidRDefault="004C7F15" w:rsidP="005376B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5.</w:t>
      </w:r>
      <w:r w:rsidRPr="00AB52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 р</w:t>
      </w:r>
      <w:r w:rsidRPr="00AB524A">
        <w:rPr>
          <w:rFonts w:ascii="Times New Roman" w:hAnsi="Times New Roman" w:cs="Times New Roman"/>
          <w:sz w:val="24"/>
          <w:szCs w:val="24"/>
        </w:rPr>
        <w:t xml:space="preserve">еализацию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</w:t>
      </w:r>
      <w:r w:rsidRPr="00AB524A">
        <w:rPr>
          <w:rFonts w:ascii="Times New Roman" w:hAnsi="Times New Roman" w:cs="Times New Roman"/>
          <w:sz w:val="24"/>
          <w:szCs w:val="24"/>
        </w:rPr>
        <w:lastRenderedPageBreak/>
        <w:t>обучающихся по очной форме обучения в частных образовательных орг</w:t>
      </w:r>
      <w:r>
        <w:rPr>
          <w:rFonts w:ascii="Times New Roman" w:hAnsi="Times New Roman" w:cs="Times New Roman"/>
          <w:sz w:val="24"/>
          <w:szCs w:val="24"/>
        </w:rPr>
        <w:t>анизациях высшего образования в районе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97D">
        <w:rPr>
          <w:rFonts w:ascii="Times New Roman" w:hAnsi="Times New Roman" w:cs="Times New Roman"/>
          <w:sz w:val="24"/>
          <w:szCs w:val="24"/>
        </w:rPr>
        <w:t xml:space="preserve">Субсидии направляются на финансирование </w:t>
      </w:r>
      <w:r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AF697D">
        <w:rPr>
          <w:rFonts w:ascii="Times New Roman" w:hAnsi="Times New Roman" w:cs="Times New Roman"/>
          <w:sz w:val="24"/>
          <w:szCs w:val="24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</w:t>
      </w:r>
      <w:r w:rsidRPr="00AF697D">
        <w:rPr>
          <w:rFonts w:ascii="Times New Roman" w:hAnsi="Times New Roman" w:cs="Times New Roman"/>
          <w:sz w:val="24"/>
          <w:szCs w:val="24"/>
        </w:rPr>
        <w:t>, связанных с: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 -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питанием, комплектом одежды, обуви, мягким инвентарем;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7F15" w:rsidRPr="00AB524A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комплектом одежды, обуви, мягким инвентарем, оборудованием и единовременным денежным пособием выпускников;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стипендиальным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C7F15" w:rsidRPr="00AB524A">
        <w:rPr>
          <w:rFonts w:ascii="Times New Roman" w:hAnsi="Times New Roman" w:cs="Times New Roman"/>
          <w:sz w:val="24"/>
          <w:szCs w:val="24"/>
        </w:rPr>
        <w:t>, в том числе на выплату государственной социальной стипендии, на оказание единовременной материальной помощи и организацию культурно-массовой и физкультурно-оздоровительной работы, а также санаторно-курортного лечения и отдыха;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выплатой</w:t>
      </w:r>
      <w:r w:rsidR="004C7F15" w:rsidRPr="00AB524A">
        <w:rPr>
          <w:rFonts w:ascii="Times New Roman" w:hAnsi="Times New Roman" w:cs="Times New Roman"/>
          <w:sz w:val="24"/>
          <w:szCs w:val="24"/>
        </w:rPr>
        <w:t xml:space="preserve"> ежегодного пособия на приобретение учебной литературы и письменных принадлежностей;</w:t>
      </w:r>
    </w:p>
    <w:p w:rsidR="004C7F15" w:rsidRPr="00AB524A" w:rsidRDefault="00857C21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7F15" w:rsidRPr="00AB524A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>м бесплатного проезда</w:t>
      </w:r>
      <w:r w:rsidR="004C7F15" w:rsidRPr="00AB524A">
        <w:rPr>
          <w:rFonts w:ascii="Times New Roman" w:hAnsi="Times New Roman" w:cs="Times New Roman"/>
          <w:sz w:val="24"/>
          <w:szCs w:val="24"/>
        </w:rPr>
        <w:t>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B524A">
        <w:rPr>
          <w:rFonts w:ascii="Times New Roman" w:hAnsi="Times New Roman" w:cs="Times New Roman"/>
          <w:sz w:val="24"/>
          <w:szCs w:val="24"/>
        </w:rPr>
        <w:t>на городском, пригородном, в сельской местности на внутрирайонном транспорте (кроме такси);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B524A">
        <w:rPr>
          <w:rFonts w:ascii="Times New Roman" w:hAnsi="Times New Roman" w:cs="Times New Roman"/>
          <w:sz w:val="24"/>
          <w:szCs w:val="24"/>
        </w:rPr>
        <w:t>на железнодорожном транспорте один раз в год к месту жительства, расположенному за пределами Московской области, и обратно к месту учебы;</w:t>
      </w:r>
    </w:p>
    <w:p w:rsidR="004C7F15" w:rsidRPr="00AB524A" w:rsidRDefault="004C7F15" w:rsidP="004C7F1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на воздушном транспорте к месту отдыха, лечения и обратно по территории Российской Федер</w:t>
      </w:r>
      <w:r>
        <w:rPr>
          <w:rFonts w:ascii="Times New Roman" w:hAnsi="Times New Roman" w:cs="Times New Roman"/>
          <w:sz w:val="24"/>
          <w:szCs w:val="24"/>
        </w:rPr>
        <w:t>ации и бывших союзных республик.</w:t>
      </w:r>
    </w:p>
    <w:p w:rsidR="004C7F15" w:rsidRDefault="004C7F15" w:rsidP="005376B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1.</w:t>
      </w:r>
      <w:r w:rsidR="00C4278D">
        <w:rPr>
          <w:rFonts w:ascii="Times New Roman" w:hAnsi="Times New Roman" w:cs="Times New Roman"/>
          <w:sz w:val="24"/>
          <w:szCs w:val="24"/>
        </w:rPr>
        <w:t>5</w:t>
      </w:r>
      <w:r w:rsidRPr="00AB524A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24A">
        <w:rPr>
          <w:rFonts w:ascii="Times New Roman" w:hAnsi="Times New Roman" w:cs="Times New Roman"/>
          <w:sz w:val="24"/>
          <w:szCs w:val="24"/>
        </w:rPr>
        <w:t xml:space="preserve"> на частичную компенсацию стоимости питания отдельным категориям обучающихся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обучения, в соответствии с </w:t>
      </w:r>
      <w:hyperlink r:id="rId7" w:history="1">
        <w:r w:rsidRPr="009C68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Московской области № 24/2005-ОЗ «</w:t>
      </w:r>
      <w:r w:rsidRPr="00AB524A">
        <w:rPr>
          <w:rFonts w:ascii="Times New Roman" w:hAnsi="Times New Roman" w:cs="Times New Roman"/>
          <w:sz w:val="24"/>
          <w:szCs w:val="24"/>
        </w:rPr>
        <w:t>О частичной компенсации стоимости питания отдельным категориям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организациях»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4C7F15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97D">
        <w:rPr>
          <w:rFonts w:ascii="Times New Roman" w:hAnsi="Times New Roman" w:cs="Times New Roman"/>
          <w:sz w:val="24"/>
          <w:szCs w:val="24"/>
        </w:rPr>
        <w:t xml:space="preserve">Субсидии направляются на финансирование </w:t>
      </w:r>
      <w:r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AF697D">
        <w:rPr>
          <w:rFonts w:ascii="Times New Roman" w:hAnsi="Times New Roman" w:cs="Times New Roman"/>
          <w:sz w:val="24"/>
          <w:szCs w:val="24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расходов, связанных с </w:t>
      </w:r>
      <w:r w:rsidRPr="00AB524A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524A">
        <w:rPr>
          <w:rFonts w:ascii="Times New Roman" w:hAnsi="Times New Roman" w:cs="Times New Roman"/>
          <w:sz w:val="24"/>
          <w:szCs w:val="24"/>
        </w:rPr>
        <w:t xml:space="preserve"> частичной компенсации стоимости питания отдельным категориям обучающихся в частных об</w:t>
      </w:r>
      <w:r>
        <w:rPr>
          <w:rFonts w:ascii="Times New Roman" w:hAnsi="Times New Roman" w:cs="Times New Roman"/>
          <w:sz w:val="24"/>
          <w:szCs w:val="24"/>
        </w:rPr>
        <w:t>щеобразовательных организациях</w:t>
      </w:r>
      <w:r w:rsidRPr="00AB524A">
        <w:rPr>
          <w:rFonts w:ascii="Times New Roman" w:hAnsi="Times New Roman" w:cs="Times New Roman"/>
          <w:sz w:val="24"/>
          <w:szCs w:val="24"/>
        </w:rPr>
        <w:t xml:space="preserve"> рай</w:t>
      </w:r>
      <w:r>
        <w:rPr>
          <w:rFonts w:ascii="Times New Roman" w:hAnsi="Times New Roman" w:cs="Times New Roman"/>
          <w:sz w:val="24"/>
          <w:szCs w:val="24"/>
        </w:rPr>
        <w:t>она.</w:t>
      </w:r>
    </w:p>
    <w:p w:rsidR="00B23257" w:rsidRDefault="00B23257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7F15">
        <w:rPr>
          <w:rFonts w:ascii="Times New Roman" w:hAnsi="Times New Roman" w:cs="Times New Roman"/>
          <w:sz w:val="24"/>
          <w:szCs w:val="24"/>
        </w:rPr>
        <w:t>За счет предо</w:t>
      </w:r>
      <w:r w:rsidR="004C7F15">
        <w:rPr>
          <w:rFonts w:ascii="Times New Roman" w:hAnsi="Times New Roman" w:cs="Times New Roman"/>
          <w:sz w:val="24"/>
          <w:szCs w:val="24"/>
        </w:rPr>
        <w:t>ставленных субсидий получателям субсидии</w:t>
      </w:r>
      <w:r w:rsidRPr="004C7F15">
        <w:rPr>
          <w:rFonts w:ascii="Times New Roman" w:hAnsi="Times New Roman" w:cs="Times New Roman"/>
          <w:sz w:val="24"/>
          <w:szCs w:val="24"/>
        </w:rPr>
        <w:t xml:space="preserve"> запрещается осуществлять следующие расходы: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расходы, связанные с осуществлением деятельности, напрямую не связанной с целями, указанными в </w:t>
      </w:r>
      <w:hyperlink w:anchor="P56" w:history="1">
        <w:r w:rsidRPr="00AB524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="00C4278D">
        <w:rPr>
          <w:rFonts w:ascii="Times New Roman" w:hAnsi="Times New Roman" w:cs="Times New Roman"/>
          <w:sz w:val="24"/>
          <w:szCs w:val="24"/>
        </w:rPr>
        <w:t>1.5.</w:t>
      </w:r>
      <w:r w:rsidRPr="00AB524A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расходы на поддержку политических партий и кампаний;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расходы на проведение митингов, демонстраций, пикетирований;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расходы на приобретение алкогольных напитков и табачной продукции;</w:t>
      </w:r>
    </w:p>
    <w:p w:rsidR="004C7F15" w:rsidRPr="00AB524A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уплата штрафов;</w:t>
      </w:r>
    </w:p>
    <w:p w:rsidR="004C7F15" w:rsidRDefault="004C7F15" w:rsidP="004C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муниципальными правовыми актами, регулирующими порядок предоставления субсидий.</w:t>
      </w:r>
    </w:p>
    <w:p w:rsidR="00A90419" w:rsidRDefault="000E40AB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"/>
      <w:bookmarkEnd w:id="3"/>
      <w:r w:rsidRPr="004C7F15">
        <w:rPr>
          <w:rFonts w:ascii="Times New Roman" w:hAnsi="Times New Roman" w:cs="Times New Roman"/>
          <w:sz w:val="24"/>
          <w:szCs w:val="24"/>
        </w:rPr>
        <w:t>Для получения суб</w:t>
      </w:r>
      <w:r w:rsidR="004C7F15">
        <w:rPr>
          <w:rFonts w:ascii="Times New Roman" w:hAnsi="Times New Roman" w:cs="Times New Roman"/>
          <w:sz w:val="24"/>
          <w:szCs w:val="24"/>
        </w:rPr>
        <w:t>сидии получатели субсидии</w:t>
      </w:r>
      <w:r w:rsidRPr="004C7F15">
        <w:rPr>
          <w:rFonts w:ascii="Times New Roman" w:hAnsi="Times New Roman" w:cs="Times New Roman"/>
          <w:sz w:val="24"/>
          <w:szCs w:val="24"/>
        </w:rPr>
        <w:t xml:space="preserve"> представляют </w:t>
      </w:r>
      <w:r w:rsidR="004C7F15">
        <w:rPr>
          <w:rFonts w:ascii="Times New Roman" w:hAnsi="Times New Roman" w:cs="Times New Roman"/>
          <w:sz w:val="24"/>
          <w:szCs w:val="24"/>
        </w:rPr>
        <w:t>Г</w:t>
      </w:r>
      <w:r w:rsidR="000146EA" w:rsidRPr="004C7F15">
        <w:rPr>
          <w:rFonts w:ascii="Times New Roman" w:hAnsi="Times New Roman" w:cs="Times New Roman"/>
          <w:sz w:val="24"/>
          <w:szCs w:val="24"/>
        </w:rPr>
        <w:t>лавному</w:t>
      </w:r>
      <w:r w:rsidR="004C7F15">
        <w:rPr>
          <w:rFonts w:ascii="Times New Roman" w:hAnsi="Times New Roman" w:cs="Times New Roman"/>
          <w:sz w:val="24"/>
          <w:szCs w:val="24"/>
        </w:rPr>
        <w:t xml:space="preserve"> распорядителю</w:t>
      </w:r>
      <w:r w:rsidR="00A90419">
        <w:rPr>
          <w:rFonts w:ascii="Times New Roman" w:hAnsi="Times New Roman" w:cs="Times New Roman"/>
          <w:sz w:val="24"/>
          <w:szCs w:val="24"/>
        </w:rPr>
        <w:t xml:space="preserve"> </w:t>
      </w:r>
      <w:r w:rsidR="00A90419" w:rsidRPr="00A90419">
        <w:rPr>
          <w:rFonts w:ascii="Times New Roman" w:hAnsi="Times New Roman" w:cs="Times New Roman"/>
          <w:sz w:val="24"/>
          <w:szCs w:val="24"/>
        </w:rPr>
        <w:t>заявку с расчетом на очередной финансовый год</w:t>
      </w:r>
      <w:r w:rsidR="00A90419">
        <w:rPr>
          <w:rFonts w:ascii="Times New Roman" w:hAnsi="Times New Roman" w:cs="Times New Roman"/>
          <w:sz w:val="24"/>
          <w:szCs w:val="24"/>
        </w:rPr>
        <w:t>. К заявке прилагаются следующие документы и материалы: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аккредитации;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лицензии на осуществление образовательной деятельности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lastRenderedPageBreak/>
        <w:t>в) копии учредительных документов;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юридического лица в налоговом органе по месту нахождения на территории Российской Федерации.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д) документ, подтверждающий полномочия лица на осуществление действий от имени некоммерческой организации без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419" w:rsidRP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В случае если от имени некоммерческой организации действует иное лицо, к заявке также прикладывается доверенность на осуществление действий от имени некоммерческой организации, заверенная в порядке, установленном действующим законодательством Российской Федерации;</w:t>
      </w:r>
    </w:p>
    <w:p w:rsidR="00A90419" w:rsidRPr="00AB524A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AB524A">
        <w:rPr>
          <w:rFonts w:ascii="Times New Roman" w:hAnsi="Times New Roman" w:cs="Times New Roman"/>
          <w:sz w:val="24"/>
          <w:szCs w:val="24"/>
        </w:rPr>
        <w:t>) справку из налогового органа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на первое число месяца, предшествующего месяцу принятия решения о предоставлении субсидии;</w:t>
      </w:r>
    </w:p>
    <w:p w:rsidR="00A90419" w:rsidRDefault="00A90419" w:rsidP="00A904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AB524A">
        <w:rPr>
          <w:rFonts w:ascii="Times New Roman" w:hAnsi="Times New Roman" w:cs="Times New Roman"/>
          <w:sz w:val="24"/>
          <w:szCs w:val="24"/>
        </w:rPr>
        <w:t>) письмо о том, что некоммерческая организация не находится в процессе реорганизации, ликвидации, банкротства и не имеет ограничения на осуществление хозяйственной деятельности, за подписью руководителя некоммерческой организации и главного бухгалтера с печатью.</w:t>
      </w:r>
    </w:p>
    <w:p w:rsidR="00D56FD4" w:rsidRPr="00AD1318" w:rsidRDefault="00A90419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D56FD4">
        <w:rPr>
          <w:rFonts w:ascii="Times New Roman" w:hAnsi="Times New Roman" w:cs="Times New Roman"/>
          <w:sz w:val="24"/>
          <w:szCs w:val="24"/>
        </w:rPr>
        <w:t xml:space="preserve"> проверяет правильность оформления заявки и комплектность представленных документов, указанных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в </w:t>
      </w:r>
      <w:r w:rsidRPr="00A90419">
        <w:rPr>
          <w:rFonts w:ascii="Times New Roman" w:hAnsi="Times New Roman" w:cs="Times New Roman"/>
          <w:sz w:val="24"/>
          <w:szCs w:val="24"/>
        </w:rPr>
        <w:t>пункте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B056A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настоящего порядка 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23929" w:rsidRPr="00A90419">
        <w:rPr>
          <w:rFonts w:ascii="Times New Roman" w:hAnsi="Times New Roman" w:cs="Times New Roman"/>
          <w:sz w:val="24"/>
          <w:szCs w:val="24"/>
        </w:rPr>
        <w:t>5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0E40AB" w:rsidRDefault="000E40AB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>Основаниями для отказа получателю субсидии в предоставлении субсидии являются:</w:t>
      </w:r>
    </w:p>
    <w:p w:rsidR="00BD7334" w:rsidRPr="00AB524A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sz w:val="24"/>
          <w:szCs w:val="24"/>
        </w:rPr>
        <w:t>пунктом 1.</w:t>
      </w:r>
      <w:r w:rsidR="00B056A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D7334" w:rsidRPr="00AB524A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непредставление (представление не в полном объеме) документов, указанных в </w:t>
      </w:r>
      <w:hyperlink w:anchor="P32" w:history="1">
        <w:r w:rsidRPr="00AB524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1.</w:t>
      </w:r>
      <w:r w:rsidR="00B056A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настоящего Порядка;</w:t>
      </w:r>
    </w:p>
    <w:p w:rsidR="00BD7334" w:rsidRPr="00AB524A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 недостоверность представленной получателем субсидии </w:t>
      </w:r>
      <w:r>
        <w:rPr>
          <w:rFonts w:ascii="Times New Roman" w:hAnsi="Times New Roman" w:cs="Times New Roman"/>
          <w:sz w:val="24"/>
          <w:szCs w:val="24"/>
        </w:rPr>
        <w:t>информации;</w:t>
      </w:r>
    </w:p>
    <w:p w:rsidR="00BD7334" w:rsidRPr="00AB524A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 несоответствие уставной деятель</w:t>
      </w:r>
      <w:r>
        <w:rPr>
          <w:rFonts w:ascii="Times New Roman" w:hAnsi="Times New Roman" w:cs="Times New Roman"/>
          <w:sz w:val="24"/>
          <w:szCs w:val="24"/>
        </w:rPr>
        <w:t>ности получателем субсидии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полномочиям муниципального района, уст</w:t>
      </w:r>
      <w:r>
        <w:rPr>
          <w:rFonts w:ascii="Times New Roman" w:hAnsi="Times New Roman" w:cs="Times New Roman"/>
          <w:sz w:val="24"/>
          <w:szCs w:val="24"/>
        </w:rPr>
        <w:t>ановленным законодательством Российской Федерации;</w:t>
      </w:r>
    </w:p>
    <w:p w:rsidR="00BD7334" w:rsidRDefault="00BD7334" w:rsidP="00BD7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24A">
        <w:rPr>
          <w:rFonts w:ascii="Times New Roman" w:hAnsi="Times New Roman" w:cs="Times New Roman"/>
          <w:sz w:val="24"/>
          <w:szCs w:val="24"/>
        </w:rPr>
        <w:t>наличие наруш</w:t>
      </w:r>
      <w:r w:rsidR="00CD3811">
        <w:rPr>
          <w:rFonts w:ascii="Times New Roman" w:hAnsi="Times New Roman" w:cs="Times New Roman"/>
          <w:sz w:val="24"/>
          <w:szCs w:val="24"/>
        </w:rPr>
        <w:t>ения получателями субсидии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условий порядка предоставления субсидий по ранее предоставленным субсидиям из бюджета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A95507" w:rsidRPr="00BD7334" w:rsidRDefault="00BD7334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7334">
        <w:rPr>
          <w:rFonts w:ascii="Times New Roman" w:hAnsi="Times New Roman" w:cs="Times New Roman"/>
          <w:sz w:val="24"/>
          <w:szCs w:val="24"/>
        </w:rPr>
        <w:t>Размер субсидии определяется Г</w:t>
      </w:r>
      <w:r w:rsidR="000E40AB" w:rsidRPr="00BD7334">
        <w:rPr>
          <w:rFonts w:ascii="Times New Roman" w:hAnsi="Times New Roman" w:cs="Times New Roman"/>
          <w:sz w:val="24"/>
          <w:szCs w:val="24"/>
        </w:rPr>
        <w:t>лавным распорядителем на основании представле</w:t>
      </w:r>
      <w:r w:rsidRPr="00BD7334">
        <w:rPr>
          <w:rFonts w:ascii="Times New Roman" w:hAnsi="Times New Roman" w:cs="Times New Roman"/>
          <w:sz w:val="24"/>
          <w:szCs w:val="24"/>
        </w:rPr>
        <w:t xml:space="preserve">нных </w:t>
      </w:r>
      <w:r w:rsidR="00A32342">
        <w:rPr>
          <w:rFonts w:ascii="Times New Roman" w:hAnsi="Times New Roman" w:cs="Times New Roman"/>
          <w:sz w:val="24"/>
          <w:szCs w:val="24"/>
        </w:rPr>
        <w:t>получателе</w:t>
      </w:r>
      <w:r w:rsidRPr="00BD7334">
        <w:rPr>
          <w:rFonts w:ascii="Times New Roman" w:hAnsi="Times New Roman" w:cs="Times New Roman"/>
          <w:sz w:val="24"/>
          <w:szCs w:val="24"/>
        </w:rPr>
        <w:t>м</w:t>
      </w:r>
      <w:r w:rsidR="00A32342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0E40AB" w:rsidRPr="00BD7334">
        <w:rPr>
          <w:rFonts w:ascii="Times New Roman" w:hAnsi="Times New Roman" w:cs="Times New Roman"/>
          <w:sz w:val="24"/>
          <w:szCs w:val="24"/>
        </w:rPr>
        <w:t xml:space="preserve"> документов </w:t>
      </w:r>
      <w:r w:rsidR="00A32342">
        <w:rPr>
          <w:rFonts w:ascii="Times New Roman" w:hAnsi="Times New Roman" w:cs="Times New Roman"/>
          <w:sz w:val="24"/>
          <w:szCs w:val="24"/>
        </w:rPr>
        <w:t xml:space="preserve">и </w:t>
      </w:r>
      <w:r w:rsidR="000E40AB" w:rsidRPr="00BD7334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A32342">
        <w:rPr>
          <w:rFonts w:ascii="Times New Roman" w:hAnsi="Times New Roman" w:cs="Times New Roman"/>
          <w:sz w:val="24"/>
          <w:szCs w:val="24"/>
        </w:rPr>
        <w:t xml:space="preserve">средств субвенции, предоставляемой из бюджета Московской области </w:t>
      </w:r>
      <w:r w:rsidR="00B056A1">
        <w:rPr>
          <w:rFonts w:ascii="Times New Roman" w:hAnsi="Times New Roman" w:cs="Times New Roman"/>
          <w:sz w:val="24"/>
          <w:szCs w:val="24"/>
        </w:rPr>
        <w:t xml:space="preserve">бюджету Сергиево-Посадского муниципального района </w:t>
      </w:r>
      <w:r w:rsidR="00A32342">
        <w:rPr>
          <w:rFonts w:ascii="Times New Roman" w:hAnsi="Times New Roman" w:cs="Times New Roman"/>
          <w:sz w:val="24"/>
          <w:szCs w:val="24"/>
        </w:rPr>
        <w:t>на указанные цели</w:t>
      </w:r>
      <w:r w:rsidR="00A32342" w:rsidRPr="00A32342">
        <w:rPr>
          <w:rFonts w:ascii="Times New Roman" w:hAnsi="Times New Roman" w:cs="Times New Roman"/>
          <w:sz w:val="24"/>
          <w:szCs w:val="24"/>
        </w:rPr>
        <w:t xml:space="preserve"> </w:t>
      </w:r>
      <w:r w:rsidR="00A32342" w:rsidRPr="00AF697D">
        <w:rPr>
          <w:rFonts w:ascii="Times New Roman" w:hAnsi="Times New Roman" w:cs="Times New Roman"/>
          <w:sz w:val="24"/>
          <w:szCs w:val="24"/>
        </w:rPr>
        <w:t>на финансирование расходов</w:t>
      </w:r>
      <w:r w:rsidR="00A32342">
        <w:rPr>
          <w:rFonts w:ascii="Times New Roman" w:hAnsi="Times New Roman" w:cs="Times New Roman"/>
          <w:sz w:val="24"/>
          <w:szCs w:val="24"/>
        </w:rPr>
        <w:t xml:space="preserve"> (в том числе на частичное возмещение (компенсацию) расходов).</w:t>
      </w:r>
    </w:p>
    <w:p w:rsidR="009F20C2" w:rsidRDefault="009F20C2" w:rsidP="009F20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851" w:rsidRPr="00D43851" w:rsidRDefault="00413FA7" w:rsidP="00D43851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Условия и п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орядок предоставления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субсидий</w:t>
      </w:r>
      <w:r w:rsidR="00BD7334">
        <w:rPr>
          <w:rFonts w:ascii="Times New Roman" w:hAnsi="Times New Roman" w:cs="Times New Roman"/>
          <w:color w:val="000000" w:themeColor="text1"/>
          <w:sz w:val="24"/>
          <w:szCs w:val="24"/>
        </w:rPr>
        <w:t>, отчетность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722F" w:rsidRPr="00AB524A" w:rsidRDefault="0085722F" w:rsidP="0085722F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AE4" w:rsidRPr="00CA7AE4" w:rsidRDefault="00BD7334" w:rsidP="00CA7AE4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из бюджета района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субсидии осуществляется в соответствии с </w:t>
      </w:r>
      <w:hyperlink w:anchor="P72" w:history="1">
        <w:r w:rsidR="000E40AB" w:rsidRPr="00AB524A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соглашением</w:t>
        </w:r>
      </w:hyperlink>
      <w:r w:rsidR="000E40AB" w:rsidRPr="00AB524A">
        <w:rPr>
          <w:rFonts w:ascii="Times New Roman" w:hAnsi="Times New Roman" w:cs="Times New Roman"/>
          <w:sz w:val="24"/>
          <w:szCs w:val="24"/>
        </w:rPr>
        <w:t xml:space="preserve"> о порядке и условиях пр</w:t>
      </w:r>
      <w:r>
        <w:rPr>
          <w:rFonts w:ascii="Times New Roman" w:hAnsi="Times New Roman" w:cs="Times New Roman"/>
          <w:sz w:val="24"/>
          <w:szCs w:val="24"/>
        </w:rPr>
        <w:t>едоставления субсидии (далее - С</w:t>
      </w:r>
      <w:r w:rsidR="000E40AB" w:rsidRPr="00AB524A">
        <w:rPr>
          <w:rFonts w:ascii="Times New Roman" w:hAnsi="Times New Roman" w:cs="Times New Roman"/>
          <w:sz w:val="24"/>
          <w:szCs w:val="24"/>
        </w:rPr>
        <w:t>огл</w:t>
      </w:r>
      <w:r w:rsidR="00CA7AE4">
        <w:rPr>
          <w:rFonts w:ascii="Times New Roman" w:hAnsi="Times New Roman" w:cs="Times New Roman"/>
          <w:sz w:val="24"/>
          <w:szCs w:val="24"/>
        </w:rPr>
        <w:t>ашение) по установленной форме</w:t>
      </w:r>
      <w:r>
        <w:rPr>
          <w:rFonts w:ascii="Times New Roman" w:hAnsi="Times New Roman" w:cs="Times New Roman"/>
          <w:sz w:val="24"/>
          <w:szCs w:val="24"/>
        </w:rPr>
        <w:t>, заключаемым между Г</w:t>
      </w:r>
      <w:r w:rsidR="000E40AB" w:rsidRPr="00AB524A">
        <w:rPr>
          <w:rFonts w:ascii="Times New Roman" w:hAnsi="Times New Roman" w:cs="Times New Roman"/>
          <w:sz w:val="24"/>
          <w:szCs w:val="24"/>
        </w:rPr>
        <w:t>лавным распорядител</w:t>
      </w:r>
      <w:r>
        <w:rPr>
          <w:rFonts w:ascii="Times New Roman" w:hAnsi="Times New Roman" w:cs="Times New Roman"/>
          <w:sz w:val="24"/>
          <w:szCs w:val="24"/>
        </w:rPr>
        <w:t>ем и получателем субсидии</w:t>
      </w:r>
      <w:r w:rsidR="000E40AB" w:rsidRPr="00AB524A">
        <w:rPr>
          <w:rFonts w:ascii="Times New Roman" w:hAnsi="Times New Roman" w:cs="Times New Roman"/>
          <w:sz w:val="24"/>
          <w:szCs w:val="24"/>
        </w:rPr>
        <w:t>.</w:t>
      </w:r>
      <w:r w:rsidR="00CA7AE4">
        <w:rPr>
          <w:rFonts w:ascii="Times New Roman" w:hAnsi="Times New Roman" w:cs="Times New Roman"/>
          <w:sz w:val="24"/>
          <w:szCs w:val="24"/>
        </w:rPr>
        <w:t xml:space="preserve"> </w:t>
      </w:r>
      <w:r w:rsidR="00CA7AE4" w:rsidRPr="00CA7AE4">
        <w:rPr>
          <w:rFonts w:ascii="Times New Roman" w:hAnsi="Times New Roman" w:cs="Times New Roman"/>
          <w:sz w:val="24"/>
          <w:szCs w:val="24"/>
        </w:rPr>
        <w:t>Форма Соглашения устанавливается Главным распорядителем.</w:t>
      </w:r>
    </w:p>
    <w:p w:rsidR="003220F3" w:rsidRPr="003220F3" w:rsidRDefault="003220F3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20F3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9D3380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3220F3">
        <w:rPr>
          <w:rFonts w:ascii="Times New Roman" w:hAnsi="Times New Roman" w:cs="Times New Roman"/>
          <w:sz w:val="24"/>
          <w:szCs w:val="24"/>
        </w:rPr>
        <w:t xml:space="preserve"> </w:t>
      </w:r>
      <w:r w:rsidR="009D3380">
        <w:rPr>
          <w:rFonts w:ascii="Times New Roman" w:hAnsi="Times New Roman" w:cs="Times New Roman"/>
          <w:sz w:val="24"/>
          <w:szCs w:val="24"/>
        </w:rPr>
        <w:t>заключаемое между Г</w:t>
      </w:r>
      <w:r w:rsidR="009D3380" w:rsidRPr="00AB524A">
        <w:rPr>
          <w:rFonts w:ascii="Times New Roman" w:hAnsi="Times New Roman" w:cs="Times New Roman"/>
          <w:sz w:val="24"/>
          <w:szCs w:val="24"/>
        </w:rPr>
        <w:t>лавным распорядител</w:t>
      </w:r>
      <w:r w:rsidR="009D3380">
        <w:rPr>
          <w:rFonts w:ascii="Times New Roman" w:hAnsi="Times New Roman" w:cs="Times New Roman"/>
          <w:sz w:val="24"/>
          <w:szCs w:val="24"/>
        </w:rPr>
        <w:t>ем и получателем субсидии</w:t>
      </w:r>
      <w:r w:rsidRPr="003220F3">
        <w:rPr>
          <w:rFonts w:ascii="Times New Roman" w:hAnsi="Times New Roman" w:cs="Times New Roman"/>
          <w:sz w:val="24"/>
          <w:szCs w:val="24"/>
        </w:rPr>
        <w:t>, предусматривает:</w:t>
      </w:r>
    </w:p>
    <w:p w:rsidR="003220F3" w:rsidRDefault="00B056A1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347E">
        <w:rPr>
          <w:rFonts w:ascii="Times New Roman" w:hAnsi="Times New Roman" w:cs="Times New Roman"/>
          <w:sz w:val="24"/>
          <w:szCs w:val="24"/>
        </w:rPr>
        <w:t xml:space="preserve"> наименование субсидии, категорию получателей,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0F3" w:rsidRPr="003220F3">
        <w:rPr>
          <w:rFonts w:ascii="Times New Roman" w:hAnsi="Times New Roman" w:cs="Times New Roman"/>
          <w:sz w:val="24"/>
          <w:szCs w:val="24"/>
        </w:rPr>
        <w:t>объем, сроки, порядок, условия перечисления и расходования субсидии;</w:t>
      </w:r>
    </w:p>
    <w:p w:rsidR="001B10C5" w:rsidRDefault="001B10C5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-условие о заключении Соглашения с некоммерческой организацией-получателем субсидии на срок не менее 2 лет;</w:t>
      </w:r>
    </w:p>
    <w:p w:rsidR="001B10C5" w:rsidRPr="003220F3" w:rsidRDefault="001B10C5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реквизиты нормативного правового акта муниципального образования, устанавливающего порядок определения объема и предоставления за счет средств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бюджета Сергиево-Посадского муниципального района Московской области субсидий некоммерческим организациям, не являющимися муниципальными учреждениями, на реализацию мероприятий в сфере образования;</w:t>
      </w:r>
    </w:p>
    <w:p w:rsidR="003220F3" w:rsidRPr="003220F3" w:rsidRDefault="00B056A1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20F3" w:rsidRPr="003220F3">
        <w:rPr>
          <w:rFonts w:ascii="Times New Roman" w:hAnsi="Times New Roman" w:cs="Times New Roman"/>
          <w:sz w:val="24"/>
          <w:szCs w:val="24"/>
        </w:rPr>
        <w:t>порядок сокращения объема субсидии при уменьшении объема финансирования из бюджета Московской области;</w:t>
      </w:r>
    </w:p>
    <w:p w:rsidR="003220F3" w:rsidRPr="003220F3" w:rsidRDefault="00B056A1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57DE">
        <w:rPr>
          <w:rFonts w:ascii="Times New Roman" w:hAnsi="Times New Roman" w:cs="Times New Roman"/>
          <w:sz w:val="24"/>
          <w:szCs w:val="24"/>
        </w:rPr>
        <w:t>порядок и сроки</w:t>
      </w:r>
      <w:r w:rsidR="003220F3" w:rsidRPr="003220F3">
        <w:rPr>
          <w:rFonts w:ascii="Times New Roman" w:hAnsi="Times New Roman" w:cs="Times New Roman"/>
          <w:sz w:val="24"/>
          <w:szCs w:val="24"/>
        </w:rPr>
        <w:t xml:space="preserve"> представления отчетности об использовании субсидии;</w:t>
      </w:r>
    </w:p>
    <w:p w:rsidR="003220F3" w:rsidRPr="003220F3" w:rsidRDefault="00B056A1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20F3" w:rsidRPr="003220F3">
        <w:rPr>
          <w:rFonts w:ascii="Times New Roman" w:hAnsi="Times New Roman" w:cs="Times New Roman"/>
          <w:sz w:val="24"/>
          <w:szCs w:val="24"/>
        </w:rPr>
        <w:t>перечень документов, представляемых получателем субсидии в случае возмещения (компенсации) произведенных расходов;</w:t>
      </w:r>
    </w:p>
    <w:p w:rsidR="003220F3" w:rsidRDefault="00B056A1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20F3" w:rsidRPr="003220F3">
        <w:rPr>
          <w:rFonts w:ascii="Times New Roman" w:hAnsi="Times New Roman" w:cs="Times New Roman"/>
          <w:sz w:val="24"/>
          <w:szCs w:val="24"/>
        </w:rPr>
        <w:t xml:space="preserve">согласие получателя субсидии на осуществление Главным распорядителем и органами государственного (муниципального) финансового контроля проверок соблюдения </w:t>
      </w:r>
      <w:r w:rsidR="008A347E">
        <w:rPr>
          <w:rFonts w:ascii="Times New Roman" w:hAnsi="Times New Roman" w:cs="Times New Roman"/>
          <w:sz w:val="24"/>
          <w:szCs w:val="24"/>
        </w:rPr>
        <w:t xml:space="preserve">получателями субсидий </w:t>
      </w:r>
      <w:r w:rsidR="003220F3" w:rsidRPr="003220F3">
        <w:rPr>
          <w:rFonts w:ascii="Times New Roman" w:hAnsi="Times New Roman" w:cs="Times New Roman"/>
          <w:sz w:val="24"/>
          <w:szCs w:val="24"/>
        </w:rPr>
        <w:t>условий, целей и порядка</w:t>
      </w:r>
      <w:r w:rsidR="008A347E">
        <w:rPr>
          <w:rFonts w:ascii="Times New Roman" w:hAnsi="Times New Roman" w:cs="Times New Roman"/>
          <w:sz w:val="24"/>
          <w:szCs w:val="24"/>
        </w:rPr>
        <w:t xml:space="preserve"> их </w:t>
      </w:r>
      <w:r w:rsidR="008257DE">
        <w:rPr>
          <w:rFonts w:ascii="Times New Roman" w:hAnsi="Times New Roman" w:cs="Times New Roman"/>
          <w:sz w:val="24"/>
          <w:szCs w:val="24"/>
        </w:rPr>
        <w:t>предоставления;</w:t>
      </w:r>
    </w:p>
    <w:p w:rsidR="008257DE" w:rsidRPr="003220F3" w:rsidRDefault="008257DE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20F3">
        <w:rPr>
          <w:rFonts w:ascii="Times New Roman" w:hAnsi="Times New Roman" w:cs="Times New Roman"/>
          <w:sz w:val="24"/>
          <w:szCs w:val="24"/>
        </w:rPr>
        <w:t>порядок осуществления контроля соблюдения условий, целей и порядка предоставления и расходования субсидии;</w:t>
      </w:r>
    </w:p>
    <w:p w:rsidR="003220F3" w:rsidRDefault="00B056A1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20F3" w:rsidRPr="003220F3">
        <w:rPr>
          <w:rFonts w:ascii="Times New Roman" w:hAnsi="Times New Roman" w:cs="Times New Roman"/>
          <w:sz w:val="24"/>
          <w:szCs w:val="24"/>
        </w:rPr>
        <w:t>порядок возврата в текущем финансовом году получателем субсидии остатков субсидий, не использованных в отчетном финансовом году, в случаях, предусмотренных Соглашением;</w:t>
      </w:r>
    </w:p>
    <w:p w:rsidR="00654516" w:rsidRPr="003220F3" w:rsidRDefault="00654516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20F3">
        <w:rPr>
          <w:rFonts w:ascii="Times New Roman" w:hAnsi="Times New Roman" w:cs="Times New Roman"/>
          <w:sz w:val="24"/>
          <w:szCs w:val="24"/>
        </w:rPr>
        <w:t>обязанность возврата в бюджет района субсидии в случае нецелевого использования и неиспользованных остатков субсидии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20F3" w:rsidRDefault="00B056A1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20F3" w:rsidRPr="003220F3">
        <w:rPr>
          <w:rFonts w:ascii="Times New Roman" w:hAnsi="Times New Roman" w:cs="Times New Roman"/>
          <w:sz w:val="24"/>
          <w:szCs w:val="24"/>
        </w:rPr>
        <w:t xml:space="preserve">порядок возврата </w:t>
      </w:r>
      <w:r w:rsidR="008257DE">
        <w:rPr>
          <w:rFonts w:ascii="Times New Roman" w:hAnsi="Times New Roman" w:cs="Times New Roman"/>
          <w:sz w:val="24"/>
          <w:szCs w:val="24"/>
        </w:rPr>
        <w:t xml:space="preserve">сумм </w:t>
      </w:r>
      <w:r w:rsidR="003220F3" w:rsidRPr="003220F3">
        <w:rPr>
          <w:rFonts w:ascii="Times New Roman" w:hAnsi="Times New Roman" w:cs="Times New Roman"/>
          <w:sz w:val="24"/>
          <w:szCs w:val="24"/>
        </w:rPr>
        <w:t>субсидии в бюджет района в случае нарушения</w:t>
      </w:r>
      <w:r w:rsidR="008257DE">
        <w:rPr>
          <w:rFonts w:ascii="Times New Roman" w:hAnsi="Times New Roman" w:cs="Times New Roman"/>
          <w:sz w:val="24"/>
          <w:szCs w:val="24"/>
        </w:rPr>
        <w:t xml:space="preserve"> получателем субсидии,</w:t>
      </w:r>
      <w:r w:rsidR="003220F3" w:rsidRPr="003220F3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654516">
        <w:rPr>
          <w:rFonts w:ascii="Times New Roman" w:hAnsi="Times New Roman" w:cs="Times New Roman"/>
          <w:sz w:val="24"/>
          <w:szCs w:val="24"/>
        </w:rPr>
        <w:t>Соглашения</w:t>
      </w:r>
      <w:r w:rsidR="003220F3" w:rsidRPr="003220F3">
        <w:rPr>
          <w:rFonts w:ascii="Times New Roman" w:hAnsi="Times New Roman" w:cs="Times New Roman"/>
          <w:sz w:val="24"/>
          <w:szCs w:val="24"/>
        </w:rPr>
        <w:t>;</w:t>
      </w:r>
    </w:p>
    <w:p w:rsidR="00654516" w:rsidRDefault="00654516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возмещения Главным распорядителем как получателем бюджетных средств</w:t>
      </w:r>
      <w:r w:rsidR="00A13607">
        <w:rPr>
          <w:rFonts w:ascii="Times New Roman" w:hAnsi="Times New Roman" w:cs="Times New Roman"/>
          <w:sz w:val="24"/>
          <w:szCs w:val="24"/>
        </w:rPr>
        <w:t xml:space="preserve"> убытков, понесенных получателем субсидии, в случае неисполнения Главным распорядителем как получателем бюджетных средств обязательств, предусмотренных Соглашением;</w:t>
      </w:r>
    </w:p>
    <w:p w:rsidR="00A13607" w:rsidRPr="003220F3" w:rsidRDefault="00A13607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основания для досрочного прекращения Соглашения;</w:t>
      </w:r>
    </w:p>
    <w:p w:rsidR="003220F3" w:rsidRDefault="00B056A1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20F3" w:rsidRPr="003220F3">
        <w:rPr>
          <w:rFonts w:ascii="Times New Roman" w:hAnsi="Times New Roman" w:cs="Times New Roman"/>
          <w:sz w:val="24"/>
          <w:szCs w:val="24"/>
        </w:rPr>
        <w:t>ответственность сторон за нарушение условий Соглашения;</w:t>
      </w:r>
    </w:p>
    <w:p w:rsidR="00181199" w:rsidRDefault="00181199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 на расторжение Соглашения получателем субсидии в одностороннем порядке;</w:t>
      </w:r>
    </w:p>
    <w:p w:rsidR="00181199" w:rsidRDefault="00181199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 на расторжение Соглашения Главным распорядителем как получателем бюджетных средств в одностороннем порядке;</w:t>
      </w:r>
    </w:p>
    <w:p w:rsidR="00181199" w:rsidRPr="003220F3" w:rsidRDefault="00181199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запрет на привлечение получателем субсидии иных юридических лиц для </w:t>
      </w:r>
      <w:r w:rsidR="005F39AD">
        <w:rPr>
          <w:rFonts w:ascii="Times New Roman" w:hAnsi="Times New Roman" w:cs="Times New Roman"/>
          <w:sz w:val="24"/>
          <w:szCs w:val="24"/>
        </w:rPr>
        <w:t>расходования с</w:t>
      </w:r>
      <w:r>
        <w:rPr>
          <w:rFonts w:ascii="Times New Roman" w:hAnsi="Times New Roman" w:cs="Times New Roman"/>
          <w:sz w:val="24"/>
          <w:szCs w:val="24"/>
        </w:rPr>
        <w:t>убсидии</w:t>
      </w:r>
      <w:r w:rsidR="005F39AD">
        <w:rPr>
          <w:rFonts w:ascii="Times New Roman" w:hAnsi="Times New Roman" w:cs="Times New Roman"/>
          <w:sz w:val="24"/>
          <w:szCs w:val="24"/>
        </w:rPr>
        <w:t xml:space="preserve"> на цели, указанных в Соглашении, за исключением расходов</w:t>
      </w:r>
      <w:r w:rsidR="005F39AD" w:rsidRPr="005F39AD">
        <w:rPr>
          <w:rFonts w:ascii="Times New Roman" w:hAnsi="Times New Roman" w:cs="Times New Roman"/>
          <w:sz w:val="24"/>
          <w:szCs w:val="24"/>
        </w:rPr>
        <w:t xml:space="preserve"> </w:t>
      </w:r>
      <w:r w:rsidR="005F39AD">
        <w:rPr>
          <w:rFonts w:ascii="Times New Roman" w:hAnsi="Times New Roman" w:cs="Times New Roman"/>
          <w:sz w:val="24"/>
          <w:szCs w:val="24"/>
        </w:rPr>
        <w:t xml:space="preserve">направленных на </w:t>
      </w:r>
      <w:r w:rsidR="005F39AD" w:rsidRPr="00AB524A">
        <w:rPr>
          <w:rFonts w:ascii="Times New Roman" w:hAnsi="Times New Roman" w:cs="Times New Roman"/>
          <w:sz w:val="24"/>
          <w:szCs w:val="24"/>
        </w:rPr>
        <w:t xml:space="preserve">решение социальных вопросов </w:t>
      </w:r>
      <w:r w:rsidR="005F39AD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5F39AD" w:rsidRPr="00AB524A">
        <w:rPr>
          <w:rFonts w:ascii="Times New Roman" w:hAnsi="Times New Roman" w:cs="Times New Roman"/>
          <w:sz w:val="24"/>
          <w:szCs w:val="24"/>
        </w:rPr>
        <w:t>в соответствии с уставными целями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20F3" w:rsidRDefault="00795A4D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20F3" w:rsidRPr="003220F3">
        <w:rPr>
          <w:rFonts w:ascii="Times New Roman" w:hAnsi="Times New Roman" w:cs="Times New Roman"/>
          <w:sz w:val="24"/>
          <w:szCs w:val="24"/>
        </w:rPr>
        <w:t>запрет приобретения получателями субсидии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</w:t>
      </w:r>
      <w:r w:rsidR="008A347E">
        <w:rPr>
          <w:rFonts w:ascii="Times New Roman" w:hAnsi="Times New Roman" w:cs="Times New Roman"/>
          <w:sz w:val="24"/>
          <w:szCs w:val="24"/>
        </w:rPr>
        <w:t xml:space="preserve"> </w:t>
      </w:r>
      <w:r w:rsidR="003220F3" w:rsidRPr="003220F3">
        <w:rPr>
          <w:rFonts w:ascii="Times New Roman" w:hAnsi="Times New Roman" w:cs="Times New Roman"/>
          <w:sz w:val="24"/>
          <w:szCs w:val="24"/>
        </w:rPr>
        <w:t>нормативными правовыми актами,</w:t>
      </w:r>
      <w:r w:rsidR="008A347E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актами,</w:t>
      </w:r>
      <w:r w:rsidR="003220F3" w:rsidRPr="003220F3">
        <w:rPr>
          <w:rFonts w:ascii="Times New Roman" w:hAnsi="Times New Roman" w:cs="Times New Roman"/>
          <w:sz w:val="24"/>
          <w:szCs w:val="24"/>
        </w:rPr>
        <w:t xml:space="preserve"> регулирующими предоставление субсидий указан</w:t>
      </w:r>
      <w:r w:rsidR="005F39AD">
        <w:rPr>
          <w:rFonts w:ascii="Times New Roman" w:hAnsi="Times New Roman" w:cs="Times New Roman"/>
          <w:sz w:val="24"/>
          <w:szCs w:val="24"/>
        </w:rPr>
        <w:t>ным некоммерческим организациям;</w:t>
      </w:r>
    </w:p>
    <w:p w:rsidR="000E40AB" w:rsidRDefault="00CD3811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Субсидии перечисляются Главным распоряди</w:t>
      </w:r>
      <w:r w:rsidR="0009488C">
        <w:rPr>
          <w:rFonts w:ascii="Times New Roman" w:hAnsi="Times New Roman" w:cs="Times New Roman"/>
          <w:sz w:val="24"/>
          <w:szCs w:val="24"/>
        </w:rPr>
        <w:t>т</w:t>
      </w:r>
      <w:r w:rsidRPr="00CD3811">
        <w:rPr>
          <w:rFonts w:ascii="Times New Roman" w:hAnsi="Times New Roman" w:cs="Times New Roman"/>
          <w:sz w:val="24"/>
          <w:szCs w:val="24"/>
        </w:rPr>
        <w:t xml:space="preserve">елем на расчетный счет получателя субсидии в соответствии </w:t>
      </w:r>
      <w:r w:rsidR="00E20651">
        <w:rPr>
          <w:rFonts w:ascii="Times New Roman" w:hAnsi="Times New Roman" w:cs="Times New Roman"/>
          <w:sz w:val="24"/>
          <w:szCs w:val="24"/>
        </w:rPr>
        <w:t xml:space="preserve">с Порядком исполнения бюджета Сергиево-Посадского муниципального района Московской области по расходам </w:t>
      </w:r>
      <w:r w:rsidRPr="00CD3811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Pr="00285CFD">
        <w:rPr>
          <w:rFonts w:ascii="Times New Roman" w:hAnsi="Times New Roman" w:cs="Times New Roman"/>
          <w:sz w:val="24"/>
          <w:szCs w:val="24"/>
        </w:rPr>
        <w:t>доведенных предельных объемов финансирования</w:t>
      </w:r>
      <w:r w:rsidRPr="00CD3811">
        <w:rPr>
          <w:rFonts w:ascii="Times New Roman" w:hAnsi="Times New Roman" w:cs="Times New Roman"/>
          <w:sz w:val="24"/>
          <w:szCs w:val="24"/>
        </w:rPr>
        <w:t>, предусмотренных на текущий год. При недостаточности денежных средств субсидия перечисляется частями по мере поступления субвенции на указанные цели из бюджета Московской области в бюджет района.</w:t>
      </w:r>
    </w:p>
    <w:p w:rsidR="00CA7AE4" w:rsidRPr="00CA7AE4" w:rsidRDefault="00CA7AE4" w:rsidP="005376B6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AE4">
        <w:rPr>
          <w:rFonts w:ascii="Times New Roman" w:hAnsi="Times New Roman" w:cs="Times New Roman"/>
          <w:sz w:val="24"/>
          <w:szCs w:val="24"/>
        </w:rPr>
        <w:t>Получатели субсидий представляют Главному распорядителю отчеты об использовании субсидий и выполнении условий их предоставления по формам и в сроки, установленные Соглашениями о предоставлении субсидий.</w:t>
      </w:r>
    </w:p>
    <w:p w:rsidR="00CA7AE4" w:rsidRPr="00CA7AE4" w:rsidRDefault="00BD7334" w:rsidP="00CA7AE4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Главный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распо</w:t>
      </w:r>
      <w:r w:rsidRPr="00CD3811">
        <w:rPr>
          <w:rFonts w:ascii="Times New Roman" w:hAnsi="Times New Roman" w:cs="Times New Roman"/>
          <w:sz w:val="24"/>
          <w:szCs w:val="24"/>
        </w:rPr>
        <w:t>рядитель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в течение 5 рабочих дней проверяет </w:t>
      </w:r>
      <w:r w:rsidR="000E40AB" w:rsidRPr="00CD3811">
        <w:rPr>
          <w:rFonts w:ascii="Times New Roman" w:hAnsi="Times New Roman" w:cs="Times New Roman"/>
          <w:sz w:val="24"/>
          <w:szCs w:val="24"/>
        </w:rPr>
        <w:lastRenderedPageBreak/>
        <w:t>представленный отчет на соответствие условиям предоставления субсидии.</w:t>
      </w:r>
      <w:r w:rsidR="00F6542D" w:rsidRPr="00CD3811">
        <w:rPr>
          <w:rFonts w:ascii="Times New Roman" w:hAnsi="Times New Roman" w:cs="Times New Roman"/>
          <w:sz w:val="24"/>
          <w:szCs w:val="24"/>
        </w:rPr>
        <w:t xml:space="preserve"> </w:t>
      </w:r>
      <w:r w:rsidR="000E40AB" w:rsidRPr="00CD3811">
        <w:rPr>
          <w:rFonts w:ascii="Times New Roman" w:hAnsi="Times New Roman" w:cs="Times New Roman"/>
          <w:sz w:val="24"/>
          <w:szCs w:val="24"/>
        </w:rPr>
        <w:t>В случае наличия нарушений предоставление субсидии может быть приостановлено.</w:t>
      </w:r>
    </w:p>
    <w:p w:rsidR="00F6542D" w:rsidRPr="00AB524A" w:rsidRDefault="00F6542D" w:rsidP="00D4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3811" w:rsidRPr="00CD3811" w:rsidRDefault="00F6542D" w:rsidP="00CD381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использованием субсидии и порядок возврата субсидии.</w:t>
      </w:r>
    </w:p>
    <w:p w:rsidR="00F6542D" w:rsidRPr="00AB524A" w:rsidRDefault="00F6542D" w:rsidP="00F6542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соблюдением условий, целей и порядка предоставления субсидий осу</w:t>
      </w:r>
      <w:r w:rsidR="00BD7334">
        <w:rPr>
          <w:rFonts w:ascii="Times New Roman" w:hAnsi="Times New Roman" w:cs="Times New Roman"/>
          <w:sz w:val="24"/>
          <w:szCs w:val="24"/>
        </w:rPr>
        <w:t>ществляются Главным распорядителем, органами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</w:t>
      </w:r>
      <w:r w:rsidR="00BD733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34EF2" w:rsidRPr="00AB524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 и иными органами, уполномоченными на осуществление муниципального финансового контроля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</w:t>
      </w:r>
      <w:r w:rsidR="00BD7334" w:rsidRPr="00CD3811">
        <w:rPr>
          <w:rFonts w:ascii="Times New Roman" w:hAnsi="Times New Roman" w:cs="Times New Roman"/>
          <w:sz w:val="24"/>
          <w:szCs w:val="24"/>
        </w:rPr>
        <w:t>и порядка расходования,</w:t>
      </w:r>
      <w:r w:rsidRPr="00CD3811">
        <w:rPr>
          <w:rFonts w:ascii="Times New Roman" w:hAnsi="Times New Roman" w:cs="Times New Roman"/>
          <w:sz w:val="24"/>
          <w:szCs w:val="24"/>
        </w:rPr>
        <w:t xml:space="preserve"> </w:t>
      </w:r>
      <w:r w:rsidR="00BD7334" w:rsidRPr="00CD3811">
        <w:rPr>
          <w:rFonts w:ascii="Times New Roman" w:hAnsi="Times New Roman" w:cs="Times New Roman"/>
          <w:sz w:val="24"/>
          <w:szCs w:val="24"/>
        </w:rPr>
        <w:t>субсидия подлежит возврату в бюджет района</w:t>
      </w:r>
      <w:r w:rsidRPr="00CD3811">
        <w:rPr>
          <w:rFonts w:ascii="Times New Roman" w:hAnsi="Times New Roman" w:cs="Times New Roman"/>
          <w:sz w:val="24"/>
          <w:szCs w:val="24"/>
        </w:rPr>
        <w:t xml:space="preserve"> в течение 30-дневного срока с даты выявления нарушения, в том числе по результатам проверки.</w:t>
      </w:r>
    </w:p>
    <w:p w:rsidR="00FE6BEB" w:rsidRPr="00FE6BEB" w:rsidRDefault="000E40AB" w:rsidP="00FE6BEB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При невозв</w:t>
      </w:r>
      <w:r w:rsidR="00BD7334" w:rsidRPr="00CD3811">
        <w:rPr>
          <w:rFonts w:ascii="Times New Roman" w:hAnsi="Times New Roman" w:cs="Times New Roman"/>
          <w:sz w:val="24"/>
          <w:szCs w:val="24"/>
        </w:rPr>
        <w:t>рате субсидий в указанный срок Г</w:t>
      </w:r>
      <w:r w:rsidRPr="00CD3811">
        <w:rPr>
          <w:rFonts w:ascii="Times New Roman" w:hAnsi="Times New Roman" w:cs="Times New Roman"/>
          <w:sz w:val="24"/>
          <w:szCs w:val="24"/>
        </w:rPr>
        <w:t>лавный распорядитель принимает меры по взысканию подлежащих возврату субсидий в судебном порядке.</w:t>
      </w:r>
      <w:r w:rsidR="00FE6BEB">
        <w:t xml:space="preserve"> </w:t>
      </w:r>
    </w:p>
    <w:p w:rsidR="00FE6BEB" w:rsidRPr="00FE6BEB" w:rsidRDefault="00FE6BE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BEB">
        <w:rPr>
          <w:rFonts w:ascii="Times New Roman" w:hAnsi="Times New Roman" w:cs="Times New Roman"/>
          <w:sz w:val="24"/>
          <w:szCs w:val="24"/>
        </w:rPr>
        <w:t>Предоставленные средства субсидии, не использованные в течение финансового года, получатели субсидий возвращают в бюджет района не позднее 25 декабря текущего финансового года.</w:t>
      </w:r>
    </w:p>
    <w:p w:rsidR="00834EF2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Нецелевое использование бюджетных средств влечет применение мер ответственности, предусмотренных действующим законодательством.</w:t>
      </w:r>
    </w:p>
    <w:p w:rsidR="00834EF2" w:rsidRPr="00CD3811" w:rsidRDefault="00DD1D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Получатели субсидий</w:t>
      </w:r>
      <w:r w:rsidR="00834EF2" w:rsidRPr="00CD3811">
        <w:rPr>
          <w:rFonts w:ascii="Times New Roman" w:hAnsi="Times New Roman" w:cs="Times New Roman"/>
          <w:sz w:val="24"/>
          <w:szCs w:val="24"/>
        </w:rPr>
        <w:t xml:space="preserve"> несут ответственность за нецелевое использование субсидии и предоставление недостоверных сведений и отчетных данных в соответствии с действующим законодательством Российской Федерации.</w:t>
      </w:r>
    </w:p>
    <w:p w:rsidR="00834EF2" w:rsidRPr="00AB524A" w:rsidRDefault="00834EF2" w:rsidP="00834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0AB" w:rsidRDefault="000E40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6B6" w:rsidRDefault="005376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0F3" w:rsidRDefault="00322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38C1" w:rsidRPr="00AB524A" w:rsidRDefault="00C538C1" w:rsidP="0009488C">
      <w:pPr>
        <w:pStyle w:val="ConsPlusNormal"/>
        <w:ind w:right="281"/>
        <w:jc w:val="both"/>
        <w:rPr>
          <w:rFonts w:ascii="Times New Roman" w:hAnsi="Times New Roman" w:cs="Times New Roman"/>
          <w:sz w:val="24"/>
          <w:szCs w:val="24"/>
        </w:rPr>
      </w:pPr>
    </w:p>
    <w:sectPr w:rsidR="00C538C1" w:rsidRPr="00AB524A" w:rsidSect="00683205">
      <w:pgSz w:w="11905" w:h="16838"/>
      <w:pgMar w:top="1134" w:right="567" w:bottom="1134" w:left="1985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95E"/>
    <w:multiLevelType w:val="hybridMultilevel"/>
    <w:tmpl w:val="F9B43594"/>
    <w:lvl w:ilvl="0" w:tplc="DFA432D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4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40540F69"/>
    <w:multiLevelType w:val="multilevel"/>
    <w:tmpl w:val="DCEE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65F940C4"/>
    <w:multiLevelType w:val="hybridMultilevel"/>
    <w:tmpl w:val="E4E6DF0E"/>
    <w:lvl w:ilvl="0" w:tplc="17F6B2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AB"/>
    <w:rsid w:val="00004B8E"/>
    <w:rsid w:val="000146EA"/>
    <w:rsid w:val="00045EA7"/>
    <w:rsid w:val="00083A02"/>
    <w:rsid w:val="0009488C"/>
    <w:rsid w:val="000D6460"/>
    <w:rsid w:val="000E40AB"/>
    <w:rsid w:val="00173CDE"/>
    <w:rsid w:val="00181199"/>
    <w:rsid w:val="001816F1"/>
    <w:rsid w:val="001B10C5"/>
    <w:rsid w:val="002200CC"/>
    <w:rsid w:val="00285CFD"/>
    <w:rsid w:val="002903C6"/>
    <w:rsid w:val="002D29AB"/>
    <w:rsid w:val="00312DE3"/>
    <w:rsid w:val="003220F3"/>
    <w:rsid w:val="00325D70"/>
    <w:rsid w:val="00347965"/>
    <w:rsid w:val="003B1391"/>
    <w:rsid w:val="003D0A59"/>
    <w:rsid w:val="00413FA7"/>
    <w:rsid w:val="00414101"/>
    <w:rsid w:val="004401A2"/>
    <w:rsid w:val="004A613A"/>
    <w:rsid w:val="004B09D8"/>
    <w:rsid w:val="004B581C"/>
    <w:rsid w:val="004C656C"/>
    <w:rsid w:val="004C7F15"/>
    <w:rsid w:val="004D5A0B"/>
    <w:rsid w:val="005376B6"/>
    <w:rsid w:val="00577BD9"/>
    <w:rsid w:val="00585613"/>
    <w:rsid w:val="005D61AD"/>
    <w:rsid w:val="005F39AD"/>
    <w:rsid w:val="00623787"/>
    <w:rsid w:val="00634D7A"/>
    <w:rsid w:val="00634DBE"/>
    <w:rsid w:val="00654516"/>
    <w:rsid w:val="00663539"/>
    <w:rsid w:val="00664C74"/>
    <w:rsid w:val="00683205"/>
    <w:rsid w:val="0068685C"/>
    <w:rsid w:val="0072739F"/>
    <w:rsid w:val="00795A4D"/>
    <w:rsid w:val="007A1748"/>
    <w:rsid w:val="007A24FF"/>
    <w:rsid w:val="007B34D6"/>
    <w:rsid w:val="008257DE"/>
    <w:rsid w:val="00834EF2"/>
    <w:rsid w:val="008460B5"/>
    <w:rsid w:val="0085254C"/>
    <w:rsid w:val="0085722F"/>
    <w:rsid w:val="00857C21"/>
    <w:rsid w:val="0088778B"/>
    <w:rsid w:val="00893A7F"/>
    <w:rsid w:val="008A347E"/>
    <w:rsid w:val="009C68CF"/>
    <w:rsid w:val="009D3380"/>
    <w:rsid w:val="009F20C2"/>
    <w:rsid w:val="00A13607"/>
    <w:rsid w:val="00A22AE2"/>
    <w:rsid w:val="00A23929"/>
    <w:rsid w:val="00A32342"/>
    <w:rsid w:val="00A65AA3"/>
    <w:rsid w:val="00A90419"/>
    <w:rsid w:val="00A95507"/>
    <w:rsid w:val="00AB524A"/>
    <w:rsid w:val="00AC763F"/>
    <w:rsid w:val="00AD1318"/>
    <w:rsid w:val="00AD40CA"/>
    <w:rsid w:val="00AD7B1F"/>
    <w:rsid w:val="00AF697D"/>
    <w:rsid w:val="00B032A2"/>
    <w:rsid w:val="00B056A1"/>
    <w:rsid w:val="00B23257"/>
    <w:rsid w:val="00B337C9"/>
    <w:rsid w:val="00B56EAE"/>
    <w:rsid w:val="00BD7334"/>
    <w:rsid w:val="00BF219F"/>
    <w:rsid w:val="00C03ABE"/>
    <w:rsid w:val="00C12D68"/>
    <w:rsid w:val="00C22A06"/>
    <w:rsid w:val="00C4278D"/>
    <w:rsid w:val="00C538C1"/>
    <w:rsid w:val="00CA7AE4"/>
    <w:rsid w:val="00CC71A5"/>
    <w:rsid w:val="00CD3811"/>
    <w:rsid w:val="00D43851"/>
    <w:rsid w:val="00D56FD4"/>
    <w:rsid w:val="00D87B09"/>
    <w:rsid w:val="00D903D4"/>
    <w:rsid w:val="00D96D54"/>
    <w:rsid w:val="00DA72A0"/>
    <w:rsid w:val="00DD1DAB"/>
    <w:rsid w:val="00E20651"/>
    <w:rsid w:val="00E269BD"/>
    <w:rsid w:val="00ED4AF0"/>
    <w:rsid w:val="00F54E52"/>
    <w:rsid w:val="00F6542D"/>
    <w:rsid w:val="00FB2111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6193FEBCED578B7957256BA9EAB221610C8BD70F17BCC97AC80A4A8EW01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F62E-11C1-44E3-9692-2439EFE9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П. Губарева</dc:creator>
  <cp:keywords/>
  <dc:description/>
  <cp:lastModifiedBy>Марина</cp:lastModifiedBy>
  <cp:revision>11</cp:revision>
  <cp:lastPrinted>2017-06-28T12:02:00Z</cp:lastPrinted>
  <dcterms:created xsi:type="dcterms:W3CDTF">2017-06-28T08:11:00Z</dcterms:created>
  <dcterms:modified xsi:type="dcterms:W3CDTF">2017-06-30T12:59:00Z</dcterms:modified>
</cp:coreProperties>
</file>