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E" w:rsidRDefault="006E01EE" w:rsidP="006E01EE">
      <w:pPr>
        <w:pStyle w:val="ConsPlusTitle"/>
        <w:ind w:right="-2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                                                                 ПРОЕКТ</w:t>
      </w:r>
    </w:p>
    <w:p w:rsidR="006E01EE" w:rsidRDefault="006E01EE" w:rsidP="006E01EE">
      <w:pPr>
        <w:pStyle w:val="ConsPlusTitle"/>
        <w:ind w:right="-2"/>
        <w:rPr>
          <w:b w:val="0"/>
          <w:bCs w:val="0"/>
          <w:iCs/>
        </w:rPr>
      </w:pPr>
    </w:p>
    <w:p w:rsidR="006E01EE" w:rsidRDefault="006E01EE" w:rsidP="006E01EE">
      <w:pPr>
        <w:pStyle w:val="ConsPlusTitle"/>
        <w:ind w:left="567" w:right="-2" w:hanging="567"/>
        <w:rPr>
          <w:b w:val="0"/>
          <w:bCs w:val="0"/>
          <w:iCs/>
        </w:rPr>
      </w:pPr>
    </w:p>
    <w:p w:rsidR="006E01EE" w:rsidRDefault="006E01EE" w:rsidP="006E01EE">
      <w:pPr>
        <w:pStyle w:val="ConsPlusTitle"/>
        <w:ind w:right="5668"/>
        <w:jc w:val="right"/>
        <w:rPr>
          <w:b w:val="0"/>
          <w:bCs w:val="0"/>
          <w:iCs/>
        </w:rPr>
      </w:pPr>
    </w:p>
    <w:p w:rsidR="00AC4883" w:rsidRDefault="006E01EE" w:rsidP="00794A0A">
      <w:pPr>
        <w:pStyle w:val="ConsPlusTitle"/>
        <w:tabs>
          <w:tab w:val="left" w:pos="9498"/>
        </w:tabs>
        <w:ind w:right="5668"/>
        <w:rPr>
          <w:b w:val="0"/>
        </w:rPr>
      </w:pPr>
      <w:r>
        <w:rPr>
          <w:b w:val="0"/>
          <w:bCs w:val="0"/>
          <w:iCs/>
        </w:rPr>
        <w:t xml:space="preserve">Об </w:t>
      </w:r>
      <w:r>
        <w:rPr>
          <w:b w:val="0"/>
        </w:rPr>
        <w:t>утверждении порядка организации и осуществления перевозки (транспортировки) и доставки в морг</w:t>
      </w:r>
      <w:r w:rsidR="00794A0A">
        <w:rPr>
          <w:b w:val="0"/>
        </w:rPr>
        <w:t xml:space="preserve"> </w:t>
      </w:r>
      <w:r>
        <w:rPr>
          <w:b w:val="0"/>
        </w:rPr>
        <w:t>умерших (погибших) на территории Сергиево-Посадского муниципального района</w:t>
      </w:r>
      <w:r w:rsidR="00AC4883">
        <w:rPr>
          <w:b w:val="0"/>
        </w:rPr>
        <w:t xml:space="preserve">, </w:t>
      </w:r>
    </w:p>
    <w:p w:rsidR="00794A0A" w:rsidRPr="00794A0A" w:rsidRDefault="00540CA4" w:rsidP="00794A0A">
      <w:pPr>
        <w:pStyle w:val="ConsPlusTitle"/>
        <w:tabs>
          <w:tab w:val="left" w:pos="9498"/>
        </w:tabs>
        <w:ind w:right="5668"/>
        <w:rPr>
          <w:b w:val="0"/>
        </w:rPr>
      </w:pPr>
      <w:proofErr w:type="gramStart"/>
      <w:r>
        <w:rPr>
          <w:b w:val="0"/>
        </w:rPr>
        <w:t>создании</w:t>
      </w:r>
      <w:proofErr w:type="gramEnd"/>
      <w:r>
        <w:rPr>
          <w:b w:val="0"/>
        </w:rPr>
        <w:t xml:space="preserve"> </w:t>
      </w:r>
      <w:r w:rsidR="00AC4883">
        <w:rPr>
          <w:b w:val="0"/>
        </w:rPr>
        <w:t>круглосуточной</w:t>
      </w:r>
      <w:r w:rsidR="00794A0A">
        <w:rPr>
          <w:b w:val="0"/>
        </w:rPr>
        <w:t xml:space="preserve"> </w:t>
      </w:r>
      <w:bookmarkStart w:id="0" w:name="_GoBack"/>
      <w:bookmarkEnd w:id="0"/>
      <w:r w:rsidR="00794A0A">
        <w:rPr>
          <w:b w:val="0"/>
        </w:rPr>
        <w:t>диспетчерской службы</w:t>
      </w:r>
      <w:r w:rsidR="00AC4883">
        <w:t xml:space="preserve">  </w:t>
      </w:r>
      <w:r w:rsidR="00AC4883" w:rsidRPr="00AC4883">
        <w:rPr>
          <w:b w:val="0"/>
        </w:rPr>
        <w:t>и</w:t>
      </w:r>
      <w:r w:rsidR="00AC4883">
        <w:rPr>
          <w:b w:val="0"/>
        </w:rPr>
        <w:t xml:space="preserve"> организации</w:t>
      </w:r>
      <w:r w:rsidR="00794A0A" w:rsidRPr="00794A0A">
        <w:rPr>
          <w:b w:val="0"/>
        </w:rPr>
        <w:t xml:space="preserve"> </w:t>
      </w:r>
      <w:r w:rsidR="00AC4883">
        <w:rPr>
          <w:b w:val="0"/>
        </w:rPr>
        <w:t>горячей линии</w:t>
      </w:r>
      <w:r w:rsidR="00794A0A" w:rsidRPr="00794A0A">
        <w:rPr>
          <w:b w:val="0"/>
        </w:rPr>
        <w:t xml:space="preserve"> по вопросам похор</w:t>
      </w:r>
      <w:r w:rsidR="00006D9D">
        <w:rPr>
          <w:b w:val="0"/>
        </w:rPr>
        <w:t>онного дела</w:t>
      </w:r>
    </w:p>
    <w:p w:rsidR="006E01EE" w:rsidRDefault="006E01EE" w:rsidP="00794A0A">
      <w:pPr>
        <w:pStyle w:val="ConsPlusTitle"/>
        <w:ind w:right="5668"/>
        <w:rPr>
          <w:sz w:val="28"/>
          <w:szCs w:val="28"/>
        </w:rPr>
      </w:pPr>
    </w:p>
    <w:p w:rsidR="006E01EE" w:rsidRDefault="006E01EE" w:rsidP="006E01EE">
      <w:pPr>
        <w:pStyle w:val="a3"/>
        <w:ind w:left="-142" w:right="-144" w:firstLine="426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 целях предотвращения распространения эпидемий, улучшения санитарного состояния Сергиево-Посадского муниципального района, обеспечения санитарно-эпидемиологической безопасности населения, упорядочения организации перевозки (транспортирования) умерших (погибших) граждан, реализации единой муниципальной политики в сфере похоронного дела на территории Сергиево-Посадского муниципального района, в соответствии с Федеральными законами от 12 января 1996 №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 xml:space="preserve"> 8-ФЗ</w:t>
        </w:r>
      </w:hyperlink>
      <w:r>
        <w:rPr>
          <w:sz w:val="24"/>
          <w:szCs w:val="24"/>
        </w:rPr>
        <w:t xml:space="preserve"> «О погребении и похоронном деле», от 30 марта 1999 </w:t>
      </w:r>
      <w:hyperlink r:id="rId7" w:history="1">
        <w:r>
          <w:rPr>
            <w:rStyle w:val="a5"/>
            <w:color w:val="auto"/>
            <w:sz w:val="24"/>
            <w:szCs w:val="24"/>
            <w:u w:val="none"/>
          </w:rPr>
          <w:t>№ 52-ФЗ</w:t>
        </w:r>
      </w:hyperlink>
      <w:r>
        <w:rPr>
          <w:sz w:val="24"/>
          <w:szCs w:val="24"/>
        </w:rPr>
        <w:t xml:space="preserve"> «О санитарно-эпидемиологическом благополучии населения»,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27.07.2006 № 152-ФЗ «О персональных данных», от 6 октября 2003 №</w:t>
      </w:r>
      <w:hyperlink r:id="rId8" w:history="1">
        <w:r>
          <w:rPr>
            <w:rStyle w:val="a5"/>
            <w:color w:val="auto"/>
            <w:sz w:val="24"/>
            <w:szCs w:val="24"/>
            <w:u w:val="none"/>
          </w:rPr>
          <w:t xml:space="preserve"> 131-ФЗ</w:t>
        </w:r>
      </w:hyperlink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28.06.2011 №  84</w:t>
      </w:r>
      <w:proofErr w:type="gramEnd"/>
      <w:r>
        <w:rPr>
          <w:sz w:val="24"/>
          <w:szCs w:val="24"/>
        </w:rPr>
        <w:t xml:space="preserve">, Положением о погребении и похоронном деле на территории сельских поселений и </w:t>
      </w:r>
      <w:proofErr w:type="spellStart"/>
      <w:r>
        <w:rPr>
          <w:sz w:val="24"/>
          <w:szCs w:val="24"/>
        </w:rPr>
        <w:t>межпоселенческих</w:t>
      </w:r>
      <w:proofErr w:type="spellEnd"/>
      <w:r>
        <w:rPr>
          <w:sz w:val="24"/>
          <w:szCs w:val="24"/>
        </w:rPr>
        <w:t xml:space="preserve"> территориях Сергиево-Посадского муниципального района Московской области, утвержденным Решением Совета депутатов Сергиево-Посадского муниципального района Московской области от 28.04.2016 № 07/05-МЗ, руководствуясь Уставом муниципального образования «Сергиево-Посадский муниципальный район Московской области»,</w:t>
      </w: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center"/>
        <w:rPr>
          <w:b/>
        </w:rPr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center"/>
        <w:rPr>
          <w:b/>
        </w:rPr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center"/>
        <w:rPr>
          <w:b/>
        </w:rPr>
      </w:pPr>
      <w:r>
        <w:rPr>
          <w:b/>
        </w:rPr>
        <w:t>ПОСТАНОВЛЯЮ:</w:t>
      </w:r>
    </w:p>
    <w:p w:rsidR="006E01EE" w:rsidRDefault="006E01EE" w:rsidP="006E01EE">
      <w:pPr>
        <w:pStyle w:val="ConsPlusTitle"/>
        <w:ind w:right="-144"/>
        <w:jc w:val="both"/>
        <w:rPr>
          <w:bCs w:val="0"/>
        </w:rPr>
      </w:pPr>
    </w:p>
    <w:p w:rsidR="006E01EE" w:rsidRDefault="009770C0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r>
        <w:rPr>
          <w:b w:val="0"/>
        </w:rPr>
        <w:t xml:space="preserve">Возложить на МКУ «ССВПД СП» функции муниципального заказчика в сфере погребения и похоронного дела </w:t>
      </w:r>
    </w:p>
    <w:p w:rsidR="006E01EE" w:rsidRDefault="009770C0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r w:rsidRPr="009770C0">
        <w:rPr>
          <w:b w:val="0"/>
        </w:rPr>
        <w:t xml:space="preserve"> </w:t>
      </w:r>
      <w:r>
        <w:rPr>
          <w:b w:val="0"/>
        </w:rPr>
        <w:t xml:space="preserve">Утвердить </w:t>
      </w:r>
      <w:hyperlink r:id="rId9" w:anchor="Par39" w:history="1">
        <w:r>
          <w:rPr>
            <w:rStyle w:val="a5"/>
            <w:b w:val="0"/>
            <w:color w:val="auto"/>
            <w:u w:val="none"/>
          </w:rPr>
          <w:t>Порядок</w:t>
        </w:r>
      </w:hyperlink>
      <w:r>
        <w:rPr>
          <w:b w:val="0"/>
        </w:rPr>
        <w:t xml:space="preserve"> организации и осуществления перевозки (транспортировки) и доставки в морг умерших (погибших) на территории Сергиево-Посадского муниципального района (прилагается).</w:t>
      </w:r>
    </w:p>
    <w:p w:rsidR="006E01EE" w:rsidRDefault="006E01EE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r>
        <w:rPr>
          <w:b w:val="0"/>
        </w:rPr>
        <w:t>Директору муниципального казенного учреждения «Специализированная служба по вопросам похоронного дела Сергиево-Посадского муниципального района» (МКУ «ССВПД СП») (Панину О.И.) создать в составе учреждения круглосуточную дежурную диспетчерскую службу</w:t>
      </w:r>
      <w:r>
        <w:t xml:space="preserve">, </w:t>
      </w:r>
      <w:r>
        <w:rPr>
          <w:b w:val="0"/>
        </w:rPr>
        <w:t>а так же организовать</w:t>
      </w:r>
      <w:r>
        <w:rPr>
          <w:b w:val="0"/>
          <w:bCs w:val="0"/>
        </w:rPr>
        <w:t xml:space="preserve"> </w:t>
      </w:r>
      <w:r>
        <w:rPr>
          <w:b w:val="0"/>
        </w:rPr>
        <w:t>горячую линию по приему обращений, заявлений  от граждан по вопросам похоронного дела.</w:t>
      </w:r>
    </w:p>
    <w:p w:rsidR="006E01EE" w:rsidRDefault="006E01EE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r>
        <w:rPr>
          <w:b w:val="0"/>
        </w:rPr>
        <w:t xml:space="preserve">Рекомендовать начальнику УМВД России по Сергиево-Посадскому району                 (Долгову А.С.), главным врачам ГБУЗ «Сергиево-Посадская ССМП», ГБУЗ МО «Сергиево-Посадская районная больница» оперативно уведомлять дежурную </w:t>
      </w:r>
      <w:r>
        <w:rPr>
          <w:b w:val="0"/>
        </w:rPr>
        <w:lastRenderedPageBreak/>
        <w:t>диспетчерскую службу МКУ «ССВПД СП» для своевременного  вывоза тел умерших</w:t>
      </w:r>
      <w:r w:rsidR="00540CA4">
        <w:rPr>
          <w:b w:val="0"/>
        </w:rPr>
        <w:t xml:space="preserve"> </w:t>
      </w:r>
      <w:r>
        <w:rPr>
          <w:b w:val="0"/>
        </w:rPr>
        <w:t>(погибших).</w:t>
      </w:r>
    </w:p>
    <w:p w:rsidR="006E01EE" w:rsidRDefault="006E01EE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r>
        <w:rPr>
          <w:b w:val="0"/>
        </w:rPr>
        <w:t>Управлению по взаимодействию со СМИ, общественными организациями и протокольного обеспечения администрации муниципального района (Ермаков М.С.) обеспечить опубликование настоящего постановления в муниципальной общественно-политической газете «Вперед» Сергиево-Посадского района и размещение на официальном сайте администрации Сергиево-Посадского муниципального района.</w:t>
      </w:r>
    </w:p>
    <w:p w:rsidR="006E01EE" w:rsidRDefault="006E01EE" w:rsidP="006E01EE">
      <w:pPr>
        <w:pStyle w:val="ConsPlusTitle"/>
        <w:numPr>
          <w:ilvl w:val="0"/>
          <w:numId w:val="1"/>
        </w:numPr>
        <w:ind w:left="284" w:right="-144" w:hanging="436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возложить на начальника управления инвестиций администрации муниципального района Толстикова А.В.</w:t>
      </w:r>
    </w:p>
    <w:p w:rsidR="006E01EE" w:rsidRDefault="006E01EE" w:rsidP="006E01EE">
      <w:pPr>
        <w:widowControl w:val="0"/>
        <w:tabs>
          <w:tab w:val="left" w:pos="2723"/>
        </w:tabs>
        <w:autoSpaceDE w:val="0"/>
        <w:autoSpaceDN w:val="0"/>
        <w:adjustRightInd w:val="0"/>
        <w:ind w:left="-142" w:right="-144" w:firstLine="426"/>
        <w:jc w:val="both"/>
        <w:rPr>
          <w:b/>
        </w:rPr>
      </w:pPr>
    </w:p>
    <w:p w:rsidR="006E01EE" w:rsidRDefault="006E01EE" w:rsidP="006E01EE">
      <w:pPr>
        <w:widowControl w:val="0"/>
        <w:tabs>
          <w:tab w:val="left" w:pos="2723"/>
        </w:tabs>
        <w:autoSpaceDE w:val="0"/>
        <w:autoSpaceDN w:val="0"/>
        <w:adjustRightInd w:val="0"/>
        <w:ind w:left="-142" w:right="-144" w:firstLine="426"/>
        <w:jc w:val="both"/>
        <w:rPr>
          <w:b/>
        </w:rPr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  <w:rPr>
          <w:b/>
        </w:rPr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  <w:rPr>
          <w:b/>
        </w:rPr>
      </w:pPr>
    </w:p>
    <w:p w:rsidR="006E01EE" w:rsidRDefault="006E01EE" w:rsidP="009770C0">
      <w:pPr>
        <w:widowControl w:val="0"/>
        <w:autoSpaceDE w:val="0"/>
        <w:autoSpaceDN w:val="0"/>
        <w:adjustRightInd w:val="0"/>
        <w:ind w:left="-142" w:right="-144"/>
        <w:jc w:val="both"/>
      </w:pPr>
      <w:r>
        <w:t>Глав</w:t>
      </w:r>
      <w:r w:rsidR="009770C0">
        <w:t>а</w:t>
      </w:r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770C0">
        <w:t xml:space="preserve">   </w:t>
      </w:r>
      <w:r>
        <w:t xml:space="preserve"> </w:t>
      </w:r>
      <w:r w:rsidR="009770C0">
        <w:t xml:space="preserve">            </w:t>
      </w:r>
      <w:r>
        <w:t xml:space="preserve">  </w:t>
      </w:r>
      <w:r w:rsidR="009770C0">
        <w:t>М. Ю.</w:t>
      </w:r>
      <w:r w:rsidR="00006D9D">
        <w:t xml:space="preserve"> </w:t>
      </w:r>
      <w:r w:rsidR="009770C0">
        <w:t xml:space="preserve">Токарев </w:t>
      </w: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Проект представил: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Начальник отдела потребительского  рынка и 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поддержки предпринимательства                                                    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«___» ________________2016 г.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                  О.В. Лебедева                                                                                             </w:t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Согласовано:</w:t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Начальник управления инвестиций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«_____»____________2016 г.                                                                   А.В. Толстиков</w:t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006D9D" w:rsidP="006E01EE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И.о</w:t>
      </w:r>
      <w:proofErr w:type="spellEnd"/>
      <w:r>
        <w:rPr>
          <w:lang w:eastAsia="ar-SA"/>
        </w:rPr>
        <w:t>. н</w:t>
      </w:r>
      <w:r w:rsidR="006E01EE">
        <w:rPr>
          <w:lang w:eastAsia="ar-SA"/>
        </w:rPr>
        <w:t>ачальник</w:t>
      </w:r>
      <w:r>
        <w:rPr>
          <w:lang w:eastAsia="ar-SA"/>
        </w:rPr>
        <w:t>а</w:t>
      </w:r>
      <w:r w:rsidR="006E01EE">
        <w:rPr>
          <w:lang w:eastAsia="ar-SA"/>
        </w:rPr>
        <w:t xml:space="preserve"> управления </w:t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  <w:r w:rsidR="006E01EE">
        <w:rPr>
          <w:lang w:eastAsia="ar-SA"/>
        </w:rPr>
        <w:tab/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правового обеспечения  </w:t>
      </w:r>
      <w:r>
        <w:rPr>
          <w:lang w:eastAsia="ar-SA"/>
        </w:rPr>
        <w:tab/>
      </w:r>
      <w:r>
        <w:rPr>
          <w:lang w:eastAsia="ar-SA"/>
        </w:rPr>
        <w:tab/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«____»______________ 2016  г. </w:t>
      </w:r>
      <w:r>
        <w:rPr>
          <w:lang w:eastAsia="ar-SA"/>
        </w:rPr>
        <w:tab/>
        <w:t xml:space="preserve">                                        </w:t>
      </w:r>
      <w:r w:rsidR="00006D9D">
        <w:rPr>
          <w:lang w:eastAsia="ar-SA"/>
        </w:rPr>
        <w:t xml:space="preserve">                А. М. Ясинский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Начальник отдела документооборота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 «____»______________ 2016  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      А.А. </w:t>
      </w:r>
      <w:proofErr w:type="gramStart"/>
      <w:r>
        <w:rPr>
          <w:lang w:eastAsia="ar-SA"/>
        </w:rPr>
        <w:t>Бутырская</w:t>
      </w:r>
      <w:proofErr w:type="gramEnd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Разослано: в дело – 3 экз., </w:t>
      </w:r>
      <w:proofErr w:type="spellStart"/>
      <w:r>
        <w:rPr>
          <w:lang w:eastAsia="ar-SA"/>
        </w:rPr>
        <w:t>Тостановский</w:t>
      </w:r>
      <w:proofErr w:type="spellEnd"/>
      <w:r>
        <w:rPr>
          <w:lang w:eastAsia="ar-SA"/>
        </w:rPr>
        <w:t xml:space="preserve"> С.Б., отдел потребительского  рынка и поддержки предпринимательства– 2(б), Ермаков М.С.,- 1 экз.,</w:t>
      </w:r>
      <w:r>
        <w:rPr>
          <w:b/>
        </w:rPr>
        <w:t xml:space="preserve"> </w:t>
      </w:r>
      <w:r>
        <w:t>МКУ «ССВПД СП» - 1 экз.</w:t>
      </w: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 xml:space="preserve">Начальник отдела потребительского  рынка и 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поддержки предпринимательства  О.В. Лебедева</w:t>
      </w:r>
    </w:p>
    <w:p w:rsidR="006E01EE" w:rsidRDefault="006E01EE" w:rsidP="006E01EE">
      <w:pPr>
        <w:suppressAutoHyphens/>
        <w:rPr>
          <w:lang w:eastAsia="ar-SA"/>
        </w:rPr>
      </w:pPr>
      <w:r>
        <w:rPr>
          <w:lang w:eastAsia="ar-SA"/>
        </w:rPr>
        <w:t>551-51-36</w:t>
      </w:r>
    </w:p>
    <w:p w:rsidR="0061245B" w:rsidRDefault="0061245B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/>
    <w:p w:rsidR="00297151" w:rsidRDefault="00297151" w:rsidP="00297151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-142" w:right="-144" w:firstLine="426"/>
        <w:jc w:val="right"/>
        <w:outlineLvl w:val="0"/>
      </w:pPr>
      <w:r>
        <w:t>Главы муниципального района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-142" w:right="-144" w:firstLine="426"/>
        <w:jc w:val="right"/>
      </w:pPr>
      <w:r>
        <w:t xml:space="preserve">от _________ 2016 г. № _______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-142" w:right="-144" w:firstLine="426"/>
        <w:jc w:val="both"/>
      </w:pPr>
    </w:p>
    <w:p w:rsidR="00297151" w:rsidRDefault="00297151" w:rsidP="00297151">
      <w:pPr>
        <w:pStyle w:val="ConsPlusTitle"/>
        <w:jc w:val="center"/>
      </w:pPr>
      <w:bookmarkStart w:id="1" w:name="Par39"/>
      <w:bookmarkEnd w:id="1"/>
    </w:p>
    <w:p w:rsidR="00297151" w:rsidRDefault="00297151" w:rsidP="00297151">
      <w:pPr>
        <w:pStyle w:val="ConsPlusTitle"/>
        <w:jc w:val="center"/>
      </w:pPr>
    </w:p>
    <w:p w:rsidR="00297151" w:rsidRDefault="00297151" w:rsidP="00297151">
      <w:pPr>
        <w:pStyle w:val="ConsPlusTitle"/>
        <w:jc w:val="center"/>
      </w:pPr>
      <w:r>
        <w:t>ПОРЯДОК</w:t>
      </w:r>
    </w:p>
    <w:p w:rsidR="00297151" w:rsidRDefault="00297151" w:rsidP="00297151">
      <w:pPr>
        <w:pStyle w:val="ConsPlusTitle"/>
        <w:jc w:val="center"/>
      </w:pPr>
      <w:r>
        <w:t>ОРГАНИЗАЦИИ И ОСУЩЕСТВЛЕНИЯ ПЕРЕВОЗКИ (ТРАНСПОРТИРОВКИ) И ДОСТАВКИ В МОРГ УМЕРШИХ (ПОГИБШИХ) НА ТЕРРИТОРИИ СЕРГИЕВО-ПОСАДСКОГО МУНИЦИПАЛЬНОГО РАЙОНА</w:t>
      </w: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</w:t>
      </w:r>
      <w:hyperlink r:id="rId10" w:anchor="Par39" w:history="1">
        <w:proofErr w:type="gramStart"/>
        <w:r>
          <w:rPr>
            <w:rStyle w:val="a5"/>
          </w:rPr>
          <w:t>Порядок</w:t>
        </w:r>
      </w:hyperlink>
      <w:r>
        <w:t xml:space="preserve"> организации и осуществления перевозки (транспортировки) и доставки в морг умерших (погибших) на территории Сергиево-Посадского муниципального района (далее - Порядок) разработан в соответствии с Федеральными законами от 12 января 1996 года </w:t>
      </w:r>
      <w:hyperlink r:id="rId11" w:history="1">
        <w:r>
          <w:rPr>
            <w:rStyle w:val="a5"/>
          </w:rPr>
          <w:t>№ 8-ФЗ</w:t>
        </w:r>
      </w:hyperlink>
      <w:r>
        <w:t xml:space="preserve"> «О погребении и похоронном деле», от 30 марта 1999 года </w:t>
      </w:r>
      <w:hyperlink r:id="rId12" w:history="1">
        <w:r>
          <w:rPr>
            <w:rStyle w:val="a5"/>
          </w:rPr>
          <w:t>№ 52-ФЗ</w:t>
        </w:r>
      </w:hyperlink>
      <w:r>
        <w:t xml:space="preserve"> «О санитарно-эпидемиологическом благополучии населения», от 6 октября 2003 года </w:t>
      </w:r>
      <w:hyperlink r:id="rId13" w:history="1">
        <w:r>
          <w:rPr>
            <w:rStyle w:val="a5"/>
          </w:rPr>
          <w:t>№ 131-ФЗ</w:t>
        </w:r>
      </w:hyperlink>
      <w:r>
        <w:t xml:space="preserve"> «Об общих принципах организации местного самоуправления в Российской</w:t>
      </w:r>
      <w:proofErr w:type="gramEnd"/>
      <w:r>
        <w:t xml:space="preserve"> </w:t>
      </w:r>
      <w:proofErr w:type="gramStart"/>
      <w:r>
        <w:t xml:space="preserve">Федерации», Законом Московской области от 17.07.2007 № 115/2007-ОЗ «О погребении и похоронном деле в Московской области»,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28.06.2011 № 84, </w:t>
      </w:r>
      <w:hyperlink r:id="rId14" w:history="1">
        <w:r>
          <w:rPr>
            <w:rStyle w:val="a5"/>
          </w:rPr>
          <w:t>СанПиН 2.1.1279-03</w:t>
        </w:r>
      </w:hyperlink>
      <w:r>
        <w:t xml:space="preserve"> «Гигиенические требования к размещению, устройству и содержанию кладбищ, зданий и сооружений похоронного назначения», Положением о</w:t>
      </w:r>
      <w:proofErr w:type="gramEnd"/>
      <w:r>
        <w:t xml:space="preserve"> </w:t>
      </w:r>
      <w:proofErr w:type="gramStart"/>
      <w:r>
        <w:t xml:space="preserve">погребении и похоронном деле на территории сельских поселений и </w:t>
      </w:r>
      <w:proofErr w:type="spellStart"/>
      <w:r>
        <w:t>межпоселенческих</w:t>
      </w:r>
      <w:proofErr w:type="spellEnd"/>
      <w:r>
        <w:t xml:space="preserve"> территориях Сергиево-Посадского муниципального района Московской области, утвержденным Решением Совета                  депутатов Сергиево-Посадского муниципального района Московской области                               от 28.04.2016 № 07/05-МЗ.</w:t>
      </w:r>
      <w:proofErr w:type="gramEnd"/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1.2. Порядок разработан в целях предотвращения распространения эпидемий, улучшения санитарного состояния Сергиево-Посадского муниципального района, обеспечения санитарно-эпидемиологической безопасности населения и урегулирования отношений, связанных с осуществлением вывоза тел умерших и погибших в морг.</w:t>
      </w:r>
    </w:p>
    <w:p w:rsidR="00297151" w:rsidRDefault="00297151" w:rsidP="002971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1.3. </w:t>
      </w:r>
      <w:proofErr w:type="gramStart"/>
      <w:r>
        <w:t xml:space="preserve">Порядок определяет условия организации и осуществления перевозки (транспортировки) и доставки в морг, включая погрузо-разгрузочные работы с мест обнаружения или происшествия умерших/погибших,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патологоанатомического вскрытия (далее - Умершие) (за исключением умерших в медицинских учреждениях) на территориях сельских поселений и </w:t>
      </w:r>
      <w:proofErr w:type="spellStart"/>
      <w:r>
        <w:t>межпоселенческих</w:t>
      </w:r>
      <w:proofErr w:type="spellEnd"/>
      <w:r>
        <w:t xml:space="preserve"> территориях</w:t>
      </w:r>
      <w:proofErr w:type="gramEnd"/>
      <w:r>
        <w:t xml:space="preserve"> Сергиево-Посадского муниципального района.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1.4. Деятельность по транспортировке в морг осуществляется за счет средств, предусмотренных в бюджете Сергиево-Посадского муниципального района, хозяйствующими субъектами в соответствии с предметом и видом их уставной деятельности, с использованием специально предназначенного оборудования, инвентаря, транспорта, отвечающих санитарно-эпидемиологическим требованиям (далее – Специализированные службы).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1.5. Специализированная служба обеспечивает круглосуточный режим работы по транспортировке </w:t>
      </w:r>
      <w:proofErr w:type="gramStart"/>
      <w:r>
        <w:t>Умерших</w:t>
      </w:r>
      <w:proofErr w:type="gramEnd"/>
      <w:r>
        <w:t xml:space="preserve"> с места смерти в морг, позволяющий оперативно осуществлять эти работы в соответствии с настоящим Положением и иными нормативными правовыми актами. Транспортировка осуществляется путем перевозки тел (останков) умерших (погибших) граждан специализированным автотранспортом, предназначенным для перевозки останков </w:t>
      </w:r>
      <w:proofErr w:type="gramStart"/>
      <w:r>
        <w:t>умершего</w:t>
      </w:r>
      <w:proofErr w:type="gramEnd"/>
      <w:r>
        <w:t xml:space="preserve"> с выполнением погрузочно-выгрузочных работ.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1.6. Транспортировка умерших в морг из лечебных учреждений осуществляется специализированным транспортом лечебного учреждения за счет средств указанного лечебного учреждения.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1.7. Транспортировка в морг, включая погрузо-разгрузочные работы, с мест обнаружения и происшествия Умерших осуществляется Специализированными службами, заключившими муниципальный контракт (договор) на оказание данного вида услуг в соответствии с действующим законодательством, регулирующим правоотношения, связанные с размещением заказов на выполнение работ, оказания услуг для государственных, муниципальных нужд.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1.8. Специализированная служба осуществляет транспортировку и производит доставку тел Умерших в морг только с территории и в пределах границ Сергиево-Посадского муниципального района.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1.9. Работы по транспортировке должны осуществляться в соответствии с требованиями Федерального закона от 12.01.1996  8-ФЗ «О погребении и похоронном деле» о достойном отношении к телу умершего после смерти, а также с соблюдением санитарно-гигиенических и иных требований к данному виду работ.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  <w:r>
        <w:t>2. ПРИЕМ ЗАЯВОК, ПОДГОТОВКА К ВЫВОЗУ</w:t>
      </w: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</w:pPr>
      <w:r>
        <w:t>УМЕРШИХ И ТРАНСПОРТИРОВКА ТЕЛ УМЕРШИХ В МОРГ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2.1. Заявки на вывоз тел Умерших принимаются дежурным диспетчером (далее - дежурный диспетчер) муниципального казенного учреждения «Специализированная служба по вопросам похоронного дела Сергиево-Посадского муниципального района» (далее – Уполномоченная организация) круглосуточно.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2"/>
      <w:bookmarkEnd w:id="2"/>
      <w:r>
        <w:t xml:space="preserve">2.2. Основанием для начала действий по транспортировке Умерших является поступление дежурному диспетчеру сообщения от заказчиков: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2.2.1 от сотрудников УМВД России по Сергиево-Посадскому району о необходимости осуществления транспортировки Умерших.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2.2.2  от сотрудников следственного отдела ГСУ СК России по городу Сергиеву  Посаду Московской области. </w:t>
      </w:r>
    </w:p>
    <w:p w:rsidR="00297151" w:rsidRDefault="00297151" w:rsidP="00297151">
      <w:pPr>
        <w:ind w:firstLine="540"/>
      </w:pPr>
      <w:r>
        <w:t xml:space="preserve">2.2.3 от сотрудников </w:t>
      </w:r>
      <w:r>
        <w:rPr>
          <w:color w:val="000000"/>
        </w:rPr>
        <w:t xml:space="preserve">Линейного отдела полиции </w:t>
      </w:r>
      <w:proofErr w:type="gramStart"/>
      <w:r>
        <w:rPr>
          <w:color w:val="000000"/>
        </w:rPr>
        <w:t>на ж</w:t>
      </w:r>
      <w:proofErr w:type="gramEnd"/>
      <w:r>
        <w:rPr>
          <w:color w:val="000000"/>
        </w:rPr>
        <w:t>/д станции Сергиев Посад.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Дежурный диспетчер при приеме заявки на вывоз </w:t>
      </w:r>
      <w:proofErr w:type="gramStart"/>
      <w:r>
        <w:t>Умерших</w:t>
      </w:r>
      <w:proofErr w:type="gramEnd"/>
      <w:r>
        <w:t xml:space="preserve"> обязан сообщить свою фамилию и уточнить данные заказчика и место нахождения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2.4. Дежурный диспетчер после получения заявки незамедлительно передает информацию Специализированной службе о необходимости осуществления транспортировки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2.5. Сотрудник Специализированной службы при приеме сообщения обязан сообщить фамилию, имя, отчество, а также </w:t>
      </w:r>
      <w:proofErr w:type="gramStart"/>
      <w:r>
        <w:t>время</w:t>
      </w:r>
      <w:proofErr w:type="gramEnd"/>
      <w:r>
        <w:t xml:space="preserve"> в течение которого будет осуществлена транспортировка тела Умершего, но не более двух часов с момента приема сообщения.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Сотрудник Специализированной службы обязан уточнить у дежурного диспетчера его фамилию, имя, отчество и занимаемую должность.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2.6. Основанием для выезда бригады Специализированной службы является поступление сообщения (заказ-задание) от дежурного диспетчера о необходимости осуществления транспортировки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2.7. Старший бригады обеспечивается Специализированной службой бланками регистрационных карт на каждого Умершего </w:t>
      </w:r>
      <w:hyperlink r:id="rId15" w:anchor="Par117" w:history="1">
        <w:r>
          <w:rPr>
            <w:rStyle w:val="a5"/>
          </w:rPr>
          <w:t>(прилагается)</w:t>
        </w:r>
      </w:hyperlink>
      <w:r>
        <w:t xml:space="preserve">, которые заполняются </w:t>
      </w:r>
      <w:proofErr w:type="gramStart"/>
      <w:r>
        <w:t>при</w:t>
      </w:r>
      <w:proofErr w:type="gramEnd"/>
      <w:r>
        <w:t xml:space="preserve"> </w:t>
      </w:r>
      <w:r>
        <w:lastRenderedPageBreak/>
        <w:t>вывоз тел Умерших.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2.8. По окончании выполнения заказа-задания </w:t>
      </w:r>
      <w:proofErr w:type="gramStart"/>
      <w:r>
        <w:t>старший</w:t>
      </w:r>
      <w:proofErr w:type="gramEnd"/>
      <w:r>
        <w:t xml:space="preserve"> бригады докладывает дежурному диспетчеру об исполнении.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старший бригады до окончания рабочей смены обязан передать дежурному диспетчеру полностью заполненный один экземпляр регистрационный карты.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2.9. Каждое сообщение регистрируется дежурным диспетчером в пронумерованном, прошнурованном специальном журнале «Регистрация перевозок Умерших», скрепленном печатью Уполномоченной организации.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В журнале указываются: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порядковый номер сообщения;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ФИО, должность лица, передавшего сообщение: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дата и точное (до минуты) время приема сообщения;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фамилия, имя, отчество умершего или погибшего (если известно);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адрес подачи специализированного автотранспорта;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 сотрудника Специализированной службы, принявшего сообщение;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марка, модель и государственный номер специализированного автотранспорта;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адрес места проведения судебно-медицинской экспертизы (исследования)/ патологоанатомического вскрытия или </w:t>
      </w:r>
      <w:proofErr w:type="spellStart"/>
      <w:r>
        <w:t>предпохоронного</w:t>
      </w:r>
      <w:proofErr w:type="spellEnd"/>
      <w:r>
        <w:t xml:space="preserve"> содержания, куда доставляется тело Умершего;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отметка об исполнении поступившего сообщения с указанием точного (до минуты) времени доставки тела (останков) умершего (погибшего) гражданина </w:t>
      </w:r>
      <w:proofErr w:type="gramStart"/>
      <w:r>
        <w:t>в место проведения</w:t>
      </w:r>
      <w:proofErr w:type="gramEnd"/>
      <w:r>
        <w:t xml:space="preserve"> патологоанатомического вскрытия - судебно-медицинской экспертизы или </w:t>
      </w:r>
      <w:proofErr w:type="spellStart"/>
      <w:r>
        <w:t>предпохоронного</w:t>
      </w:r>
      <w:proofErr w:type="spellEnd"/>
      <w:r>
        <w:t xml:space="preserve"> содержания;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ФИО должностного лица, принявшего тело Умершего в морге;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подпись и расшифровка подписи сотрудника Уполномоченной организации в каждой графе журнала.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2.10. Вывоз тел Умерших осуществляется только в специальных герметичных мешках, которые после использования подлежат уничтожению. Упаковка тела умершего в мешки производится бригадой Специализированной службы.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jc w:val="center"/>
        <w:outlineLvl w:val="1"/>
      </w:pPr>
      <w:r>
        <w:t>3. ОБЯЗАННОСТИ БРИГАДЫ ПО ТРАНСПОРТИРОВКЕ ТЕЛ УМЕРШИХ В МОРГ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3.1. В своей деятельности бригада по транспортировке тел умерших руководствуется настоящим Порядком.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3.2. Транспортировка тел умерших осуществляется бригадой из 3 человек (включая старшего бригады): водитель и 2 санитара, обеспеченной спецодеждой, носилками, специальными мешками для упаковки Умерших, средствами дезинфекции, на специально оборудованном транспорте.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Все сотрудники бригады должны быть чисто, опрятно одеты в форменную одежду.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</w:t>
      </w:r>
      <w:proofErr w:type="gramStart"/>
      <w:r>
        <w:t>Старший</w:t>
      </w:r>
      <w:proofErr w:type="gramEnd"/>
      <w:r>
        <w:t xml:space="preserve"> бригады, прибыв по адресу, указанному в заказе-задании, обязан: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выразить соболезнование родным и близким </w:t>
      </w:r>
      <w:proofErr w:type="gramStart"/>
      <w:r>
        <w:t>умершего</w:t>
      </w:r>
      <w:proofErr w:type="gramEnd"/>
      <w:r>
        <w:t>, быть предельно внимательным и вежливым;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проверить наличие одного из документов: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-   протокола осмотра тела умершего работником правоохранительных органов;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на </w:t>
      </w:r>
      <w:proofErr w:type="gramStart"/>
      <w:r>
        <w:t>патолого-анатомическое</w:t>
      </w:r>
      <w:proofErr w:type="gramEnd"/>
      <w:r>
        <w:t xml:space="preserve"> вскрытие, выданного работником правоохранительного органа или медицинским работником или на судебно-медицинское вскрытие, выданное правоохранительными органами.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убедившись в наличии одного из документов, совместно с родными и близкими умершего или представителями правоохранительных органов заполнить регистрационную карту на тело умершего в 4-х экземплярах. Один экземпляр регистрационной карты оставить родственникам (при наличии), а в случае насильственной смерти - </w:t>
      </w:r>
      <w:r>
        <w:lastRenderedPageBreak/>
        <w:t>представителям правоохранительных органов. Второй экземпляр завернуть в полиэтиленовый мешочек и прикрепить к телу умершего, два экземпляра забрать с собой;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4) записать водоустойчивым фломастером на мешке, в который упаковано тело Умершего, полностью его фамилию, имя, отчество, адрес морга, куда вывозится тело Умершего.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5) доставить тело умершего в морг и сдать под роспись дежурному санитару морга (иному уполномоченному должностному лицу);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6) передать оба экземпляра регистрационной карты санитару морга (уполномоченному должностному лицу) для заполнения даты и времени доставки тела умершего; государственного регистрационного знака (государственный номер) специального автотранспорта. Санитар морга (уполномоченное должностное лицо) ставит под личной подписью свою фамилию и инициалы разборчиво;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7) после заполнения регистрационной карты один экземпляр оставить санитару морга (уполномоченному должностному лицу), другой сдать дежурному диспетчеру;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8) после выполнения заказа-задания сообщить дежурному диспетчеру о возможности продолжения выполнения следующего задания;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9) в случае возникновения трудностей при выполнении заказа-задания (поломка автотранспорта, неправильное оформление документов и пр.) немедленно поставить в известность дежурного диспетчера для принятия соответствующих мер.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3.4. Специальный автотранспорт после каждой перевозки тел умерших должен подвергаться мойке, уборке, дезинфекционной обработке средствами, разрешенными к применению.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3.5. Прорезиненные перчатки, полиэтиленовые мешки, простыни, полотенца, предназначены для одноразового использования в процессе выполнения одной доставки и уборки. После чего утилизируются специализированной организацией методом сжигания в специально отведенном месте. 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center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center"/>
      </w:pPr>
      <w:r>
        <w:t>4. ЗАКЛЮЧИТЕЛЬНЫЕ ПОЛОЖЕНИЯ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4.1. Лица, непосредственно участвующие в процессе транспортировки тела Умершего в морг, получившие доступ к информации о фактах наступления смерти и иным персональным данным умершего и его родственников, не имеют права раскрывать указанную информацию посторонним лицам.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4.2. Требования настоящего Положения должны неукоснительно выполняться всеми лицами, непосредственно участвующими в процессе транспортировки тела умершего (погибшего) в морг.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  <w:r>
        <w:t>Лица, допустившие нарушение настоящего Порядка, несут ответственность, предусмотренную действующим законодательством Российской Федерации.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540"/>
        <w:jc w:val="both"/>
      </w:pP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  <w:outlineLvl w:val="1"/>
      </w:pPr>
      <w:r>
        <w:t>Приложение</w:t>
      </w: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</w:pPr>
      <w:r>
        <w:t>к Порядку организации и осуществления перевозки (транспортировки) и доставки в морг умерших (погибших) на территории Сергиево-Посадского муниципального района</w:t>
      </w:r>
      <w:bookmarkStart w:id="3" w:name="Par117"/>
      <w:bookmarkEnd w:id="3"/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</w:pP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</w:pPr>
    </w:p>
    <w:p w:rsidR="00297151" w:rsidRDefault="00297151" w:rsidP="00297151">
      <w:pPr>
        <w:widowControl w:val="0"/>
        <w:autoSpaceDE w:val="0"/>
        <w:autoSpaceDN w:val="0"/>
        <w:adjustRightInd w:val="0"/>
        <w:ind w:left="6379"/>
        <w:jc w:val="right"/>
      </w:pPr>
    </w:p>
    <w:p w:rsidR="00297151" w:rsidRDefault="00297151" w:rsidP="00297151">
      <w:pPr>
        <w:widowControl w:val="0"/>
        <w:autoSpaceDE w:val="0"/>
        <w:autoSpaceDN w:val="0"/>
        <w:adjustRightInd w:val="0"/>
        <w:ind w:firstLine="284"/>
        <w:jc w:val="center"/>
      </w:pPr>
      <w:r>
        <w:t>РЕГИСТРАЦИОННАЯ КАРТА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Время 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умершего (погибшего) 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заказчика 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должностного лица, N удостоверения работника УМВД 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повреждений тела умершего: 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Наличие на теле умершего изделий из металла, денег, ценных вещей: _________</w:t>
      </w:r>
      <w:proofErr w:type="gramEnd"/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заказчика _____________       Подпись старшего бригады 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вывезено в морг 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номер транспортного средства 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умершего принято в морг в 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морга (должность) 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(подпись, фамилия, инициалы)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 ________________________________________________________</w:t>
      </w:r>
    </w:p>
    <w:p w:rsidR="00297151" w:rsidRDefault="00297151" w:rsidP="002971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(подпись, фамилия, инициалы)</w:t>
      </w:r>
    </w:p>
    <w:p w:rsidR="00297151" w:rsidRDefault="00297151" w:rsidP="00297151">
      <w:pPr>
        <w:widowControl w:val="0"/>
        <w:autoSpaceDE w:val="0"/>
        <w:autoSpaceDN w:val="0"/>
        <w:adjustRightInd w:val="0"/>
      </w:pPr>
    </w:p>
    <w:p w:rsidR="00297151" w:rsidRDefault="00297151" w:rsidP="00297151">
      <w:pPr>
        <w:widowControl w:val="0"/>
        <w:autoSpaceDE w:val="0"/>
        <w:autoSpaceDN w:val="0"/>
        <w:adjustRightInd w:val="0"/>
      </w:pPr>
    </w:p>
    <w:p w:rsidR="00297151" w:rsidRDefault="00297151" w:rsidP="0029715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297151" w:rsidRDefault="00297151" w:rsidP="00297151"/>
    <w:p w:rsidR="00297151" w:rsidRDefault="00297151"/>
    <w:sectPr w:rsidR="0029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52FFA"/>
    <w:multiLevelType w:val="hybridMultilevel"/>
    <w:tmpl w:val="F9EC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E3"/>
    <w:rsid w:val="00006D9D"/>
    <w:rsid w:val="001865E3"/>
    <w:rsid w:val="00297151"/>
    <w:rsid w:val="004A44C8"/>
    <w:rsid w:val="00540CA4"/>
    <w:rsid w:val="0061245B"/>
    <w:rsid w:val="006E01EE"/>
    <w:rsid w:val="00794A0A"/>
    <w:rsid w:val="009770C0"/>
    <w:rsid w:val="00AC4883"/>
    <w:rsid w:val="00F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1EE"/>
    <w:pPr>
      <w:widowControl w:val="0"/>
      <w:autoSpaceDE w:val="0"/>
      <w:autoSpaceDN w:val="0"/>
      <w:adjustRightInd w:val="0"/>
      <w:ind w:right="97" w:firstLine="720"/>
      <w:jc w:val="both"/>
    </w:pPr>
    <w:rPr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E01E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6E0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1EE"/>
    <w:rPr>
      <w:color w:val="0000FF"/>
      <w:u w:val="single"/>
    </w:rPr>
  </w:style>
  <w:style w:type="paragraph" w:customStyle="1" w:styleId="ConsPlusNonformat">
    <w:name w:val="ConsPlusNonformat"/>
    <w:rsid w:val="0029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1EE"/>
    <w:pPr>
      <w:widowControl w:val="0"/>
      <w:autoSpaceDE w:val="0"/>
      <w:autoSpaceDN w:val="0"/>
      <w:adjustRightInd w:val="0"/>
      <w:ind w:right="97" w:firstLine="720"/>
      <w:jc w:val="both"/>
    </w:pPr>
    <w:rPr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E01E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6E0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1EE"/>
    <w:rPr>
      <w:color w:val="0000FF"/>
      <w:u w:val="single"/>
    </w:rPr>
  </w:style>
  <w:style w:type="paragraph" w:customStyle="1" w:styleId="ConsPlusNonformat">
    <w:name w:val="ConsPlusNonformat"/>
    <w:rsid w:val="0029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2ECAA6ADBA2A68900B7D6C67881000D5B11C3C6E3266B0460D202B8r6vDA" TargetMode="External"/><Relationship Id="rId13" Type="http://schemas.openxmlformats.org/officeDocument/2006/relationships/hyperlink" Target="consultantplus://offline/ref=55E2ECAA6ADBA2A68900B7D6C67881000D5B11C3C6E3266B0460D202B8r6v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2ECAA6ADBA2A68900B7D6C67881000D5B16C3CCE2266B0460D202B8r6vDA" TargetMode="External"/><Relationship Id="rId12" Type="http://schemas.openxmlformats.org/officeDocument/2006/relationships/hyperlink" Target="consultantplus://offline/ref=55E2ECAA6ADBA2A68900B7D6C67881000D5B16C3CCE2266B0460D202B8r6v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2ECAA6ADBA2A68900B7D6C67881000D5B14C6CCE4266B0460D202B8r6vDA" TargetMode="External"/><Relationship Id="rId11" Type="http://schemas.openxmlformats.org/officeDocument/2006/relationships/hyperlink" Target="consultantplus://offline/ref=55E2ECAA6ADBA2A68900B7D6C67881000D5B14C6CCE4266B0460D202B8r6v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1;&#1072;&#1083;&#1080;&#1091;&#1083;&#1080;&#1085;&#1072;\Documents\&#1055;&#1045;&#1056;&#1045;&#1042;&#1054;&#1047;&#1050;&#1048;%20%20-31.10.16%20%20(1).doc" TargetMode="External"/><Relationship Id="rId10" Type="http://schemas.openxmlformats.org/officeDocument/2006/relationships/hyperlink" Target="file:///C:\Users\&#1061;&#1072;&#1083;&#1080;&#1091;&#1083;&#1080;&#1085;&#1072;\Documents\&#1055;&#1045;&#1056;&#1045;&#1042;&#1054;&#1047;&#1050;&#1048;%20%20-31.10.16%2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1;&#1072;&#1083;&#1080;&#1091;&#1083;&#1080;&#1085;&#1072;\Downloads\&#1055;&#1045;&#1056;&#1045;&#1042;&#1054;&#1047;&#1050;&#1048;%20%2014.11.16%20(1).doc" TargetMode="External"/><Relationship Id="rId14" Type="http://schemas.openxmlformats.org/officeDocument/2006/relationships/hyperlink" Target="consultantplus://offline/ref=55E2ECAA6ADBA2A68900A9D8C2788100085A17C2C2EA7B610C39DE00BF62548A5349729482E473r8v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Халиулина</dc:creator>
  <cp:lastModifiedBy>Лебедева Ольга Валентиновна</cp:lastModifiedBy>
  <cp:revision>2</cp:revision>
  <cp:lastPrinted>2016-12-15T06:33:00Z</cp:lastPrinted>
  <dcterms:created xsi:type="dcterms:W3CDTF">2016-12-15T06:51:00Z</dcterms:created>
  <dcterms:modified xsi:type="dcterms:W3CDTF">2016-12-15T06:51:00Z</dcterms:modified>
</cp:coreProperties>
</file>