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7E" w:rsidRDefault="003A6E53" w:rsidP="003A6E53">
      <w:pPr>
        <w:jc w:val="center"/>
      </w:pPr>
      <w:bookmarkStart w:id="0" w:name="_GoBack"/>
      <w:bookmarkEnd w:id="0"/>
      <w:r w:rsidRPr="00340A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047750"/>
            <wp:effectExtent l="0" t="0" r="9525" b="0"/>
            <wp:docPr id="1" name="Рисунок 1" descr="Описание: 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53" w:rsidRDefault="003A6E53" w:rsidP="003A6E53">
      <w:pPr>
        <w:jc w:val="center"/>
      </w:pP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32">
        <w:rPr>
          <w:rFonts w:ascii="Times New Roman" w:hAnsi="Times New Roman" w:cs="Times New Roman"/>
          <w:b/>
          <w:bCs/>
          <w:sz w:val="24"/>
          <w:szCs w:val="24"/>
        </w:rPr>
        <w:t>МУНИЦИПАЛЬНЫЙ НОРМАТИВНЫЙ ПРАВОВОЙ АКТ</w:t>
      </w: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32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31EBC">
        <w:rPr>
          <w:rFonts w:ascii="Times New Roman" w:hAnsi="Times New Roman" w:cs="Times New Roman"/>
          <w:bCs/>
          <w:sz w:val="24"/>
          <w:szCs w:val="24"/>
          <w:u w:val="single"/>
        </w:rPr>
        <w:t>29.08.2025</w:t>
      </w:r>
      <w:r w:rsidRPr="00340A32">
        <w:rPr>
          <w:rFonts w:ascii="Times New Roman" w:hAnsi="Times New Roman" w:cs="Times New Roman"/>
          <w:b/>
          <w:bCs/>
          <w:sz w:val="24"/>
          <w:szCs w:val="24"/>
        </w:rPr>
        <w:t>_______ № ______</w:t>
      </w:r>
      <w:r w:rsidRPr="00531EBC">
        <w:rPr>
          <w:rFonts w:ascii="Times New Roman" w:hAnsi="Times New Roman" w:cs="Times New Roman"/>
          <w:bCs/>
          <w:sz w:val="24"/>
          <w:szCs w:val="24"/>
          <w:u w:val="single"/>
        </w:rPr>
        <w:t>27/2025-МЗ</w:t>
      </w:r>
      <w:r w:rsidRPr="00340A32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3A6E53" w:rsidRPr="00340A32" w:rsidRDefault="003A6E53" w:rsidP="003A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E53" w:rsidRPr="00CC4689" w:rsidRDefault="003A6E53" w:rsidP="003A6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8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Генеральный план </w:t>
      </w:r>
    </w:p>
    <w:p w:rsidR="003A6E53" w:rsidRPr="00CC4689" w:rsidRDefault="003A6E53" w:rsidP="003A6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89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 Московской области</w:t>
      </w:r>
    </w:p>
    <w:p w:rsidR="003A6E53" w:rsidRDefault="003A6E53" w:rsidP="003A6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E53" w:rsidRPr="00CC4689" w:rsidRDefault="003A6E53" w:rsidP="003A6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0A32">
        <w:rPr>
          <w:rFonts w:ascii="Times New Roman" w:hAnsi="Times New Roman" w:cs="Times New Roman"/>
          <w:sz w:val="24"/>
          <w:szCs w:val="24"/>
        </w:rPr>
        <w:t xml:space="preserve">1. Внести изменения в Генеральный план Сергиево-Посадского городского округа Московской области, утвержденный </w:t>
      </w:r>
      <w:r w:rsidRPr="00340A32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решением Совета депутатов Сергиево-Посадского городского округа Московской области от 01.07.2021 № 38/01-МЗ, </w:t>
      </w:r>
      <w:r w:rsidRPr="00340A32">
        <w:rPr>
          <w:rFonts w:ascii="Times New Roman" w:hAnsi="Times New Roman" w:cs="Times New Roman"/>
          <w:sz w:val="24"/>
          <w:szCs w:val="24"/>
        </w:rPr>
        <w:t>изложив его в новой редакции (прилагается).</w:t>
      </w:r>
    </w:p>
    <w:p w:rsidR="003A6E53" w:rsidRPr="00340A32" w:rsidRDefault="003A6E53" w:rsidP="003A6E5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0A32">
        <w:rPr>
          <w:rFonts w:ascii="Times New Roman" w:hAnsi="Times New Roman" w:cs="Times New Roman"/>
          <w:sz w:val="24"/>
          <w:szCs w:val="24"/>
        </w:rPr>
        <w:t>2. Настоящий муниципальный нормативный правовой акт вступает в силу после его обнародования.</w:t>
      </w: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A32">
        <w:rPr>
          <w:rFonts w:ascii="Times New Roman" w:hAnsi="Times New Roman" w:cs="Times New Roman"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</w:t>
      </w:r>
      <w:r w:rsidRPr="00340A32">
        <w:rPr>
          <w:rFonts w:ascii="Times New Roman" w:hAnsi="Times New Roman" w:cs="Times New Roman"/>
          <w:bCs/>
          <w:sz w:val="24"/>
          <w:szCs w:val="24"/>
        </w:rPr>
        <w:t xml:space="preserve"> горо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дского округа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340A32">
        <w:rPr>
          <w:rFonts w:ascii="Times New Roman" w:hAnsi="Times New Roman" w:cs="Times New Roman"/>
          <w:bCs/>
          <w:sz w:val="24"/>
          <w:szCs w:val="24"/>
        </w:rPr>
        <w:t>О.В. Ероханова</w:t>
      </w: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A32">
        <w:rPr>
          <w:rFonts w:ascii="Times New Roman" w:hAnsi="Times New Roman" w:cs="Times New Roman"/>
          <w:sz w:val="24"/>
          <w:szCs w:val="24"/>
          <w:lang w:eastAsia="ru-RU"/>
        </w:rPr>
        <w:t xml:space="preserve">Принят решением Совета депутатов </w:t>
      </w: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A32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</w:p>
    <w:p w:rsidR="003A6E53" w:rsidRPr="00340A32" w:rsidRDefault="003A6E53" w:rsidP="003A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A32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29.08.2025</w:t>
      </w:r>
      <w:r w:rsidRPr="00340A3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2-22/01-МЗ</w:t>
      </w:r>
    </w:p>
    <w:p w:rsidR="003A6E53" w:rsidRPr="00340A32" w:rsidRDefault="003A6E53" w:rsidP="003A6E53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A6E53" w:rsidRDefault="003A6E53" w:rsidP="003A6E53">
      <w:pPr>
        <w:jc w:val="center"/>
      </w:pPr>
    </w:p>
    <w:sectPr w:rsidR="003A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C7" w:rsidRDefault="00624DC7" w:rsidP="003A6E53">
      <w:pPr>
        <w:spacing w:after="0" w:line="240" w:lineRule="auto"/>
      </w:pPr>
      <w:r>
        <w:separator/>
      </w:r>
    </w:p>
  </w:endnote>
  <w:endnote w:type="continuationSeparator" w:id="0">
    <w:p w:rsidR="00624DC7" w:rsidRDefault="00624DC7" w:rsidP="003A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C7" w:rsidRDefault="00624DC7" w:rsidP="003A6E53">
      <w:pPr>
        <w:spacing w:after="0" w:line="240" w:lineRule="auto"/>
      </w:pPr>
      <w:r>
        <w:separator/>
      </w:r>
    </w:p>
  </w:footnote>
  <w:footnote w:type="continuationSeparator" w:id="0">
    <w:p w:rsidR="00624DC7" w:rsidRDefault="00624DC7" w:rsidP="003A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C7"/>
    <w:rsid w:val="003A6E53"/>
    <w:rsid w:val="00624DC7"/>
    <w:rsid w:val="0093757E"/>
    <w:rsid w:val="00C13F64"/>
    <w:rsid w:val="00F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A5741C-38C8-492C-924F-D627928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6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2</cp:revision>
  <dcterms:created xsi:type="dcterms:W3CDTF">2025-09-02T12:51:00Z</dcterms:created>
  <dcterms:modified xsi:type="dcterms:W3CDTF">2025-09-02T12:51:00Z</dcterms:modified>
</cp:coreProperties>
</file>