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06" w:rsidRPr="008109CE" w:rsidRDefault="00D10806" w:rsidP="00D108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B85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</w:t>
      </w:r>
      <w:r>
        <w:rPr>
          <w:rFonts w:ascii="Times New Roman" w:hAnsi="Times New Roman" w:cs="Times New Roman"/>
          <w:sz w:val="24"/>
          <w:szCs w:val="24"/>
        </w:rPr>
        <w:br/>
      </w:r>
      <w:r w:rsidRPr="00A86B85">
        <w:rPr>
          <w:rFonts w:ascii="Times New Roman" w:hAnsi="Times New Roman" w:cs="Times New Roman"/>
          <w:sz w:val="24"/>
          <w:szCs w:val="24"/>
        </w:rPr>
        <w:t xml:space="preserve">регулирующих осуществление муниципального земельного контроля на территории Сергиево-Посадского городского округа Московской области </w:t>
      </w:r>
      <w:r w:rsidR="00940455">
        <w:rPr>
          <w:rFonts w:ascii="Times New Roman" w:hAnsi="Times New Roman" w:cs="Times New Roman"/>
          <w:sz w:val="24"/>
          <w:szCs w:val="24"/>
        </w:rPr>
        <w:t xml:space="preserve"> </w:t>
      </w:r>
      <w:r w:rsidR="00940455">
        <w:rPr>
          <w:rFonts w:ascii="Times New Roman" w:hAnsi="Times New Roman" w:cs="Times New Roman"/>
          <w:sz w:val="24"/>
          <w:szCs w:val="24"/>
        </w:rPr>
        <w:br/>
        <w:t xml:space="preserve">по состоянию на </w:t>
      </w:r>
      <w:r w:rsidR="00B930C9">
        <w:rPr>
          <w:rFonts w:ascii="Times New Roman" w:hAnsi="Times New Roman" w:cs="Times New Roman"/>
          <w:sz w:val="24"/>
          <w:szCs w:val="24"/>
        </w:rPr>
        <w:t>3</w:t>
      </w:r>
      <w:r w:rsidR="00EC49A3">
        <w:rPr>
          <w:rFonts w:ascii="Times New Roman" w:hAnsi="Times New Roman" w:cs="Times New Roman"/>
          <w:sz w:val="24"/>
          <w:szCs w:val="24"/>
        </w:rPr>
        <w:t>0</w:t>
      </w:r>
      <w:r w:rsidR="005A1A5F">
        <w:rPr>
          <w:rFonts w:ascii="Times New Roman" w:hAnsi="Times New Roman" w:cs="Times New Roman"/>
          <w:sz w:val="24"/>
          <w:szCs w:val="24"/>
        </w:rPr>
        <w:t>.</w:t>
      </w:r>
      <w:r w:rsidR="00EC49A3">
        <w:rPr>
          <w:rFonts w:ascii="Times New Roman" w:hAnsi="Times New Roman" w:cs="Times New Roman"/>
          <w:sz w:val="24"/>
          <w:szCs w:val="24"/>
        </w:rPr>
        <w:t>0</w:t>
      </w:r>
      <w:r w:rsidR="007E639C">
        <w:rPr>
          <w:rFonts w:ascii="Times New Roman" w:hAnsi="Times New Roman" w:cs="Times New Roman"/>
          <w:sz w:val="24"/>
          <w:szCs w:val="24"/>
        </w:rPr>
        <w:t>9</w:t>
      </w:r>
      <w:r w:rsidR="00940455">
        <w:rPr>
          <w:rFonts w:ascii="Times New Roman" w:hAnsi="Times New Roman" w:cs="Times New Roman"/>
          <w:sz w:val="24"/>
          <w:szCs w:val="24"/>
        </w:rPr>
        <w:t>.202</w:t>
      </w:r>
      <w:r w:rsidR="00B930C9">
        <w:rPr>
          <w:rFonts w:ascii="Times New Roman" w:hAnsi="Times New Roman" w:cs="Times New Roman"/>
          <w:sz w:val="24"/>
          <w:szCs w:val="24"/>
        </w:rPr>
        <w:t>4</w:t>
      </w:r>
      <w:r w:rsidR="00940455">
        <w:rPr>
          <w:rFonts w:ascii="Times New Roman" w:hAnsi="Times New Roman" w:cs="Times New Roman"/>
          <w:sz w:val="24"/>
          <w:szCs w:val="24"/>
        </w:rPr>
        <w:t>.</w:t>
      </w:r>
    </w:p>
    <w:p w:rsidR="00D10806" w:rsidRPr="00A86B85" w:rsidRDefault="00D10806" w:rsidP="00D108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B85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на территории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86B85">
        <w:rPr>
          <w:rFonts w:ascii="Times New Roman" w:hAnsi="Times New Roman" w:cs="Times New Roman"/>
          <w:sz w:val="24"/>
          <w:szCs w:val="24"/>
        </w:rPr>
        <w:t xml:space="preserve"> Московской области осуществляется отделом муниципального земельного </w:t>
      </w:r>
      <w:proofErr w:type="gramStart"/>
      <w:r w:rsidRPr="00A86B85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управления землепользования</w:t>
      </w:r>
      <w:r w:rsidRPr="00A86B8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86B85">
        <w:rPr>
          <w:rFonts w:ascii="Times New Roman" w:hAnsi="Times New Roman" w:cs="Times New Roman"/>
          <w:sz w:val="24"/>
          <w:szCs w:val="24"/>
        </w:rPr>
        <w:t xml:space="preserve"> Московской</w:t>
      </w:r>
      <w:proofErr w:type="gramEnd"/>
      <w:r w:rsidRPr="00A86B85">
        <w:rPr>
          <w:rFonts w:ascii="Times New Roman" w:hAnsi="Times New Roman" w:cs="Times New Roman"/>
          <w:sz w:val="24"/>
          <w:szCs w:val="24"/>
        </w:rPr>
        <w:t xml:space="preserve"> области (далее – Отдел МЗК).</w:t>
      </w:r>
    </w:p>
    <w:p w:rsidR="00D10806" w:rsidRPr="00A86B85" w:rsidRDefault="00D10806" w:rsidP="00D108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806" w:rsidRPr="00A86B85" w:rsidRDefault="00D10806" w:rsidP="00D108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B85">
        <w:rPr>
          <w:rFonts w:ascii="Times New Roman" w:hAnsi="Times New Roman" w:cs="Times New Roman"/>
          <w:sz w:val="24"/>
          <w:szCs w:val="24"/>
        </w:rPr>
        <w:t xml:space="preserve">Порядок организации деятельности Отдела МЗК определен Положением об отделе муниципального земельного </w:t>
      </w:r>
      <w:proofErr w:type="gramStart"/>
      <w:r w:rsidRPr="00A86B85">
        <w:rPr>
          <w:rFonts w:ascii="Times New Roman" w:hAnsi="Times New Roman" w:cs="Times New Roman"/>
          <w:sz w:val="24"/>
          <w:szCs w:val="24"/>
        </w:rPr>
        <w:t>контроля управления землепользования администрации Сергиево-Посадского муниципального района Московской</w:t>
      </w:r>
      <w:proofErr w:type="gramEnd"/>
      <w:r w:rsidRPr="00A86B85">
        <w:rPr>
          <w:rFonts w:ascii="Times New Roman" w:hAnsi="Times New Roman" w:cs="Times New Roman"/>
          <w:sz w:val="24"/>
          <w:szCs w:val="24"/>
        </w:rPr>
        <w:t xml:space="preserve"> области, утвержденным постановлением Главы Сергиево-Посадского муниципального района от 16.04.2018 №555-ПГ.</w:t>
      </w:r>
    </w:p>
    <w:p w:rsidR="00D10806" w:rsidRPr="00A86B85" w:rsidRDefault="00D10806" w:rsidP="00D108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806" w:rsidRPr="00A86B85" w:rsidRDefault="00D10806" w:rsidP="00D108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B85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A86B85">
        <w:rPr>
          <w:rFonts w:ascii="Times New Roman" w:hAnsi="Times New Roman" w:cs="Times New Roman"/>
          <w:sz w:val="24"/>
          <w:szCs w:val="24"/>
        </w:rPr>
        <w:t>нормативным правовым актам, регламентирующим порядок осуществления муниципального земельного контроля относятся</w:t>
      </w:r>
      <w:proofErr w:type="gramEnd"/>
      <w:r w:rsidRPr="00A86B85">
        <w:rPr>
          <w:rFonts w:ascii="Times New Roman" w:hAnsi="Times New Roman" w:cs="Times New Roman"/>
          <w:sz w:val="24"/>
          <w:szCs w:val="24"/>
        </w:rPr>
        <w:t>:</w:t>
      </w:r>
    </w:p>
    <w:p w:rsidR="00970CEE" w:rsidRDefault="00970CEE"/>
    <w:p w:rsidR="00D10806" w:rsidRDefault="00D10806" w:rsidP="00D108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806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108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08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Кодексы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2693"/>
        <w:gridCol w:w="2092"/>
      </w:tblGrid>
      <w:tr w:rsidR="00D10806" w:rsidTr="00CB76CE">
        <w:tc>
          <w:tcPr>
            <w:tcW w:w="1242" w:type="dxa"/>
          </w:tcPr>
          <w:p w:rsidR="00D10806" w:rsidRDefault="00D10806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06" w:rsidRDefault="00D10806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D10806" w:rsidRDefault="00D10806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06" w:rsidRDefault="00D10806" w:rsidP="00D108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693" w:type="dxa"/>
          </w:tcPr>
          <w:p w:rsidR="00D10806" w:rsidRDefault="00D10806" w:rsidP="00D108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2" w:type="dxa"/>
          </w:tcPr>
          <w:p w:rsidR="00D10806" w:rsidRDefault="00D10806" w:rsidP="00D108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CB76CE" w:rsidTr="00CB76CE">
        <w:tc>
          <w:tcPr>
            <w:tcW w:w="1242" w:type="dxa"/>
          </w:tcPr>
          <w:p w:rsidR="00CB76CE" w:rsidRDefault="00CB76CE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CE" w:rsidRDefault="00CB76CE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79049B" w:rsidRDefault="0079049B" w:rsidP="007904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CE" w:rsidRDefault="000B030C" w:rsidP="007904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030C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030C">
              <w:rPr>
                <w:rFonts w:ascii="Times New Roman" w:hAnsi="Times New Roman" w:cs="Times New Roman"/>
                <w:sz w:val="24"/>
                <w:szCs w:val="24"/>
              </w:rPr>
              <w:t xml:space="preserve"> от 25.10.2001 </w:t>
            </w:r>
            <w:r w:rsidR="00104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030C">
              <w:rPr>
                <w:rFonts w:ascii="Times New Roman" w:hAnsi="Times New Roman" w:cs="Times New Roman"/>
                <w:sz w:val="24"/>
                <w:szCs w:val="24"/>
              </w:rPr>
              <w:t xml:space="preserve"> 136-ФЗ </w:t>
            </w:r>
            <w:r w:rsidR="007E639C" w:rsidRPr="007E639C">
              <w:rPr>
                <w:rFonts w:ascii="Times New Roman" w:hAnsi="Times New Roman" w:cs="Times New Roman"/>
                <w:sz w:val="24"/>
                <w:szCs w:val="24"/>
              </w:rPr>
              <w:t xml:space="preserve">(ред. от 08.08.2024) (с изм. и доп., вступ. в силу </w:t>
            </w:r>
            <w:r w:rsidR="007E6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639C" w:rsidRPr="007E639C">
              <w:rPr>
                <w:rFonts w:ascii="Times New Roman" w:hAnsi="Times New Roman" w:cs="Times New Roman"/>
                <w:sz w:val="24"/>
                <w:szCs w:val="24"/>
              </w:rPr>
              <w:t>с 01.09.2024)</w:t>
            </w:r>
          </w:p>
        </w:tc>
        <w:tc>
          <w:tcPr>
            <w:tcW w:w="2693" w:type="dxa"/>
          </w:tcPr>
          <w:p w:rsidR="00CB76CE" w:rsidRDefault="00CB76CE" w:rsidP="000B0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092" w:type="dxa"/>
          </w:tcPr>
          <w:p w:rsidR="00CB76CE" w:rsidRDefault="00CB76CE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CE" w:rsidRDefault="00CB76CE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67, 72</w:t>
            </w:r>
          </w:p>
        </w:tc>
      </w:tr>
      <w:tr w:rsidR="00694CD2" w:rsidTr="00CB76CE">
        <w:tc>
          <w:tcPr>
            <w:tcW w:w="1242" w:type="dxa"/>
          </w:tcPr>
          <w:p w:rsidR="00694CD2" w:rsidRDefault="00694CD2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94CD2" w:rsidRDefault="00694CD2" w:rsidP="007E63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6F9A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6F9A">
              <w:rPr>
                <w:rFonts w:ascii="Times New Roman" w:hAnsi="Times New Roman" w:cs="Times New Roman"/>
                <w:sz w:val="24"/>
                <w:szCs w:val="24"/>
              </w:rPr>
              <w:t xml:space="preserve"> от 30.11.1994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6F9A">
              <w:rPr>
                <w:rFonts w:ascii="Times New Roman" w:hAnsi="Times New Roman" w:cs="Times New Roman"/>
                <w:sz w:val="24"/>
                <w:szCs w:val="24"/>
              </w:rPr>
              <w:t xml:space="preserve"> 51-ФЗ </w:t>
            </w:r>
            <w:r w:rsidR="0010485F" w:rsidRPr="0010485F">
              <w:rPr>
                <w:rFonts w:ascii="Times New Roman" w:hAnsi="Times New Roman" w:cs="Times New Roman"/>
                <w:sz w:val="24"/>
                <w:szCs w:val="24"/>
              </w:rPr>
              <w:t xml:space="preserve">(ред. от </w:t>
            </w:r>
            <w:r w:rsidR="007E639C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10485F" w:rsidRPr="0010485F">
              <w:rPr>
                <w:rFonts w:ascii="Times New Roman" w:hAnsi="Times New Roman" w:cs="Times New Roman"/>
                <w:sz w:val="24"/>
                <w:szCs w:val="24"/>
              </w:rPr>
              <w:t>.2024)</w:t>
            </w:r>
          </w:p>
        </w:tc>
        <w:tc>
          <w:tcPr>
            <w:tcW w:w="2693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</w:pPr>
            <w:r w:rsidRPr="00730A3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092" w:type="dxa"/>
          </w:tcPr>
          <w:p w:rsidR="00694CD2" w:rsidRDefault="00694CD2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D2" w:rsidTr="00CB76CE">
        <w:tc>
          <w:tcPr>
            <w:tcW w:w="1242" w:type="dxa"/>
          </w:tcPr>
          <w:p w:rsidR="00694CD2" w:rsidRDefault="00694CD2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94CD2" w:rsidRDefault="00694CD2" w:rsidP="000B03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7A8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6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7A8">
              <w:rPr>
                <w:rFonts w:ascii="Times New Roman" w:hAnsi="Times New Roman" w:cs="Times New Roman"/>
                <w:sz w:val="24"/>
                <w:szCs w:val="24"/>
              </w:rPr>
              <w:t xml:space="preserve">от 29.12.2004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67A8">
              <w:rPr>
                <w:rFonts w:ascii="Times New Roman" w:hAnsi="Times New Roman" w:cs="Times New Roman"/>
                <w:sz w:val="24"/>
                <w:szCs w:val="24"/>
              </w:rPr>
              <w:t xml:space="preserve"> 190-ФЗ </w:t>
            </w:r>
            <w:r w:rsidR="007E639C" w:rsidRPr="007E639C">
              <w:rPr>
                <w:rFonts w:ascii="Times New Roman" w:hAnsi="Times New Roman" w:cs="Times New Roman"/>
                <w:sz w:val="24"/>
                <w:szCs w:val="24"/>
              </w:rPr>
              <w:t xml:space="preserve">(ред. </w:t>
            </w:r>
            <w:r w:rsidR="007E6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639C" w:rsidRPr="007E639C">
              <w:rPr>
                <w:rFonts w:ascii="Times New Roman" w:hAnsi="Times New Roman" w:cs="Times New Roman"/>
                <w:sz w:val="24"/>
                <w:szCs w:val="24"/>
              </w:rPr>
              <w:t>от 08.08.2024) (с изм. и доп., вступ. в силу с 01.09.2024)</w:t>
            </w:r>
          </w:p>
        </w:tc>
        <w:tc>
          <w:tcPr>
            <w:tcW w:w="2693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</w:pPr>
            <w:r w:rsidRPr="00730A3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092" w:type="dxa"/>
          </w:tcPr>
          <w:p w:rsidR="00694CD2" w:rsidRDefault="00694CD2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3958CB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51, 55, 55.32</w:t>
            </w:r>
          </w:p>
        </w:tc>
      </w:tr>
      <w:tr w:rsidR="00694CD2" w:rsidTr="00CB76CE">
        <w:tc>
          <w:tcPr>
            <w:tcW w:w="1242" w:type="dxa"/>
          </w:tcPr>
          <w:p w:rsidR="00694CD2" w:rsidRDefault="00694CD2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94CD2" w:rsidRDefault="00694CD2" w:rsidP="000B03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7A8"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об административных </w:t>
            </w:r>
            <w:r w:rsidRPr="00256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67A8">
              <w:rPr>
                <w:rFonts w:ascii="Times New Roman" w:hAnsi="Times New Roman" w:cs="Times New Roman"/>
                <w:sz w:val="24"/>
                <w:szCs w:val="24"/>
              </w:rPr>
              <w:t xml:space="preserve"> от 30.12.2001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67A8">
              <w:rPr>
                <w:rFonts w:ascii="Times New Roman" w:hAnsi="Times New Roman" w:cs="Times New Roman"/>
                <w:sz w:val="24"/>
                <w:szCs w:val="24"/>
              </w:rPr>
              <w:t xml:space="preserve"> 195-ФЗ </w:t>
            </w:r>
            <w:r w:rsidR="007E639C" w:rsidRPr="007E639C">
              <w:rPr>
                <w:rFonts w:ascii="Times New Roman" w:hAnsi="Times New Roman" w:cs="Times New Roman"/>
                <w:sz w:val="24"/>
                <w:szCs w:val="24"/>
              </w:rPr>
              <w:t xml:space="preserve">(ред. от 08.08.2024, с изм. от 03.10.2024) (с изм. и доп., вступ. в силу </w:t>
            </w:r>
            <w:r w:rsidR="007E6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7E639C" w:rsidRPr="007E63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E639C" w:rsidRPr="007E639C">
              <w:rPr>
                <w:rFonts w:ascii="Times New Roman" w:hAnsi="Times New Roman" w:cs="Times New Roman"/>
                <w:sz w:val="24"/>
                <w:szCs w:val="24"/>
              </w:rPr>
              <w:t xml:space="preserve"> 08.09.2024)</w:t>
            </w:r>
          </w:p>
        </w:tc>
        <w:tc>
          <w:tcPr>
            <w:tcW w:w="2693" w:type="dxa"/>
          </w:tcPr>
          <w:p w:rsidR="00694CD2" w:rsidRDefault="00694CD2" w:rsidP="00694CD2">
            <w:pPr>
              <w:jc w:val="center"/>
            </w:pPr>
            <w:r w:rsidRPr="00730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юридические лица, </w:t>
            </w:r>
            <w:r w:rsidRPr="00730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2092" w:type="dxa"/>
          </w:tcPr>
          <w:p w:rsidR="00694CD2" w:rsidRDefault="00694CD2" w:rsidP="00D1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806" w:rsidRDefault="00D10806" w:rsidP="00D108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6CE" w:rsidRDefault="00CB76CE" w:rsidP="00D108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Федеральные законы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534"/>
        <w:gridCol w:w="2393"/>
      </w:tblGrid>
      <w:tr w:rsidR="00CB76CE" w:rsidTr="00CB76CE">
        <w:tc>
          <w:tcPr>
            <w:tcW w:w="1101" w:type="dxa"/>
          </w:tcPr>
          <w:p w:rsidR="00CB76CE" w:rsidRDefault="00CB76CE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CE" w:rsidRDefault="00CB76CE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B76CE" w:rsidRDefault="00CB76CE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CE" w:rsidRDefault="00CB76CE" w:rsidP="00CB76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534" w:type="dxa"/>
          </w:tcPr>
          <w:p w:rsidR="00CB76CE" w:rsidRDefault="00CB76CE" w:rsidP="00CB76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3" w:type="dxa"/>
          </w:tcPr>
          <w:p w:rsidR="00CB76CE" w:rsidRDefault="00CB76CE" w:rsidP="00CB76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694CD2" w:rsidTr="00CB76CE">
        <w:tc>
          <w:tcPr>
            <w:tcW w:w="1101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694CD2" w:rsidRDefault="00694CD2" w:rsidP="007904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2285">
              <w:rPr>
                <w:rFonts w:ascii="Times New Roman" w:hAnsi="Times New Roman" w:cs="Times New Roman"/>
                <w:sz w:val="24"/>
                <w:szCs w:val="24"/>
              </w:rPr>
              <w:t xml:space="preserve"> 131-ФЗ </w:t>
            </w:r>
            <w:r w:rsidR="007E639C" w:rsidRPr="007E639C">
              <w:rPr>
                <w:rFonts w:ascii="Times New Roman" w:hAnsi="Times New Roman" w:cs="Times New Roman"/>
                <w:sz w:val="24"/>
                <w:szCs w:val="24"/>
              </w:rPr>
              <w:t>(ред. от 08.08.2024)</w:t>
            </w: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39C" w:rsidRPr="007E639C">
              <w:rPr>
                <w:rFonts w:ascii="Times New Roman" w:hAnsi="Times New Roman" w:cs="Times New Roman"/>
                <w:sz w:val="24"/>
                <w:szCs w:val="24"/>
              </w:rPr>
              <w:t xml:space="preserve">(с изм. и доп., вступ. в силу </w:t>
            </w:r>
            <w:r w:rsidR="007E6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639C" w:rsidRPr="007E639C">
              <w:rPr>
                <w:rFonts w:ascii="Times New Roman" w:hAnsi="Times New Roman" w:cs="Times New Roman"/>
                <w:sz w:val="24"/>
                <w:szCs w:val="24"/>
              </w:rPr>
              <w:t>с 01.09.2024)</w:t>
            </w:r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</w:pPr>
            <w:r w:rsidRPr="008D65B9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ст. 14-16</w:t>
            </w:r>
          </w:p>
        </w:tc>
      </w:tr>
      <w:tr w:rsidR="00694CD2" w:rsidTr="00CB76CE">
        <w:tc>
          <w:tcPr>
            <w:tcW w:w="1101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694CD2" w:rsidRPr="00540AB7" w:rsidRDefault="00694CD2" w:rsidP="00CB76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02.05.2006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 xml:space="preserve"> 59-ФЗ </w:t>
            </w:r>
            <w:r w:rsidR="00BF2285" w:rsidRPr="00BF2285">
              <w:rPr>
                <w:rFonts w:ascii="Times New Roman" w:hAnsi="Times New Roman" w:cs="Times New Roman"/>
                <w:sz w:val="24"/>
                <w:szCs w:val="24"/>
              </w:rPr>
              <w:t xml:space="preserve">(ред. от 04.08.2023)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</w:pPr>
            <w:r w:rsidRPr="008D65B9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D2" w:rsidTr="00CB76CE">
        <w:tc>
          <w:tcPr>
            <w:tcW w:w="1101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694CD2" w:rsidRPr="00540AB7" w:rsidRDefault="00694CD2" w:rsidP="000B03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закон от 25.10.2001 № 137-ФЗ </w:t>
            </w:r>
            <w:r w:rsidR="00BF2285" w:rsidRPr="00BF2285">
              <w:rPr>
                <w:rFonts w:ascii="Times New Roman" w:hAnsi="Times New Roman" w:cs="Times New Roman"/>
                <w:sz w:val="24"/>
                <w:szCs w:val="24"/>
              </w:rPr>
              <w:t>(ред. от 14.02.2024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Земельно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Федерации»</w:t>
            </w:r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</w:pPr>
            <w:r w:rsidRPr="008D65B9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D2" w:rsidTr="00CB76CE">
        <w:tc>
          <w:tcPr>
            <w:tcW w:w="1101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694CD2" w:rsidRPr="00540AB7" w:rsidRDefault="00694CD2" w:rsidP="007904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85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BF2285">
              <w:rPr>
                <w:rFonts w:ascii="Times New Roman" w:hAnsi="Times New Roman" w:cs="Times New Roman"/>
                <w:sz w:val="24"/>
                <w:szCs w:val="24"/>
              </w:rPr>
              <w:t>ый закон от 29.07.2017 № 217-ФЗ</w:t>
            </w:r>
            <w:r w:rsidR="00E1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285" w:rsidRPr="00BF2285">
              <w:rPr>
                <w:rFonts w:ascii="Times New Roman" w:hAnsi="Times New Roman" w:cs="Times New Roman"/>
                <w:sz w:val="24"/>
                <w:szCs w:val="24"/>
              </w:rPr>
              <w:t>(ред. от 2</w:t>
            </w:r>
            <w:r w:rsidR="00790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285" w:rsidRPr="00BF2285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790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285" w:rsidRPr="00BF2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B85">
              <w:rPr>
                <w:rFonts w:ascii="Times New Roman" w:hAnsi="Times New Roman" w:cs="Times New Roman"/>
                <w:sz w:val="24"/>
                <w:szCs w:val="24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</w:pPr>
            <w:r w:rsidRPr="008D65B9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D2" w:rsidTr="00CB76CE">
        <w:tc>
          <w:tcPr>
            <w:tcW w:w="1101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694CD2" w:rsidRPr="00A86B85" w:rsidRDefault="00110C61" w:rsidP="000B03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6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10.01.2002 N 7-ФЗ (ред. от </w:t>
            </w:r>
            <w:r w:rsidRPr="00110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08.08.2024) "Об охране окружающей среды" (с изм. и доп., вступ. в силу с 01.09.2024)</w:t>
            </w:r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</w:pPr>
            <w:r w:rsidRPr="008D6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юридические лица, </w:t>
            </w:r>
            <w:r w:rsidRPr="008D6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2393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D2" w:rsidTr="00CB76CE">
        <w:tc>
          <w:tcPr>
            <w:tcW w:w="1101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3" w:type="dxa"/>
          </w:tcPr>
          <w:p w:rsidR="00694CD2" w:rsidRPr="00540AB7" w:rsidRDefault="00694CD2" w:rsidP="004144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 xml:space="preserve"> 101-ФЗ </w:t>
            </w:r>
            <w:r w:rsidR="0041447F">
              <w:rPr>
                <w:rFonts w:ascii="Times New Roman" w:hAnsi="Times New Roman" w:cs="Times New Roman"/>
                <w:sz w:val="24"/>
                <w:szCs w:val="24"/>
              </w:rPr>
              <w:t>(ред</w:t>
            </w:r>
            <w:r w:rsidR="0041447F" w:rsidRPr="004144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4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447F" w:rsidRPr="0041447F">
              <w:rPr>
                <w:rFonts w:ascii="Times New Roman" w:hAnsi="Times New Roman" w:cs="Times New Roman"/>
                <w:sz w:val="24"/>
                <w:szCs w:val="24"/>
              </w:rPr>
              <w:t>от 08.08.2024</w:t>
            </w:r>
            <w:r w:rsidR="00BF2285" w:rsidRPr="00BF2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>Об обороте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</w:pPr>
            <w:r w:rsidRPr="00122F9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D2" w:rsidTr="00CB76CE">
        <w:tc>
          <w:tcPr>
            <w:tcW w:w="1101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694CD2" w:rsidRPr="00540AB7" w:rsidRDefault="00694CD2" w:rsidP="000B03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21.12.2004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 xml:space="preserve"> 172-ФЗ 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(ред. от 25.12.2023)</w:t>
            </w: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0AB7">
              <w:rPr>
                <w:rFonts w:ascii="Times New Roman" w:hAnsi="Times New Roman" w:cs="Times New Roman"/>
                <w:sz w:val="24"/>
                <w:szCs w:val="24"/>
              </w:rPr>
              <w:t>О переводе земель или земельных участков из одной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другую»</w:t>
            </w:r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</w:pPr>
            <w:r w:rsidRPr="00122F9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D2" w:rsidTr="00CB76CE">
        <w:tc>
          <w:tcPr>
            <w:tcW w:w="1101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694CD2" w:rsidRPr="00540AB7" w:rsidRDefault="00694CD2" w:rsidP="005B28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 xml:space="preserve">(ред. от 24.07.2023)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</w:pPr>
            <w:r w:rsidRPr="00122F9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D2" w:rsidTr="00CB76CE">
        <w:tc>
          <w:tcPr>
            <w:tcW w:w="1101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694CD2" w:rsidRPr="007664D7" w:rsidRDefault="00694CD2" w:rsidP="000B03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13.07.2015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 218-ФЗ</w:t>
            </w:r>
            <w:r w:rsidR="005B28D7">
              <w:t xml:space="preserve"> 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447F" w:rsidRPr="0041447F">
              <w:rPr>
                <w:rFonts w:ascii="Times New Roman" w:hAnsi="Times New Roman" w:cs="Times New Roman"/>
                <w:sz w:val="24"/>
                <w:szCs w:val="24"/>
              </w:rPr>
              <w:t>ред. от 08.08.2024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28D7">
              <w:t xml:space="preserve"> </w:t>
            </w:r>
            <w:r w:rsidR="005B28D7">
              <w:br/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(с изм.</w:t>
            </w:r>
            <w:proofErr w:type="gramEnd"/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49A3" w:rsidRPr="005B28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 xml:space="preserve"> доп., вступ. в силу</w:t>
            </w:r>
            <w:r w:rsidR="00EC49A3">
              <w:rPr>
                <w:rFonts w:ascii="Times New Roman" w:hAnsi="Times New Roman" w:cs="Times New Roman"/>
                <w:sz w:val="24"/>
                <w:szCs w:val="24"/>
              </w:rPr>
              <w:t xml:space="preserve"> с 01.05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.2024)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</w:pPr>
            <w:r w:rsidRPr="00122F9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D2" w:rsidTr="00CB76CE">
        <w:tc>
          <w:tcPr>
            <w:tcW w:w="1101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694CD2" w:rsidRPr="007664D7" w:rsidRDefault="00A83586" w:rsidP="000B03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8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N 248-ФЗ (ред. от 08.08.2024) "О государственном контроле (надзоре) и муниципальном контроле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586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586">
              <w:rPr>
                <w:rFonts w:ascii="Times New Roman" w:hAnsi="Times New Roman" w:cs="Times New Roman"/>
                <w:sz w:val="24"/>
                <w:szCs w:val="24"/>
              </w:rPr>
              <w:t xml:space="preserve">(с изм. и доп., вступ. в силу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586">
              <w:rPr>
                <w:rFonts w:ascii="Times New Roman" w:hAnsi="Times New Roman" w:cs="Times New Roman"/>
                <w:sz w:val="24"/>
                <w:szCs w:val="24"/>
              </w:rPr>
              <w:t>с 01.09.2024)</w:t>
            </w:r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</w:pPr>
            <w:r w:rsidRPr="00122F9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694CD2" w:rsidRDefault="00694CD2" w:rsidP="00CB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6CE" w:rsidRDefault="00CB76CE" w:rsidP="00D108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CD2" w:rsidRDefault="00694CD2" w:rsidP="00D108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Постановлени</w:t>
      </w:r>
      <w:r w:rsidR="00481D1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534"/>
        <w:gridCol w:w="2393"/>
      </w:tblGrid>
      <w:tr w:rsidR="00694CD2" w:rsidTr="00694CD2">
        <w:tc>
          <w:tcPr>
            <w:tcW w:w="1101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534" w:type="dxa"/>
          </w:tcPr>
          <w:p w:rsidR="00694CD2" w:rsidRDefault="00694CD2" w:rsidP="00694C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3" w:type="dxa"/>
          </w:tcPr>
          <w:p w:rsidR="00694CD2" w:rsidRDefault="00694CD2" w:rsidP="00694C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694CD2" w:rsidTr="00694CD2">
        <w:tc>
          <w:tcPr>
            <w:tcW w:w="1101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694CD2" w:rsidRDefault="00694CD2" w:rsidP="00694C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9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18.09.2020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6F9A">
              <w:rPr>
                <w:rFonts w:ascii="Times New Roman" w:hAnsi="Times New Roman" w:cs="Times New Roman"/>
                <w:sz w:val="24"/>
                <w:szCs w:val="24"/>
              </w:rPr>
              <w:t xml:space="preserve"> 1482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6F9A">
              <w:rPr>
                <w:rFonts w:ascii="Times New Roman" w:hAnsi="Times New Roman" w:cs="Times New Roman"/>
                <w:sz w:val="24"/>
                <w:szCs w:val="24"/>
              </w:rPr>
              <w:t xml:space="preserve">О признаках неиспользования </w:t>
            </w:r>
            <w:r w:rsidRPr="00E46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лица, 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</w:t>
            </w:r>
          </w:p>
        </w:tc>
        <w:tc>
          <w:tcPr>
            <w:tcW w:w="2393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D2" w:rsidTr="00694CD2">
        <w:tc>
          <w:tcPr>
            <w:tcW w:w="1101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3" w:type="dxa"/>
          </w:tcPr>
          <w:p w:rsidR="00694CD2" w:rsidRPr="00E46F9A" w:rsidRDefault="00694CD2" w:rsidP="001822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 w:rsidR="001822C1" w:rsidRPr="001822C1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  <w:r w:rsidR="0018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2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22C1" w:rsidRPr="001822C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</w:t>
            </w:r>
            <w:r w:rsidR="006A0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22C1" w:rsidRPr="001822C1">
              <w:rPr>
                <w:rFonts w:ascii="Times New Roman" w:hAnsi="Times New Roman" w:cs="Times New Roman"/>
                <w:sz w:val="24"/>
                <w:szCs w:val="24"/>
              </w:rPr>
              <w:t>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694CD2" w:rsidRDefault="00694CD2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8" w:rsidRDefault="00481D18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2, 3, 4, 6, 7, 8, </w:t>
            </w:r>
            <w:r w:rsidR="001822C1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12, 13, 14</w:t>
            </w:r>
          </w:p>
        </w:tc>
      </w:tr>
      <w:tr w:rsidR="00CC6F86" w:rsidTr="00694CD2">
        <w:tc>
          <w:tcPr>
            <w:tcW w:w="1101" w:type="dxa"/>
          </w:tcPr>
          <w:p w:rsidR="00CC6F86" w:rsidRPr="006A04E4" w:rsidRDefault="00CC6F86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C6F86" w:rsidRPr="00CC6F86" w:rsidRDefault="00CC6F86" w:rsidP="00B5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10.03.2022 № 336 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 xml:space="preserve">(ред. от </w:t>
            </w:r>
            <w:r w:rsidR="00B567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6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.2024)</w:t>
            </w:r>
            <w:r w:rsidR="000B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особенностях организации </w:t>
            </w:r>
            <w:r w:rsidR="006A0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осуществления государственного контроля (надзора), муниципального контроля»</w:t>
            </w:r>
          </w:p>
        </w:tc>
        <w:tc>
          <w:tcPr>
            <w:tcW w:w="2534" w:type="dxa"/>
          </w:tcPr>
          <w:p w:rsidR="00CC6F86" w:rsidRDefault="00CC6F86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86" w:rsidRDefault="00CC6F86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CC6F86" w:rsidRDefault="00CC6F86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86" w:rsidRDefault="00CC6F86" w:rsidP="0069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F24" w:rsidRDefault="00F12F24" w:rsidP="00432826">
      <w:pPr>
        <w:rPr>
          <w:rFonts w:ascii="Times New Roman" w:hAnsi="Times New Roman" w:cs="Times New Roman"/>
          <w:sz w:val="24"/>
          <w:szCs w:val="24"/>
        </w:rPr>
      </w:pPr>
    </w:p>
    <w:p w:rsidR="00481D18" w:rsidRDefault="00481D18" w:rsidP="00D108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3282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Законы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534"/>
        <w:gridCol w:w="2393"/>
      </w:tblGrid>
      <w:tr w:rsidR="00481D18" w:rsidTr="00481D18">
        <w:tc>
          <w:tcPr>
            <w:tcW w:w="959" w:type="dxa"/>
          </w:tcPr>
          <w:p w:rsidR="00481D18" w:rsidRDefault="00481D18" w:rsidP="0048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8" w:rsidRDefault="00481D18" w:rsidP="0048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81D18" w:rsidRDefault="00481D18" w:rsidP="0048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8" w:rsidRDefault="00481D18" w:rsidP="00481D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534" w:type="dxa"/>
          </w:tcPr>
          <w:p w:rsidR="00481D18" w:rsidRDefault="00481D18" w:rsidP="00481D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3" w:type="dxa"/>
          </w:tcPr>
          <w:p w:rsidR="00481D18" w:rsidRDefault="00481D18" w:rsidP="00481D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481D18" w:rsidTr="00481D18">
        <w:tc>
          <w:tcPr>
            <w:tcW w:w="959" w:type="dxa"/>
          </w:tcPr>
          <w:p w:rsidR="00481D18" w:rsidRDefault="00481D18" w:rsidP="0048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81D18" w:rsidRDefault="00481D18" w:rsidP="00EC49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Закон Московской области </w:t>
            </w:r>
            <w:r w:rsidR="006A0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от 07.06.1996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 23/96-ОЗ 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 xml:space="preserve">(ред. от </w:t>
            </w:r>
            <w:r w:rsidR="00EC49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9A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22C1" w:rsidRPr="001822C1">
              <w:rPr>
                <w:rFonts w:ascii="Times New Roman" w:hAnsi="Times New Roman" w:cs="Times New Roman"/>
                <w:sz w:val="24"/>
                <w:szCs w:val="24"/>
              </w:rPr>
              <w:t xml:space="preserve">О регулировании земельных отношений </w:t>
            </w:r>
            <w:r w:rsidR="006A0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22C1" w:rsidRPr="001822C1">
              <w:rPr>
                <w:rFonts w:ascii="Times New Roman" w:hAnsi="Times New Roman" w:cs="Times New Roman"/>
                <w:sz w:val="24"/>
                <w:szCs w:val="24"/>
              </w:rPr>
              <w:t>в Московской области</w:t>
            </w:r>
            <w:r w:rsidR="00771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22C1" w:rsidRPr="001822C1">
              <w:rPr>
                <w:rFonts w:ascii="Times New Roman" w:hAnsi="Times New Roman" w:cs="Times New Roman"/>
                <w:sz w:val="24"/>
                <w:szCs w:val="24"/>
              </w:rPr>
              <w:t xml:space="preserve"> (принят решением </w:t>
            </w:r>
            <w:proofErr w:type="spellStart"/>
            <w:r w:rsidR="001822C1" w:rsidRPr="001822C1">
              <w:rPr>
                <w:rFonts w:ascii="Times New Roman" w:hAnsi="Times New Roman" w:cs="Times New Roman"/>
                <w:sz w:val="24"/>
                <w:szCs w:val="24"/>
              </w:rPr>
              <w:t>Мособлдумы</w:t>
            </w:r>
            <w:proofErr w:type="spellEnd"/>
            <w:r w:rsidR="001822C1" w:rsidRPr="0018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22C1" w:rsidRPr="001822C1">
              <w:rPr>
                <w:rFonts w:ascii="Times New Roman" w:hAnsi="Times New Roman" w:cs="Times New Roman"/>
                <w:sz w:val="24"/>
                <w:szCs w:val="24"/>
              </w:rPr>
              <w:t>от 29.05.1996 N 9/92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34" w:type="dxa"/>
          </w:tcPr>
          <w:p w:rsidR="00481D18" w:rsidRDefault="00481D18" w:rsidP="0048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8" w:rsidRDefault="00481D18" w:rsidP="0048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481D18" w:rsidRDefault="00481D18" w:rsidP="0048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8" w:rsidRDefault="00481D18" w:rsidP="0048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</w:t>
            </w:r>
          </w:p>
        </w:tc>
      </w:tr>
      <w:tr w:rsidR="00EC49A3" w:rsidTr="00481D18">
        <w:tc>
          <w:tcPr>
            <w:tcW w:w="959" w:type="dxa"/>
          </w:tcPr>
          <w:p w:rsidR="00EC49A3" w:rsidRDefault="00EC49A3" w:rsidP="0048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EC49A3" w:rsidRPr="007664D7" w:rsidRDefault="00EC49A3" w:rsidP="00EC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3">
              <w:rPr>
                <w:rFonts w:ascii="Times New Roman" w:hAnsi="Times New Roman" w:cs="Times New Roman"/>
                <w:sz w:val="24"/>
                <w:szCs w:val="24"/>
              </w:rPr>
              <w:t xml:space="preserve">Закон Московской области от </w:t>
            </w:r>
            <w:r w:rsidRPr="00EC4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30.12.2014 N 191/2014-ОЗ (ред. от 09.07.2024)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49A3">
              <w:rPr>
                <w:rFonts w:ascii="Times New Roman" w:hAnsi="Times New Roman" w:cs="Times New Roman"/>
                <w:sz w:val="24"/>
                <w:szCs w:val="24"/>
              </w:rPr>
              <w:t>О регулировании дополнительных вопросов в сфере благоустройства 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49A3">
              <w:rPr>
                <w:rFonts w:ascii="Times New Roman" w:hAnsi="Times New Roman" w:cs="Times New Roman"/>
                <w:sz w:val="24"/>
                <w:szCs w:val="24"/>
              </w:rPr>
              <w:t xml:space="preserve"> (принят постановлением </w:t>
            </w:r>
            <w:proofErr w:type="spellStart"/>
            <w:r w:rsidRPr="00EC49A3">
              <w:rPr>
                <w:rFonts w:ascii="Times New Roman" w:hAnsi="Times New Roman" w:cs="Times New Roman"/>
                <w:sz w:val="24"/>
                <w:szCs w:val="24"/>
              </w:rPr>
              <w:t>Мособлдумы</w:t>
            </w:r>
            <w:proofErr w:type="spellEnd"/>
            <w:r w:rsidRPr="00EC49A3">
              <w:rPr>
                <w:rFonts w:ascii="Times New Roman" w:hAnsi="Times New Roman" w:cs="Times New Roman"/>
                <w:sz w:val="24"/>
                <w:szCs w:val="24"/>
              </w:rPr>
              <w:t xml:space="preserve"> от 18.12.2014 N 17/110-П) (с изм. и доп., вступающими в силу с 23.07.2024)</w:t>
            </w:r>
          </w:p>
        </w:tc>
        <w:tc>
          <w:tcPr>
            <w:tcW w:w="2534" w:type="dxa"/>
          </w:tcPr>
          <w:p w:rsidR="00EC49A3" w:rsidRDefault="00EC49A3" w:rsidP="0048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393" w:type="dxa"/>
          </w:tcPr>
          <w:p w:rsidR="00EC49A3" w:rsidRDefault="00EC49A3" w:rsidP="0048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40.1.</w:t>
            </w:r>
          </w:p>
        </w:tc>
      </w:tr>
    </w:tbl>
    <w:p w:rsidR="00481D18" w:rsidRDefault="00481D18" w:rsidP="00D108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D18" w:rsidRDefault="00481D18" w:rsidP="00D108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196D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 w:rsidR="0094045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534"/>
        <w:gridCol w:w="2393"/>
      </w:tblGrid>
      <w:tr w:rsidR="0092196D" w:rsidTr="005A1A5F">
        <w:tc>
          <w:tcPr>
            <w:tcW w:w="959" w:type="dxa"/>
          </w:tcPr>
          <w:p w:rsidR="0092196D" w:rsidRDefault="0092196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6D" w:rsidRDefault="0092196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92196D" w:rsidRDefault="0092196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6D" w:rsidRDefault="0092196D" w:rsidP="005A1A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534" w:type="dxa"/>
          </w:tcPr>
          <w:p w:rsidR="0092196D" w:rsidRDefault="0092196D" w:rsidP="005A1A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3" w:type="dxa"/>
          </w:tcPr>
          <w:p w:rsidR="0092196D" w:rsidRDefault="0092196D" w:rsidP="005A1A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92196D" w:rsidTr="005A1A5F">
        <w:tc>
          <w:tcPr>
            <w:tcW w:w="959" w:type="dxa"/>
          </w:tcPr>
          <w:p w:rsidR="0092196D" w:rsidRDefault="0092196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92196D" w:rsidRDefault="0092196D" w:rsidP="00432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Сергиево-Посадский городской округ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 xml:space="preserve"> (принят решением Совета депутатов Сергиево-Посадского городского округа МО от 19.12.2019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 xml:space="preserve"> 13/01-МЗ) 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(ред. от 29.09.2023</w:t>
            </w:r>
            <w:r w:rsidR="005B2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(Зарегистрировано в Управлении Минюста России по Московской области 26.12.2019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 xml:space="preserve"> RU503700002019001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92196D" w:rsidRDefault="0092196D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6D" w:rsidRDefault="0092196D" w:rsidP="0092196D">
            <w:pPr>
              <w:jc w:val="center"/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92196D" w:rsidRDefault="0092196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BD" w:rsidTr="005A1A5F">
        <w:tc>
          <w:tcPr>
            <w:tcW w:w="959" w:type="dxa"/>
          </w:tcPr>
          <w:p w:rsidR="009703BD" w:rsidRDefault="009703B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9703BD" w:rsidRDefault="009703BD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Сергиево-Посадского городского округа от 12.04.2022 № 70-РГ </w:t>
            </w:r>
            <w:r w:rsidR="004328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назначении ответственных должностных лиц</w:t>
            </w:r>
            <w:r w:rsidR="000C033D">
              <w:rPr>
                <w:rFonts w:ascii="Times New Roman" w:hAnsi="Times New Roman" w:cs="Times New Roman"/>
                <w:sz w:val="24"/>
                <w:szCs w:val="24"/>
              </w:rPr>
              <w:t xml:space="preserve"> и присвоении соответствующих ролей в государственной информационной системе «Типовое облачное решение по автоматизации контрольной (надзорной) деятельности» в сфере муниципального земельного контроля на территории Сергиево-Посадского городского округа Московской области</w:t>
            </w:r>
          </w:p>
        </w:tc>
        <w:tc>
          <w:tcPr>
            <w:tcW w:w="2534" w:type="dxa"/>
          </w:tcPr>
          <w:p w:rsidR="009703BD" w:rsidRDefault="009703BD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3D" w:rsidRDefault="00FC1D93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393" w:type="dxa"/>
          </w:tcPr>
          <w:p w:rsidR="009703BD" w:rsidRDefault="009703B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6D" w:rsidTr="005A1A5F">
        <w:tc>
          <w:tcPr>
            <w:tcW w:w="959" w:type="dxa"/>
          </w:tcPr>
          <w:p w:rsidR="0092196D" w:rsidRDefault="000C033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1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2196D" w:rsidRDefault="0092196D" w:rsidP="009219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411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Сергиево-Посадского городского округа М</w:t>
            </w:r>
            <w:r w:rsidR="006272A4">
              <w:rPr>
                <w:rFonts w:ascii="Times New Roman" w:hAnsi="Times New Roman" w:cs="Times New Roman"/>
                <w:sz w:val="24"/>
                <w:szCs w:val="24"/>
              </w:rPr>
              <w:t>осковской области</w:t>
            </w: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 xml:space="preserve"> от 30.09.2021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 xml:space="preserve"> 39/03-МЗ 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(ред. от 24.11.2023)</w:t>
            </w:r>
            <w:r w:rsidR="0043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земельном контроле на территории Сергиево-Посадского городского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92196D" w:rsidRDefault="0092196D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6D" w:rsidRDefault="0092196D" w:rsidP="0092196D">
            <w:pPr>
              <w:jc w:val="center"/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92196D" w:rsidRDefault="0092196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56" w:rsidTr="005A1A5F">
        <w:tc>
          <w:tcPr>
            <w:tcW w:w="959" w:type="dxa"/>
          </w:tcPr>
          <w:p w:rsidR="00035556" w:rsidRDefault="000C033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35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35556" w:rsidRPr="00411AA6" w:rsidRDefault="006272A4" w:rsidP="0062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Сергиево-Посадского городского округа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осковской области</w:t>
            </w: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22.11.2021</w:t>
            </w:r>
            <w:r w:rsidR="0053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№43/03-МЗ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Совета депутатов Сергиево-Посадского городского округа Московской области от 30.09.2021 № 39/03-МЗ </w:t>
            </w:r>
            <w:r w:rsidR="006A0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приложение к нему»</w:t>
            </w:r>
          </w:p>
        </w:tc>
        <w:tc>
          <w:tcPr>
            <w:tcW w:w="2534" w:type="dxa"/>
          </w:tcPr>
          <w:p w:rsidR="009703BD" w:rsidRDefault="009703BD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56" w:rsidRDefault="00FF37E8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035556" w:rsidRDefault="00035556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E8" w:rsidTr="005A1A5F">
        <w:tc>
          <w:tcPr>
            <w:tcW w:w="959" w:type="dxa"/>
          </w:tcPr>
          <w:p w:rsidR="00FF37E8" w:rsidRDefault="000C033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F37E8" w:rsidRPr="00411AA6" w:rsidRDefault="00FF37E8" w:rsidP="0050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Сергиево-Посадского городского округа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осковской области от 22.11.2021 №43/04-МЗ </w:t>
            </w:r>
            <w:r w:rsidR="00504238">
              <w:rPr>
                <w:rFonts w:ascii="Times New Roman" w:hAnsi="Times New Roman" w:cs="Times New Roman"/>
                <w:sz w:val="24"/>
                <w:szCs w:val="24"/>
              </w:rPr>
              <w:t>(ред. от 22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2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28D7" w:rsidRPr="005B28D7">
              <w:rPr>
                <w:rFonts w:ascii="Times New Roman" w:hAnsi="Times New Roman" w:cs="Times New Roman"/>
                <w:sz w:val="24"/>
                <w:szCs w:val="24"/>
              </w:rPr>
              <w:t xml:space="preserve">.2023)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</w:t>
            </w:r>
            <w:r w:rsidR="006A0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Сергиево-Посадского городского округа Московской области»</w:t>
            </w:r>
          </w:p>
        </w:tc>
        <w:tc>
          <w:tcPr>
            <w:tcW w:w="2534" w:type="dxa"/>
          </w:tcPr>
          <w:p w:rsidR="00FF37E8" w:rsidRDefault="00FF37E8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E8" w:rsidRDefault="00FF37E8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FF37E8" w:rsidRDefault="00FF37E8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E8" w:rsidTr="005A1A5F">
        <w:tc>
          <w:tcPr>
            <w:tcW w:w="959" w:type="dxa"/>
          </w:tcPr>
          <w:p w:rsidR="00FF37E8" w:rsidRDefault="000C033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F37E8" w:rsidRPr="00411AA6" w:rsidRDefault="00FF37E8" w:rsidP="00F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Сергиево-Посадского городского округа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осковской области от 17.12.2021 №45/01-МЗ «Об утверждении ключевых и индикативных показателей муниципального земельного контроля и их целевых значений на территории Сергиево-Посадского городского округа Московской области»</w:t>
            </w:r>
          </w:p>
        </w:tc>
        <w:tc>
          <w:tcPr>
            <w:tcW w:w="2534" w:type="dxa"/>
          </w:tcPr>
          <w:p w:rsidR="00FF37E8" w:rsidRDefault="00FF37E8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E8" w:rsidRDefault="00FF37E8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FF37E8" w:rsidRDefault="00FF37E8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BD" w:rsidTr="005A1A5F">
        <w:tc>
          <w:tcPr>
            <w:tcW w:w="959" w:type="dxa"/>
          </w:tcPr>
          <w:p w:rsidR="009703BD" w:rsidRDefault="000C033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703BD" w:rsidRPr="00411AA6" w:rsidRDefault="009703BD" w:rsidP="0097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Сергиево-Посадского городского округа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осковской области от 15.04.2022 №51/04-МЗ «О внесении изменений в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депутатов Сергиево-Посадского городского округа»</w:t>
            </w:r>
          </w:p>
        </w:tc>
        <w:tc>
          <w:tcPr>
            <w:tcW w:w="2534" w:type="dxa"/>
          </w:tcPr>
          <w:p w:rsidR="009703BD" w:rsidRDefault="009703BD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BD" w:rsidRDefault="009703BD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9703BD" w:rsidRDefault="009703B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E4" w:rsidTr="005A1A5F">
        <w:tc>
          <w:tcPr>
            <w:tcW w:w="959" w:type="dxa"/>
          </w:tcPr>
          <w:p w:rsidR="006A04E4" w:rsidRDefault="000C033D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A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A04E4" w:rsidRPr="00411AA6" w:rsidRDefault="006A04E4" w:rsidP="006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Сергиево-Посадского городского округа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осковской области от 23.09.2022 №56/06-МЗ «О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Положение о муниципальном земельном контроле на территории Сергиево-Посадского городского округа Московской области, утвержденное решением Совета депутатов Сергиево-Посадского городского округа Московской области»</w:t>
            </w:r>
          </w:p>
        </w:tc>
        <w:tc>
          <w:tcPr>
            <w:tcW w:w="2534" w:type="dxa"/>
          </w:tcPr>
          <w:p w:rsidR="006A04E4" w:rsidRDefault="006A04E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E4" w:rsidRDefault="006A04E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6A04E4" w:rsidRDefault="006A04E4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7F" w:rsidTr="005A1A5F">
        <w:tc>
          <w:tcPr>
            <w:tcW w:w="959" w:type="dxa"/>
          </w:tcPr>
          <w:p w:rsidR="0086117F" w:rsidRDefault="0086117F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86117F" w:rsidRPr="00411AA6" w:rsidRDefault="0086117F" w:rsidP="0086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Сергиево-Посадского городского округа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осковской области от 30.06.2023 №69/02-МЗ «О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Положение о муниципальном земельном контроле на территории Сергиево-Посадского городского округа Московской области, утвержденное решением Совета депутатов Сергиево-Посадского городского округа Московской области»</w:t>
            </w:r>
          </w:p>
        </w:tc>
        <w:tc>
          <w:tcPr>
            <w:tcW w:w="2534" w:type="dxa"/>
          </w:tcPr>
          <w:p w:rsidR="0086117F" w:rsidRDefault="0086117F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86117F" w:rsidRDefault="0086117F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BE" w:rsidTr="005A1A5F">
        <w:tc>
          <w:tcPr>
            <w:tcW w:w="959" w:type="dxa"/>
          </w:tcPr>
          <w:p w:rsidR="00313ABE" w:rsidRDefault="00313ABE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313ABE" w:rsidRPr="00411AA6" w:rsidRDefault="00313ABE" w:rsidP="0031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Сергиево-Посадского городского округа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осковской области от 30.06.2023 №69/03-МЗ «О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Сергиево-Посадского городского округа Московской области, утвержденное решением Совета депутатов Сергиево-Посадского городского округа Московской области»</w:t>
            </w:r>
          </w:p>
        </w:tc>
        <w:tc>
          <w:tcPr>
            <w:tcW w:w="2534" w:type="dxa"/>
          </w:tcPr>
          <w:p w:rsidR="00313ABE" w:rsidRPr="00E65357" w:rsidRDefault="00313ABE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313ABE" w:rsidRDefault="00313ABE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34" w:rsidTr="005A1A5F">
        <w:tc>
          <w:tcPr>
            <w:tcW w:w="959" w:type="dxa"/>
          </w:tcPr>
          <w:p w:rsidR="00450D34" w:rsidRDefault="00450D34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450D34" w:rsidRPr="00411AA6" w:rsidRDefault="00450D34" w:rsidP="0082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Сергиево-Посадского городского округа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осковской области от </w:t>
            </w:r>
            <w:r w:rsidR="008259A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№71/05-МЗ «О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Сергиево-Посадского городского округа Московской области, утвержденное решением Совета депутатов Сергиево-Посадского городского округа Московской области»</w:t>
            </w:r>
          </w:p>
        </w:tc>
        <w:tc>
          <w:tcPr>
            <w:tcW w:w="2534" w:type="dxa"/>
          </w:tcPr>
          <w:p w:rsidR="00450D34" w:rsidRPr="00E65357" w:rsidRDefault="00450D34" w:rsidP="001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450D34" w:rsidRDefault="00450D34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E3" w:rsidTr="005A1A5F">
        <w:tc>
          <w:tcPr>
            <w:tcW w:w="959" w:type="dxa"/>
          </w:tcPr>
          <w:p w:rsidR="00BD5BE3" w:rsidRDefault="00BD5BE3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5" w:type="dxa"/>
          </w:tcPr>
          <w:p w:rsidR="00BD5BE3" w:rsidRPr="00411AA6" w:rsidRDefault="00BD5BE3" w:rsidP="00BD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Сергиево-Посадского городского округа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осковской области от 24.11.2023 №73/05-МЗ «О внесений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земельном контроле на территории Сергиево-Посадского городского округа Московской области, утвержденное решением Совета депутатов Сергиево-Посадского городского округа Московской области»</w:t>
            </w:r>
          </w:p>
        </w:tc>
        <w:tc>
          <w:tcPr>
            <w:tcW w:w="2534" w:type="dxa"/>
          </w:tcPr>
          <w:p w:rsidR="00BD5BE3" w:rsidRPr="00E65357" w:rsidRDefault="00BD5BE3" w:rsidP="001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BD5BE3" w:rsidRDefault="00BD5BE3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E3" w:rsidTr="005A1A5F">
        <w:tc>
          <w:tcPr>
            <w:tcW w:w="959" w:type="dxa"/>
          </w:tcPr>
          <w:p w:rsidR="00BD5BE3" w:rsidRDefault="00BD5BE3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BD5BE3" w:rsidRPr="00411AA6" w:rsidRDefault="00BD5BE3" w:rsidP="0085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A6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Сергиево-Посадского городского округа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осковской области от 22.12.2023 №7</w:t>
            </w:r>
            <w:r w:rsidR="0085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/05-МЗ «О внесений изменений в Решение Совета депутатов Сергиево-Посадского городского округа Московской области»</w:t>
            </w:r>
          </w:p>
        </w:tc>
        <w:tc>
          <w:tcPr>
            <w:tcW w:w="2534" w:type="dxa"/>
          </w:tcPr>
          <w:p w:rsidR="00BD5BE3" w:rsidRPr="00E65357" w:rsidRDefault="00BD5BE3" w:rsidP="001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BD5BE3" w:rsidRDefault="00BD5BE3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34" w:rsidTr="005A1A5F">
        <w:tc>
          <w:tcPr>
            <w:tcW w:w="959" w:type="dxa"/>
          </w:tcPr>
          <w:p w:rsidR="00450D34" w:rsidRDefault="00450D34" w:rsidP="00BD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50D34" w:rsidRPr="00411AA6" w:rsidRDefault="00450D34" w:rsidP="00F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Сергиево-Посадского городского округа Московской области от 17.12.2021 №2091-ПГ «Об утверждении Программы профилактики в области муниципального земельного контроля на территории Сергиево-Посадского городского округа Московской области на 2022 год»</w:t>
            </w:r>
          </w:p>
        </w:tc>
        <w:tc>
          <w:tcPr>
            <w:tcW w:w="2534" w:type="dxa"/>
          </w:tcPr>
          <w:p w:rsidR="00450D34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34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450D34" w:rsidRDefault="00450D34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34" w:rsidTr="005A1A5F">
        <w:tc>
          <w:tcPr>
            <w:tcW w:w="959" w:type="dxa"/>
          </w:tcPr>
          <w:p w:rsidR="00450D34" w:rsidRDefault="00BD5BE3" w:rsidP="0045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50D34" w:rsidRDefault="00450D34" w:rsidP="00F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Сергиево-Посадского городского округа Московской области от 20.12.2021 №2111-ПГ «Об утверждении Форм бланков в рамках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контроля на территории Сергиево-Посадского городского округа Московской области</w:t>
            </w:r>
          </w:p>
        </w:tc>
        <w:tc>
          <w:tcPr>
            <w:tcW w:w="2534" w:type="dxa"/>
          </w:tcPr>
          <w:p w:rsidR="00450D34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34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450D34" w:rsidRDefault="00450D34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34" w:rsidTr="005A1A5F">
        <w:tc>
          <w:tcPr>
            <w:tcW w:w="959" w:type="dxa"/>
          </w:tcPr>
          <w:p w:rsidR="00450D34" w:rsidRDefault="00BD5BE3" w:rsidP="0045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45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50D34" w:rsidRDefault="00450D34" w:rsidP="0062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Сергиево-Посадского городского округа Московской области от 20.12.2021 №2112-ПГ «Об утверждении Форм проверочных листов (списка контрольных вопросов)</w:t>
            </w:r>
          </w:p>
        </w:tc>
        <w:tc>
          <w:tcPr>
            <w:tcW w:w="2534" w:type="dxa"/>
          </w:tcPr>
          <w:p w:rsidR="00450D34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34" w:rsidRPr="00E65357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450D34" w:rsidRDefault="00450D34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34" w:rsidTr="005A1A5F">
        <w:tc>
          <w:tcPr>
            <w:tcW w:w="959" w:type="dxa"/>
          </w:tcPr>
          <w:p w:rsidR="00450D34" w:rsidRDefault="00BD5BE3" w:rsidP="0045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50D34" w:rsidRDefault="00450D34" w:rsidP="00FC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Сергиево-Посадского городского округа Московской области от 15.12.2022 №1803-ПА «Об утве</w:t>
            </w:r>
            <w:r w:rsidR="00A4078B">
              <w:rPr>
                <w:rFonts w:ascii="Times New Roman" w:hAnsi="Times New Roman" w:cs="Times New Roman"/>
                <w:sz w:val="24"/>
                <w:szCs w:val="24"/>
              </w:rPr>
              <w:t xml:space="preserve">рждении программы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рисков причинения вреда (ущерба)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муниципального земельного контроля на территории Сергиево-Посадского городского округа на 2023 год</w:t>
            </w:r>
          </w:p>
        </w:tc>
        <w:tc>
          <w:tcPr>
            <w:tcW w:w="2534" w:type="dxa"/>
          </w:tcPr>
          <w:p w:rsidR="00450D34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34" w:rsidRPr="00E65357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450D34" w:rsidRDefault="00450D34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34" w:rsidTr="005A1A5F">
        <w:tc>
          <w:tcPr>
            <w:tcW w:w="959" w:type="dxa"/>
          </w:tcPr>
          <w:p w:rsidR="00450D34" w:rsidRDefault="00BD5BE3" w:rsidP="0045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50D34" w:rsidRDefault="00450D34" w:rsidP="0077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Сергиево-Посадского городского округа Московской области от 17.03.2023 №443-ПА «Об утверждении Порядка подачи документов, представляемых контролируемыми лицами в электронном виде, а также Перечня документов, направляемых контролируемым лицам в электронном виде в рамках муниципального земельного контроля на территории Сергиево-Посадского городского округа Московской области</w:t>
            </w:r>
          </w:p>
        </w:tc>
        <w:tc>
          <w:tcPr>
            <w:tcW w:w="2534" w:type="dxa"/>
          </w:tcPr>
          <w:p w:rsidR="00450D34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34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450D34" w:rsidRDefault="00450D34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34" w:rsidTr="005A1A5F">
        <w:tc>
          <w:tcPr>
            <w:tcW w:w="959" w:type="dxa"/>
          </w:tcPr>
          <w:p w:rsidR="00450D34" w:rsidRDefault="00BD5BE3" w:rsidP="0045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450D34" w:rsidRDefault="00450D34" w:rsidP="0077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Сергиево-Посадского городского округа Московской области от 30.03.2023 №539-ПА «Об утверждении Методических рекомендаций по проведению самообследования и подготовке декларации соблюдения обязательных требований в рамках осуществления муниципального земельного контроля на территории Сергиево-Посадского городского округа Московской области</w:t>
            </w:r>
          </w:p>
        </w:tc>
        <w:tc>
          <w:tcPr>
            <w:tcW w:w="2534" w:type="dxa"/>
          </w:tcPr>
          <w:p w:rsidR="00450D34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34" w:rsidRDefault="00450D34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450D34" w:rsidRDefault="00450D34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E3" w:rsidTr="005A1A5F">
        <w:tc>
          <w:tcPr>
            <w:tcW w:w="959" w:type="dxa"/>
          </w:tcPr>
          <w:p w:rsidR="00BD5BE3" w:rsidRDefault="00BD5BE3" w:rsidP="0045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85" w:type="dxa"/>
          </w:tcPr>
          <w:p w:rsidR="00BD5BE3" w:rsidRDefault="00BD5BE3" w:rsidP="00BD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Сергиево-Посадского городского округа Московской области от 03.11.2023 №2314-ПА «Об утверждении Методических рекомендаций по работе с подсистемой досудебного обжалования в области муниципального земельного контроля на территории Сергиево-Посадского городского округа Московской области</w:t>
            </w:r>
          </w:p>
        </w:tc>
        <w:tc>
          <w:tcPr>
            <w:tcW w:w="2534" w:type="dxa"/>
          </w:tcPr>
          <w:p w:rsidR="00BD5BE3" w:rsidRDefault="00BD5BE3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BD5BE3" w:rsidRDefault="00BD5BE3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E3" w:rsidTr="005A1A5F">
        <w:tc>
          <w:tcPr>
            <w:tcW w:w="959" w:type="dxa"/>
          </w:tcPr>
          <w:p w:rsidR="00BD5BE3" w:rsidRDefault="00BD5BE3" w:rsidP="0045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BD5BE3" w:rsidRDefault="00BD5BE3" w:rsidP="00BD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Сергиево-Посадского городского округа Московской области от 19.12.2023 №2708-ПА «Об утверждении программы профилактики рисков причинения вреда (ущерба) охраняемым законом ценностям в области муниципального земельного контроля на территории Сергиево-Посадского городского округа Московской области</w:t>
            </w:r>
            <w:r w:rsidR="00A4078B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2534" w:type="dxa"/>
          </w:tcPr>
          <w:p w:rsidR="00BD5BE3" w:rsidRPr="00E65357" w:rsidRDefault="00BD5BE3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BD5BE3" w:rsidRDefault="00BD5BE3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EE" w:rsidTr="005A1A5F">
        <w:tc>
          <w:tcPr>
            <w:tcW w:w="959" w:type="dxa"/>
          </w:tcPr>
          <w:p w:rsidR="00481CEE" w:rsidRDefault="00481CEE" w:rsidP="0045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</w:tcPr>
          <w:p w:rsidR="00481CEE" w:rsidRDefault="00481CEE" w:rsidP="0048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Сергиево-Посадского городского округа Московской области от 30.08.2024 №2226-ПА «О создании</w:t>
            </w:r>
            <w:r w:rsidR="00DA60B4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устранению нецелевого использования земельных участков на территории Сергиево-Посадского городского округа</w:t>
            </w:r>
          </w:p>
        </w:tc>
        <w:tc>
          <w:tcPr>
            <w:tcW w:w="2534" w:type="dxa"/>
          </w:tcPr>
          <w:p w:rsidR="00481CEE" w:rsidRPr="00E65357" w:rsidRDefault="00481CEE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393" w:type="dxa"/>
          </w:tcPr>
          <w:p w:rsidR="00481CEE" w:rsidRDefault="00481CEE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B4" w:rsidTr="00DA60B4">
        <w:trPr>
          <w:trHeight w:val="254"/>
        </w:trPr>
        <w:tc>
          <w:tcPr>
            <w:tcW w:w="959" w:type="dxa"/>
          </w:tcPr>
          <w:p w:rsidR="00DA60B4" w:rsidRDefault="00DA60B4" w:rsidP="0045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</w:tcPr>
          <w:p w:rsidR="00DA60B4" w:rsidRDefault="00DA60B4" w:rsidP="0078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B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DA60B4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 Московской области от 30.08.2024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76-ПГ</w:t>
            </w:r>
            <w:r w:rsidRPr="00DA60B4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7868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8CF">
              <w:rPr>
                <w:rFonts w:ascii="Times New Roman" w:hAnsi="Times New Roman" w:cs="Times New Roman"/>
                <w:sz w:val="24"/>
                <w:szCs w:val="24"/>
              </w:rPr>
              <w:t>утверждении состава</w:t>
            </w:r>
            <w:r w:rsidRPr="00DA60B4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устранению нецелевого использования земельных участков на территории Сергиево-Посадского городского округа</w:t>
            </w:r>
          </w:p>
        </w:tc>
        <w:tc>
          <w:tcPr>
            <w:tcW w:w="2534" w:type="dxa"/>
          </w:tcPr>
          <w:p w:rsidR="00DA60B4" w:rsidRPr="00E65357" w:rsidRDefault="007868CF" w:rsidP="009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5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индивидуальные предприниматели</w:t>
            </w:r>
            <w:bookmarkStart w:id="0" w:name="_GoBack"/>
            <w:bookmarkEnd w:id="0"/>
          </w:p>
        </w:tc>
        <w:tc>
          <w:tcPr>
            <w:tcW w:w="2393" w:type="dxa"/>
          </w:tcPr>
          <w:p w:rsidR="00DA60B4" w:rsidRDefault="00DA60B4" w:rsidP="005A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6D" w:rsidRPr="00481D18" w:rsidRDefault="0092196D" w:rsidP="00D108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196D" w:rsidRPr="0048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7A"/>
    <w:rsid w:val="00035556"/>
    <w:rsid w:val="000B030C"/>
    <w:rsid w:val="000C033D"/>
    <w:rsid w:val="0010485F"/>
    <w:rsid w:val="00110C61"/>
    <w:rsid w:val="001822C1"/>
    <w:rsid w:val="00313ABE"/>
    <w:rsid w:val="003958CB"/>
    <w:rsid w:val="0041447F"/>
    <w:rsid w:val="00432826"/>
    <w:rsid w:val="00450D34"/>
    <w:rsid w:val="00481CEE"/>
    <w:rsid w:val="00481D18"/>
    <w:rsid w:val="00504238"/>
    <w:rsid w:val="005348E9"/>
    <w:rsid w:val="005A1A5F"/>
    <w:rsid w:val="005B28D7"/>
    <w:rsid w:val="005E16E1"/>
    <w:rsid w:val="005F11AF"/>
    <w:rsid w:val="006272A4"/>
    <w:rsid w:val="0066665D"/>
    <w:rsid w:val="006870B8"/>
    <w:rsid w:val="00694CD2"/>
    <w:rsid w:val="006A04E4"/>
    <w:rsid w:val="00771AD1"/>
    <w:rsid w:val="007868CF"/>
    <w:rsid w:val="0079049B"/>
    <w:rsid w:val="007E639C"/>
    <w:rsid w:val="008259A7"/>
    <w:rsid w:val="00850F8B"/>
    <w:rsid w:val="0086117F"/>
    <w:rsid w:val="008C26CC"/>
    <w:rsid w:val="0092196D"/>
    <w:rsid w:val="00940455"/>
    <w:rsid w:val="009703BD"/>
    <w:rsid w:val="00970CEE"/>
    <w:rsid w:val="00A4078B"/>
    <w:rsid w:val="00A83586"/>
    <w:rsid w:val="00B56751"/>
    <w:rsid w:val="00B930C9"/>
    <w:rsid w:val="00BD5BE3"/>
    <w:rsid w:val="00BF2285"/>
    <w:rsid w:val="00C249BB"/>
    <w:rsid w:val="00CB76CE"/>
    <w:rsid w:val="00CC6F86"/>
    <w:rsid w:val="00D10806"/>
    <w:rsid w:val="00DA60B4"/>
    <w:rsid w:val="00E167CC"/>
    <w:rsid w:val="00EC49A3"/>
    <w:rsid w:val="00EE2F7A"/>
    <w:rsid w:val="00F12F24"/>
    <w:rsid w:val="00FC1D93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Савин</cp:lastModifiedBy>
  <cp:revision>2</cp:revision>
  <dcterms:created xsi:type="dcterms:W3CDTF">2024-10-08T15:08:00Z</dcterms:created>
  <dcterms:modified xsi:type="dcterms:W3CDTF">2024-10-08T15:08:00Z</dcterms:modified>
</cp:coreProperties>
</file>