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DB" w:rsidRPr="008A6BDB" w:rsidRDefault="008A6BDB" w:rsidP="006358C6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Приложение</w:t>
      </w:r>
    </w:p>
    <w:p w:rsidR="008A6BDB" w:rsidRPr="008A6BDB" w:rsidRDefault="008A6BDB" w:rsidP="006358C6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8A6BDB" w:rsidRPr="008A6BDB" w:rsidRDefault="008A6BDB" w:rsidP="006358C6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8A6BDB" w:rsidRPr="008A6BDB" w:rsidRDefault="008A6BDB" w:rsidP="006358C6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A6BDB" w:rsidRPr="008A6BDB" w:rsidRDefault="008A6BDB" w:rsidP="006358C6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от </w:t>
      </w:r>
      <w:r w:rsidR="009A2C64">
        <w:rPr>
          <w:rFonts w:ascii="Times New Roman" w:hAnsi="Times New Roman" w:cs="Times New Roman"/>
          <w:sz w:val="24"/>
          <w:szCs w:val="24"/>
        </w:rPr>
        <w:t>____________ 2024</w:t>
      </w:r>
      <w:r w:rsidRPr="008A6BDB">
        <w:rPr>
          <w:rFonts w:ascii="Times New Roman" w:hAnsi="Times New Roman" w:cs="Times New Roman"/>
          <w:sz w:val="24"/>
          <w:szCs w:val="24"/>
        </w:rPr>
        <w:t xml:space="preserve"> г. </w:t>
      </w:r>
      <w:r w:rsidR="009A2C64">
        <w:rPr>
          <w:rFonts w:ascii="Times New Roman" w:hAnsi="Times New Roman" w:cs="Times New Roman"/>
          <w:sz w:val="24"/>
          <w:szCs w:val="24"/>
        </w:rPr>
        <w:t>№___________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C64" w:rsidRDefault="009A2C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</w:p>
    <w:p w:rsidR="009A2C64" w:rsidRDefault="00927A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hyperlink w:anchor="P35">
        <w:r w:rsidR="009A2C64" w:rsidRPr="009A2C64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9A2C64" w:rsidRPr="009A2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BDB" w:rsidRDefault="009A2C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2C64">
        <w:rPr>
          <w:rFonts w:ascii="Times New Roman" w:hAnsi="Times New Roman" w:cs="Times New Roman"/>
          <w:sz w:val="24"/>
          <w:szCs w:val="24"/>
        </w:rPr>
        <w:t xml:space="preserve">о порядке установки и эксплуатации рекламных конструкций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9A2C64">
        <w:rPr>
          <w:rFonts w:ascii="Times New Roman" w:hAnsi="Times New Roman" w:cs="Times New Roman"/>
          <w:sz w:val="24"/>
          <w:szCs w:val="24"/>
        </w:rPr>
        <w:t>и средств размещения информации,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Сергиево-Посадского городского округа Московской области</w:t>
      </w:r>
    </w:p>
    <w:p w:rsidR="009A2C64" w:rsidRDefault="009A2C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0C3E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 xml:space="preserve">Положение о порядке установки и эксплуатации рекламных конструкций </w:t>
      </w:r>
      <w:r w:rsidR="009A2C64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средств размещения информации, выявления незаконно установленных рекламных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струкций и средств размещения информации и демонтажа рекламных конструкций и средств размещения информации на территории Сергиево-Посадского городского округа Моско</w:t>
      </w:r>
      <w:r w:rsidRPr="008A6BDB">
        <w:rPr>
          <w:rFonts w:ascii="Times New Roman" w:hAnsi="Times New Roman" w:cs="Times New Roman"/>
          <w:sz w:val="24"/>
          <w:szCs w:val="24"/>
        </w:rPr>
        <w:t>в</w:t>
      </w:r>
      <w:r w:rsidRPr="008A6BDB">
        <w:rPr>
          <w:rFonts w:ascii="Times New Roman" w:hAnsi="Times New Roman" w:cs="Times New Roman"/>
          <w:sz w:val="24"/>
          <w:szCs w:val="24"/>
        </w:rPr>
        <w:t>ской области (далее - Положение) разработано с целью реализации полномочий органов местного самоуправления Сергиево-Посадского городского округа Московской области (д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лее - Сергиево-Посадский городской округ) по утверждению схемы размещения рекламных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конструкций на территории Сергиево-Посадского городского округа, выдачи разрешений на установку и эксплуатацию рекламных конструкций</w:t>
      </w:r>
      <w:r w:rsidR="007722C1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и согласований на установку средств размещения информации на территории Сергиево-Посадского городского округа, аннулир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вания таких разрешений, выдачи предписаний</w:t>
      </w:r>
      <w:r w:rsidR="007722C1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о демонтаже самовольно установленных р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кламных конструкций и средств размещения информации на территории Сергиево-Посадского городского округа.</w:t>
      </w:r>
    </w:p>
    <w:p w:rsidR="008A6BDB" w:rsidRPr="008A6BDB" w:rsidRDefault="008A6BDB" w:rsidP="000C3E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требования к территориальной установке </w:t>
      </w:r>
      <w:r w:rsidR="009A2C64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эксплуатации рекламных конструкций и средств размещения информации, условия и</w:t>
      </w:r>
      <w:r w:rsidRPr="008A6BDB">
        <w:rPr>
          <w:rFonts w:ascii="Times New Roman" w:hAnsi="Times New Roman" w:cs="Times New Roman"/>
          <w:sz w:val="24"/>
          <w:szCs w:val="24"/>
        </w:rPr>
        <w:t>с</w:t>
      </w:r>
      <w:r w:rsidRPr="008A6BDB">
        <w:rPr>
          <w:rFonts w:ascii="Times New Roman" w:hAnsi="Times New Roman" w:cs="Times New Roman"/>
          <w:sz w:val="24"/>
          <w:szCs w:val="24"/>
        </w:rPr>
        <w:t>пользования имущества, находящегося в собственности Сергиево-Посадского городского округа Московской области, а также земельных участков, государственная собственность на которые не разграничена и распоряжение которыми осуществляется органами местного с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моуправления Сергиево-Посадского городского округа Московской области, для установки и эксплуатации рекламных конструкций и средств размещения информации, порядок выдачи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разрешений на установку и эксплуатацию рекламных конструкций </w:t>
      </w:r>
      <w:r w:rsidR="007722C1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согласований на установку и эксплуатацию средств размещения информации, а также п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 xml:space="preserve">рядок осуществления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соблюдением этих требований.</w:t>
      </w:r>
    </w:p>
    <w:p w:rsidR="008A6BDB" w:rsidRPr="008A6BDB" w:rsidRDefault="008A6BDB" w:rsidP="000C3E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1.3. Функции и полномочия, связанные с осуществлением указанной деятельности, ре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лизуются администрацией Сергиево-Посадского городского округа Московской области (д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лее - администрация) или уполномоченной ею организацией.</w:t>
      </w:r>
    </w:p>
    <w:p w:rsidR="008A6BDB" w:rsidRPr="009A2C64" w:rsidRDefault="008A6BDB" w:rsidP="007722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2C64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9A2C64">
        <w:rPr>
          <w:rFonts w:ascii="Times New Roman" w:hAnsi="Times New Roman" w:cs="Times New Roman"/>
          <w:sz w:val="24"/>
          <w:szCs w:val="24"/>
        </w:rPr>
        <w:t xml:space="preserve">Положение разработано в рамках полномочий по решению вопросов местного значения на основании Гражданского </w:t>
      </w:r>
      <w:hyperlink r:id="rId9">
        <w:r w:rsidRPr="009A2C64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A2C6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0">
        <w:r w:rsidRPr="009A2C6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C64">
        <w:rPr>
          <w:rFonts w:ascii="Times New Roman" w:hAnsi="Times New Roman" w:cs="Times New Roman"/>
          <w:sz w:val="24"/>
          <w:szCs w:val="24"/>
        </w:rPr>
        <w:t xml:space="preserve"> </w:t>
      </w:r>
      <w:r w:rsidR="00C422F4">
        <w:rPr>
          <w:rFonts w:ascii="Times New Roman" w:hAnsi="Times New Roman" w:cs="Times New Roman"/>
          <w:sz w:val="24"/>
          <w:szCs w:val="24"/>
        </w:rPr>
        <w:br/>
      </w:r>
      <w:r w:rsidRPr="009A2C64">
        <w:rPr>
          <w:rFonts w:ascii="Times New Roman" w:hAnsi="Times New Roman" w:cs="Times New Roman"/>
          <w:sz w:val="24"/>
          <w:szCs w:val="24"/>
        </w:rPr>
        <w:t xml:space="preserve">от 13.03.2006 </w:t>
      </w:r>
      <w:r w:rsidR="000C3ECB">
        <w:rPr>
          <w:rFonts w:ascii="Times New Roman" w:hAnsi="Times New Roman" w:cs="Times New Roman"/>
          <w:sz w:val="24"/>
          <w:szCs w:val="24"/>
        </w:rPr>
        <w:t>№</w:t>
      </w:r>
      <w:r w:rsidRPr="009A2C64">
        <w:rPr>
          <w:rFonts w:ascii="Times New Roman" w:hAnsi="Times New Roman" w:cs="Times New Roman"/>
          <w:sz w:val="24"/>
          <w:szCs w:val="24"/>
        </w:rPr>
        <w:t xml:space="preserve">38-ФЗ </w:t>
      </w:r>
      <w:r w:rsidR="000C3ECB">
        <w:rPr>
          <w:rFonts w:ascii="Times New Roman" w:hAnsi="Times New Roman" w:cs="Times New Roman"/>
          <w:sz w:val="24"/>
          <w:szCs w:val="24"/>
        </w:rPr>
        <w:t>«</w:t>
      </w:r>
      <w:r w:rsidRPr="009A2C64">
        <w:rPr>
          <w:rFonts w:ascii="Times New Roman" w:hAnsi="Times New Roman" w:cs="Times New Roman"/>
          <w:sz w:val="24"/>
          <w:szCs w:val="24"/>
        </w:rPr>
        <w:t>О рекламе</w:t>
      </w:r>
      <w:r w:rsidR="000C3ECB">
        <w:rPr>
          <w:rFonts w:ascii="Times New Roman" w:hAnsi="Times New Roman" w:cs="Times New Roman"/>
          <w:sz w:val="24"/>
          <w:szCs w:val="24"/>
        </w:rPr>
        <w:t>»</w:t>
      </w:r>
      <w:r w:rsidRPr="009A2C64">
        <w:rPr>
          <w:rFonts w:ascii="Times New Roman" w:hAnsi="Times New Roman" w:cs="Times New Roman"/>
          <w:sz w:val="24"/>
          <w:szCs w:val="24"/>
        </w:rPr>
        <w:t xml:space="preserve"> (далее - Закон о рекламе), Федерального </w:t>
      </w:r>
      <w:hyperlink r:id="rId11">
        <w:r w:rsidRPr="009A2C6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C64">
        <w:rPr>
          <w:rFonts w:ascii="Times New Roman" w:hAnsi="Times New Roman" w:cs="Times New Roman"/>
          <w:sz w:val="24"/>
          <w:szCs w:val="24"/>
        </w:rPr>
        <w:t xml:space="preserve"> </w:t>
      </w:r>
      <w:r w:rsidR="00C422F4">
        <w:rPr>
          <w:rFonts w:ascii="Times New Roman" w:hAnsi="Times New Roman" w:cs="Times New Roman"/>
          <w:sz w:val="24"/>
          <w:szCs w:val="24"/>
        </w:rPr>
        <w:br/>
      </w:r>
      <w:r w:rsidRPr="009A2C64">
        <w:rPr>
          <w:rFonts w:ascii="Times New Roman" w:hAnsi="Times New Roman" w:cs="Times New Roman"/>
          <w:sz w:val="24"/>
          <w:szCs w:val="24"/>
        </w:rPr>
        <w:t xml:space="preserve">от 06.10.2003 </w:t>
      </w:r>
      <w:r w:rsidR="000C3ECB">
        <w:rPr>
          <w:rFonts w:ascii="Times New Roman" w:hAnsi="Times New Roman" w:cs="Times New Roman"/>
          <w:sz w:val="24"/>
          <w:szCs w:val="24"/>
        </w:rPr>
        <w:t>№131-ФЗ «</w:t>
      </w:r>
      <w:r w:rsidRPr="009A2C6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</w:t>
      </w:r>
      <w:r w:rsidR="007722C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722C1">
        <w:rPr>
          <w:rFonts w:ascii="Times New Roman" w:hAnsi="Times New Roman" w:cs="Times New Roman"/>
          <w:sz w:val="24"/>
          <w:szCs w:val="24"/>
        </w:rPr>
        <w:br/>
      </w:r>
      <w:r w:rsidR="00C422F4">
        <w:rPr>
          <w:rFonts w:ascii="Times New Roman" w:hAnsi="Times New Roman" w:cs="Times New Roman"/>
          <w:sz w:val="24"/>
          <w:szCs w:val="24"/>
        </w:rPr>
        <w:t xml:space="preserve">в Российской </w:t>
      </w:r>
      <w:r w:rsidRPr="009A2C64">
        <w:rPr>
          <w:rFonts w:ascii="Times New Roman" w:hAnsi="Times New Roman" w:cs="Times New Roman"/>
          <w:sz w:val="24"/>
          <w:szCs w:val="24"/>
        </w:rPr>
        <w:t>Федерации</w:t>
      </w:r>
      <w:r w:rsidR="000C3ECB">
        <w:rPr>
          <w:rFonts w:ascii="Times New Roman" w:hAnsi="Times New Roman" w:cs="Times New Roman"/>
          <w:sz w:val="24"/>
          <w:szCs w:val="24"/>
        </w:rPr>
        <w:t>»</w:t>
      </w:r>
      <w:r w:rsidRPr="009A2C64">
        <w:rPr>
          <w:rFonts w:ascii="Times New Roman" w:hAnsi="Times New Roman" w:cs="Times New Roman"/>
          <w:sz w:val="24"/>
          <w:szCs w:val="24"/>
        </w:rPr>
        <w:t>,</w:t>
      </w:r>
      <w:r w:rsidR="00C422F4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12">
        <w:r w:rsidRPr="009A2C6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C422F4">
        <w:rPr>
          <w:rFonts w:ascii="Times New Roman" w:hAnsi="Times New Roman" w:cs="Times New Roman"/>
          <w:sz w:val="24"/>
          <w:szCs w:val="24"/>
        </w:rPr>
        <w:t xml:space="preserve"> от 01.06.2005 </w:t>
      </w:r>
      <w:r w:rsidR="000C3ECB">
        <w:rPr>
          <w:rFonts w:ascii="Times New Roman" w:hAnsi="Times New Roman" w:cs="Times New Roman"/>
          <w:sz w:val="24"/>
          <w:szCs w:val="24"/>
        </w:rPr>
        <w:t>№</w:t>
      </w:r>
      <w:r w:rsidRPr="009A2C64">
        <w:rPr>
          <w:rFonts w:ascii="Times New Roman" w:hAnsi="Times New Roman" w:cs="Times New Roman"/>
          <w:sz w:val="24"/>
          <w:szCs w:val="24"/>
        </w:rPr>
        <w:t>53-ФЗ</w:t>
      </w:r>
      <w:r w:rsidR="00C422F4">
        <w:rPr>
          <w:rFonts w:ascii="Times New Roman" w:hAnsi="Times New Roman" w:cs="Times New Roman"/>
          <w:sz w:val="24"/>
          <w:szCs w:val="24"/>
        </w:rPr>
        <w:t xml:space="preserve"> </w:t>
      </w:r>
      <w:r w:rsidR="00C422F4">
        <w:rPr>
          <w:rFonts w:ascii="Times New Roman" w:hAnsi="Times New Roman" w:cs="Times New Roman"/>
          <w:sz w:val="24"/>
          <w:szCs w:val="24"/>
        </w:rPr>
        <w:br/>
      </w:r>
      <w:r w:rsidR="000C3ECB">
        <w:rPr>
          <w:rFonts w:ascii="Times New Roman" w:hAnsi="Times New Roman" w:cs="Times New Roman"/>
          <w:sz w:val="24"/>
          <w:szCs w:val="24"/>
        </w:rPr>
        <w:t>«</w:t>
      </w:r>
      <w:r w:rsidRPr="009A2C64">
        <w:rPr>
          <w:rFonts w:ascii="Times New Roman" w:hAnsi="Times New Roman" w:cs="Times New Roman"/>
          <w:sz w:val="24"/>
          <w:szCs w:val="24"/>
        </w:rPr>
        <w:t>О государстве</w:t>
      </w:r>
      <w:r w:rsidR="000C3ECB">
        <w:rPr>
          <w:rFonts w:ascii="Times New Roman" w:hAnsi="Times New Roman" w:cs="Times New Roman"/>
          <w:sz w:val="24"/>
          <w:szCs w:val="24"/>
        </w:rPr>
        <w:t>нном языке Российской Федерации»</w:t>
      </w:r>
      <w:r w:rsidRPr="009A2C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9A2C6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A2C64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0C3ECB">
        <w:rPr>
          <w:rFonts w:ascii="Times New Roman" w:hAnsi="Times New Roman" w:cs="Times New Roman"/>
          <w:sz w:val="24"/>
          <w:szCs w:val="24"/>
        </w:rPr>
        <w:br/>
      </w:r>
      <w:r w:rsidRPr="009A2C64">
        <w:rPr>
          <w:rFonts w:ascii="Times New Roman" w:hAnsi="Times New Roman" w:cs="Times New Roman"/>
          <w:sz w:val="24"/>
          <w:szCs w:val="24"/>
        </w:rPr>
        <w:t xml:space="preserve">от 30.12.2014 </w:t>
      </w:r>
      <w:r w:rsidR="000C3ECB">
        <w:rPr>
          <w:rFonts w:ascii="Times New Roman" w:hAnsi="Times New Roman" w:cs="Times New Roman"/>
          <w:sz w:val="24"/>
          <w:szCs w:val="24"/>
        </w:rPr>
        <w:t>№</w:t>
      </w:r>
      <w:r w:rsidRPr="009A2C64">
        <w:rPr>
          <w:rFonts w:ascii="Times New Roman" w:hAnsi="Times New Roman" w:cs="Times New Roman"/>
          <w:sz w:val="24"/>
          <w:szCs w:val="24"/>
        </w:rPr>
        <w:t xml:space="preserve">191/2014-ОЗ </w:t>
      </w:r>
      <w:r w:rsidR="000C3ECB">
        <w:rPr>
          <w:rFonts w:ascii="Times New Roman" w:hAnsi="Times New Roman" w:cs="Times New Roman"/>
          <w:sz w:val="24"/>
          <w:szCs w:val="24"/>
        </w:rPr>
        <w:t>«</w:t>
      </w:r>
      <w:r w:rsidRPr="009A2C64">
        <w:rPr>
          <w:rFonts w:ascii="Times New Roman" w:hAnsi="Times New Roman" w:cs="Times New Roman"/>
          <w:sz w:val="24"/>
          <w:szCs w:val="24"/>
        </w:rPr>
        <w:t>О регулировании</w:t>
      </w:r>
      <w:proofErr w:type="gramEnd"/>
      <w:r w:rsidRPr="009A2C64">
        <w:rPr>
          <w:rFonts w:ascii="Times New Roman" w:hAnsi="Times New Roman" w:cs="Times New Roman"/>
          <w:sz w:val="24"/>
          <w:szCs w:val="24"/>
        </w:rPr>
        <w:t xml:space="preserve"> дополнительных вопросов в сфере благоустройства в Московской области</w:t>
      </w:r>
      <w:r w:rsidR="000C3ECB">
        <w:rPr>
          <w:rFonts w:ascii="Times New Roman" w:hAnsi="Times New Roman" w:cs="Times New Roman"/>
          <w:sz w:val="24"/>
          <w:szCs w:val="24"/>
        </w:rPr>
        <w:t>»</w:t>
      </w:r>
      <w:r w:rsidRPr="009A2C64">
        <w:rPr>
          <w:rFonts w:ascii="Times New Roman" w:hAnsi="Times New Roman" w:cs="Times New Roman"/>
          <w:sz w:val="24"/>
          <w:szCs w:val="24"/>
        </w:rPr>
        <w:t xml:space="preserve">, Архитектурно-художественного </w:t>
      </w:r>
      <w:hyperlink r:id="rId14">
        <w:r w:rsidRPr="009A2C64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9A2C64">
        <w:rPr>
          <w:rFonts w:ascii="Times New Roman" w:hAnsi="Times New Roman" w:cs="Times New Roman"/>
          <w:sz w:val="24"/>
          <w:szCs w:val="24"/>
        </w:rPr>
        <w:t xml:space="preserve"> информац</w:t>
      </w:r>
      <w:r w:rsidRPr="009A2C64">
        <w:rPr>
          <w:rFonts w:ascii="Times New Roman" w:hAnsi="Times New Roman" w:cs="Times New Roman"/>
          <w:sz w:val="24"/>
          <w:szCs w:val="24"/>
        </w:rPr>
        <w:t>и</w:t>
      </w:r>
      <w:r w:rsidRPr="009A2C64">
        <w:rPr>
          <w:rFonts w:ascii="Times New Roman" w:hAnsi="Times New Roman" w:cs="Times New Roman"/>
          <w:sz w:val="24"/>
          <w:szCs w:val="24"/>
        </w:rPr>
        <w:t xml:space="preserve">онного и рекламного оформления зданий, строений, сооружений и объектов благоустройства Московской области, утвержденного распоряжением Главного управления </w:t>
      </w:r>
      <w:r w:rsidRPr="009A2C64">
        <w:rPr>
          <w:rFonts w:ascii="Times New Roman" w:hAnsi="Times New Roman" w:cs="Times New Roman"/>
          <w:sz w:val="24"/>
          <w:szCs w:val="24"/>
        </w:rPr>
        <w:lastRenderedPageBreak/>
        <w:t xml:space="preserve">архитектуры и градостроительства Московской области от 14.07.2015 </w:t>
      </w:r>
      <w:r w:rsidR="000C3ECB">
        <w:rPr>
          <w:rFonts w:ascii="Times New Roman" w:hAnsi="Times New Roman" w:cs="Times New Roman"/>
          <w:sz w:val="24"/>
          <w:szCs w:val="24"/>
        </w:rPr>
        <w:br/>
        <w:t>№</w:t>
      </w:r>
      <w:r w:rsidRPr="009A2C64">
        <w:rPr>
          <w:rFonts w:ascii="Times New Roman" w:hAnsi="Times New Roman" w:cs="Times New Roman"/>
          <w:sz w:val="24"/>
          <w:szCs w:val="24"/>
        </w:rPr>
        <w:t>31РВ-72 (далее - Архитектурно-художественный регламент), иными нормативными прав</w:t>
      </w:r>
      <w:r w:rsidRPr="009A2C64">
        <w:rPr>
          <w:rFonts w:ascii="Times New Roman" w:hAnsi="Times New Roman" w:cs="Times New Roman"/>
          <w:sz w:val="24"/>
          <w:szCs w:val="24"/>
        </w:rPr>
        <w:t>о</w:t>
      </w:r>
      <w:r w:rsidRPr="009A2C64">
        <w:rPr>
          <w:rFonts w:ascii="Times New Roman" w:hAnsi="Times New Roman" w:cs="Times New Roman"/>
          <w:sz w:val="24"/>
          <w:szCs w:val="24"/>
        </w:rPr>
        <w:t>выми актами Российской Федерации, Московской области.</w:t>
      </w:r>
    </w:p>
    <w:p w:rsidR="008A6BDB" w:rsidRPr="008A6BDB" w:rsidRDefault="008A6BDB" w:rsidP="000C3E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1.5. Настоящее Положение является обязательным для исполнения всеми лицами - вл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дельцами рекламных конструкций и средств размещения информации, собственниками или иными законными владельцами имущества, к которому присоединены рекламная констру</w:t>
      </w:r>
      <w:r w:rsidRPr="008A6BDB">
        <w:rPr>
          <w:rFonts w:ascii="Times New Roman" w:hAnsi="Times New Roman" w:cs="Times New Roman"/>
          <w:sz w:val="24"/>
          <w:szCs w:val="24"/>
        </w:rPr>
        <w:t>к</w:t>
      </w:r>
      <w:r w:rsidRPr="008A6BDB">
        <w:rPr>
          <w:rFonts w:ascii="Times New Roman" w:hAnsi="Times New Roman" w:cs="Times New Roman"/>
          <w:sz w:val="24"/>
          <w:szCs w:val="24"/>
        </w:rPr>
        <w:t>ция и средство размещения информации, вне зависимости от их организационно-правовой формы и действует на всей территории Сергиево-Посадского городского округа.</w:t>
      </w:r>
    </w:p>
    <w:p w:rsidR="008A6BDB" w:rsidRPr="008A6BDB" w:rsidRDefault="008A6BDB" w:rsidP="000C3E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1.6. Установка и эксплуатация рекламных конструкций и средств размещения инфо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>мации допускаются при наличии разрешений на установку и эксплуатацию рекламных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 xml:space="preserve">струкций и согласований на установку средств размещения информации, выдаваемых </w:t>
      </w:r>
      <w:r w:rsidR="00C422F4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в порядке, предусмотренном настоящим Положением, администрацией Сергиево-Посадского городского округа.</w:t>
      </w:r>
    </w:p>
    <w:p w:rsidR="008A6BDB" w:rsidRPr="008A6BDB" w:rsidRDefault="008A6BDB" w:rsidP="000C3E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Установка и эксплуатация рекламных конструкций на земельном участке, здании или ином недвижимом имуществе, находящемся в собственности муниципального образов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 xml:space="preserve">ния </w:t>
      </w:r>
      <w:r w:rsidR="000C3ECB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Сергиево-Посадский городской округ Московской области</w:t>
      </w:r>
      <w:r w:rsidR="000C3ECB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>, а также на земельном участке, государственная собственность на который не разграничена, осуществляется при заключении договоров на установку и эксплуатацию рекламных конструкций с администр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 xml:space="preserve">цией или с уполномоченной ею организацией на основе торгов </w:t>
      </w:r>
      <w:r w:rsidR="00C422F4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(в форме аукциона, в том числе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электронного аукциона) при наличии разрешений, выданных администрацией.</w:t>
      </w:r>
    </w:p>
    <w:p w:rsidR="008A6BDB" w:rsidRPr="008A6BDB" w:rsidRDefault="008A6BDB" w:rsidP="000C3E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1.8. Порядок демонтажа рекламных конструкций и средств размещения информации осуществляется в соответствии с законодательством Российской Федерации в порядке, предусмотренном настоящим Положением.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 Понятия и определения, используемые в настоящем Положении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В настоящем Положении понятия и определения используются в следующих значен</w:t>
      </w:r>
      <w:r w:rsidRPr="008A6BDB">
        <w:rPr>
          <w:rFonts w:ascii="Times New Roman" w:hAnsi="Times New Roman" w:cs="Times New Roman"/>
          <w:sz w:val="24"/>
          <w:szCs w:val="24"/>
        </w:rPr>
        <w:t>и</w:t>
      </w:r>
      <w:r w:rsidRPr="008A6BDB">
        <w:rPr>
          <w:rFonts w:ascii="Times New Roman" w:hAnsi="Times New Roman" w:cs="Times New Roman"/>
          <w:sz w:val="24"/>
          <w:szCs w:val="24"/>
        </w:rPr>
        <w:t>ях:</w:t>
      </w:r>
    </w:p>
    <w:p w:rsidR="00E55AD4" w:rsidRPr="008A6BDB" w:rsidRDefault="00E55AD4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1</w:t>
      </w:r>
      <w:r w:rsidRPr="008A6BDB">
        <w:rPr>
          <w:rFonts w:ascii="Times New Roman" w:hAnsi="Times New Roman" w:cs="Times New Roman"/>
          <w:sz w:val="24"/>
          <w:szCs w:val="24"/>
        </w:rPr>
        <w:t>. Заявитель - физическое или юридическое лицо, обратившееся в администрацию с целью получения разрешения на установку и эксплуатацию рекламной конструкции или с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гласования на размещение средства информации.</w:t>
      </w:r>
    </w:p>
    <w:p w:rsidR="00E55AD4" w:rsidRPr="008A6BDB" w:rsidRDefault="00E55AD4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2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Индивидуальный дизайн-проект средства размещения информации - дизайн-проект, предусматривающий предложения по размещению и художественно-композиционному решению в текстовой и графической формах средства размещения и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 xml:space="preserve">формации, устанавливаемых на внешних стенах, крышах и иных конструктивных элементах зданий, строений, сооружений, и </w:t>
      </w:r>
      <w:r w:rsidR="000C3ECB">
        <w:rPr>
          <w:rFonts w:ascii="Times New Roman" w:hAnsi="Times New Roman" w:cs="Times New Roman"/>
          <w:sz w:val="24"/>
          <w:szCs w:val="24"/>
        </w:rPr>
        <w:t xml:space="preserve">разрабатываемый для конструкций, </w:t>
      </w:r>
      <w:r w:rsidR="000C3ECB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 xml:space="preserve">не соотносящихся с художественно-композиционными требованиями Архитектурно-художественного </w:t>
      </w:r>
      <w:hyperlink r:id="rId15">
        <w:r w:rsidRPr="000C3ECB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8A6BD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55AD4" w:rsidRPr="008A6BDB" w:rsidRDefault="00E55AD4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2.3. Информационное поле рекламной конструкции - часть рекламной конструкции, предназначенная для непосредственного распространения рекламы.</w:t>
      </w:r>
    </w:p>
    <w:p w:rsidR="00E55AD4" w:rsidRPr="008A6BDB" w:rsidRDefault="00E55AD4" w:rsidP="00D31DB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4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 xml:space="preserve">Наружная реклама - реклама, распространяемая с использованием щитов, стендов, строительных сеток, </w:t>
      </w:r>
      <w:r w:rsidRPr="000C3ECB">
        <w:rPr>
          <w:rFonts w:ascii="Times New Roman" w:hAnsi="Times New Roman" w:cs="Times New Roman"/>
          <w:sz w:val="24"/>
          <w:szCs w:val="24"/>
        </w:rPr>
        <w:t>перетяжек,</w:t>
      </w:r>
      <w:r w:rsidRPr="008A6BDB">
        <w:rPr>
          <w:rFonts w:ascii="Times New Roman" w:hAnsi="Times New Roman" w:cs="Times New Roman"/>
          <w:sz w:val="24"/>
          <w:szCs w:val="24"/>
        </w:rPr>
        <w:t xml:space="preserve"> электронных табло, проекционного и иного предназначе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ного для проекции рекламы на любые поверхности оборудования, воздушных шаров, аэр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статов и иных технических средств стабильного территориального размещения (далее - рекламные конструкции), монтируемых и располагаемых на земельном участке, внешних ст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нах, крышах и иных конструктивных элементах зданий, строений, сооружений или вне их, а также остановочных пунктов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движения общественного транспорта,</w:t>
      </w:r>
      <w:r w:rsidR="00C422F4">
        <w:rPr>
          <w:rFonts w:ascii="Times New Roman" w:hAnsi="Times New Roman" w:cs="Times New Roman"/>
          <w:sz w:val="24"/>
          <w:szCs w:val="24"/>
        </w:rPr>
        <w:t xml:space="preserve"> осуществляется </w:t>
      </w:r>
      <w:r w:rsidR="00D31DB3">
        <w:rPr>
          <w:rFonts w:ascii="Times New Roman" w:hAnsi="Times New Roman" w:cs="Times New Roman"/>
          <w:sz w:val="24"/>
          <w:szCs w:val="24"/>
        </w:rPr>
        <w:t xml:space="preserve"> </w:t>
      </w:r>
      <w:r w:rsidR="00C422F4">
        <w:rPr>
          <w:rFonts w:ascii="Times New Roman" w:hAnsi="Times New Roman" w:cs="Times New Roman"/>
          <w:sz w:val="24"/>
          <w:szCs w:val="24"/>
        </w:rPr>
        <w:t>в</w:t>
      </w:r>
      <w:r w:rsidRPr="008A6BDB">
        <w:rPr>
          <w:rFonts w:ascii="Times New Roman" w:hAnsi="Times New Roman" w:cs="Times New Roman"/>
          <w:sz w:val="24"/>
          <w:szCs w:val="24"/>
        </w:rPr>
        <w:t>ладел</w:t>
      </w:r>
      <w:r w:rsidRPr="008A6BDB">
        <w:rPr>
          <w:rFonts w:ascii="Times New Roman" w:hAnsi="Times New Roman" w:cs="Times New Roman"/>
          <w:sz w:val="24"/>
          <w:szCs w:val="24"/>
        </w:rPr>
        <w:t>ь</w:t>
      </w:r>
      <w:r w:rsidRPr="008A6BDB">
        <w:rPr>
          <w:rFonts w:ascii="Times New Roman" w:hAnsi="Times New Roman" w:cs="Times New Roman"/>
          <w:sz w:val="24"/>
          <w:szCs w:val="24"/>
        </w:rPr>
        <w:t>цем</w:t>
      </w:r>
      <w:r w:rsidR="00D31DB3">
        <w:rPr>
          <w:rFonts w:ascii="Times New Roman" w:hAnsi="Times New Roman" w:cs="Times New Roman"/>
          <w:sz w:val="24"/>
          <w:szCs w:val="24"/>
        </w:rPr>
        <w:t xml:space="preserve"> </w:t>
      </w:r>
      <w:r w:rsidR="00C422F4">
        <w:rPr>
          <w:rFonts w:ascii="Times New Roman" w:hAnsi="Times New Roman" w:cs="Times New Roman"/>
          <w:sz w:val="24"/>
          <w:szCs w:val="24"/>
        </w:rPr>
        <w:t> </w:t>
      </w:r>
      <w:r w:rsidRPr="008A6BDB">
        <w:rPr>
          <w:rFonts w:ascii="Times New Roman" w:hAnsi="Times New Roman" w:cs="Times New Roman"/>
          <w:sz w:val="24"/>
          <w:szCs w:val="24"/>
        </w:rPr>
        <w:t>рекламной</w:t>
      </w:r>
      <w:r w:rsidR="00D31DB3">
        <w:rPr>
          <w:rFonts w:ascii="Times New Roman" w:hAnsi="Times New Roman" w:cs="Times New Roman"/>
          <w:sz w:val="24"/>
          <w:szCs w:val="24"/>
        </w:rPr>
        <w:t xml:space="preserve">  </w:t>
      </w:r>
      <w:r w:rsidRPr="008A6BDB">
        <w:rPr>
          <w:rFonts w:ascii="Times New Roman" w:hAnsi="Times New Roman" w:cs="Times New Roman"/>
          <w:sz w:val="24"/>
          <w:szCs w:val="24"/>
        </w:rPr>
        <w:t>конструкции,</w:t>
      </w:r>
      <w:r w:rsidR="00D31DB3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являющимся</w:t>
      </w:r>
      <w:r w:rsidR="00D31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DB3">
        <w:rPr>
          <w:rFonts w:ascii="Times New Roman" w:hAnsi="Times New Roman" w:cs="Times New Roman"/>
          <w:sz w:val="24"/>
          <w:szCs w:val="24"/>
        </w:rPr>
        <w:t>рекламораспространителем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>, с соблюдением тр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 xml:space="preserve">бований </w:t>
      </w:r>
      <w:hyperlink r:id="rId16">
        <w:r w:rsidRPr="000C3ECB">
          <w:rPr>
            <w:rFonts w:ascii="Times New Roman" w:hAnsi="Times New Roman" w:cs="Times New Roman"/>
            <w:sz w:val="24"/>
            <w:szCs w:val="24"/>
          </w:rPr>
          <w:t>статьи 19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Закона о рекламе.</w:t>
      </w:r>
    </w:p>
    <w:p w:rsidR="00E55AD4" w:rsidRPr="004850BD" w:rsidRDefault="00E55AD4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50BD">
        <w:rPr>
          <w:rFonts w:ascii="Times New Roman" w:hAnsi="Times New Roman" w:cs="Times New Roman"/>
          <w:sz w:val="24"/>
          <w:szCs w:val="24"/>
        </w:rPr>
        <w:t>2.</w:t>
      </w:r>
      <w:r w:rsidR="004850BD" w:rsidRPr="004850BD">
        <w:rPr>
          <w:rFonts w:ascii="Times New Roman" w:hAnsi="Times New Roman" w:cs="Times New Roman"/>
          <w:sz w:val="24"/>
          <w:szCs w:val="24"/>
        </w:rPr>
        <w:t>5</w:t>
      </w:r>
      <w:r w:rsidRPr="004850BD">
        <w:rPr>
          <w:rFonts w:ascii="Times New Roman" w:hAnsi="Times New Roman" w:cs="Times New Roman"/>
          <w:sz w:val="24"/>
          <w:szCs w:val="24"/>
        </w:rPr>
        <w:t>. Ненадлежащая реклама - реклама, не соответствующая требованиям законодател</w:t>
      </w:r>
      <w:r w:rsidRPr="004850BD">
        <w:rPr>
          <w:rFonts w:ascii="Times New Roman" w:hAnsi="Times New Roman" w:cs="Times New Roman"/>
          <w:sz w:val="24"/>
          <w:szCs w:val="24"/>
        </w:rPr>
        <w:t>ь</w:t>
      </w:r>
      <w:r w:rsidRPr="004850BD">
        <w:rPr>
          <w:rFonts w:ascii="Times New Roman" w:hAnsi="Times New Roman" w:cs="Times New Roman"/>
          <w:sz w:val="24"/>
          <w:szCs w:val="24"/>
        </w:rPr>
        <w:t>ства Российской Федерации.</w:t>
      </w:r>
    </w:p>
    <w:p w:rsidR="000C3ECB" w:rsidRDefault="004850BD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50BD">
        <w:rPr>
          <w:rFonts w:ascii="Times New Roman" w:hAnsi="Times New Roman" w:cs="Times New Roman"/>
          <w:sz w:val="24"/>
          <w:szCs w:val="24"/>
        </w:rPr>
        <w:lastRenderedPageBreak/>
        <w:t xml:space="preserve">2.6. </w:t>
      </w:r>
      <w:proofErr w:type="gramStart"/>
      <w:r w:rsidRPr="004850BD">
        <w:rPr>
          <w:rFonts w:ascii="Times New Roman" w:hAnsi="Times New Roman" w:cs="Times New Roman"/>
          <w:sz w:val="24"/>
          <w:szCs w:val="24"/>
        </w:rPr>
        <w:t>П</w:t>
      </w:r>
      <w:r w:rsidR="00E55AD4" w:rsidRPr="004850BD">
        <w:rPr>
          <w:rFonts w:ascii="Times New Roman" w:hAnsi="Times New Roman" w:cs="Times New Roman"/>
          <w:sz w:val="24"/>
          <w:szCs w:val="24"/>
        </w:rPr>
        <w:t>аспорт колористического решения фасадов зданий, строений, сооружений, огра</w:t>
      </w:r>
      <w:r w:rsidR="00E55AD4" w:rsidRPr="004850BD">
        <w:rPr>
          <w:rFonts w:ascii="Times New Roman" w:hAnsi="Times New Roman" w:cs="Times New Roman"/>
          <w:sz w:val="24"/>
          <w:szCs w:val="24"/>
        </w:rPr>
        <w:t>ж</w:t>
      </w:r>
      <w:r w:rsidR="00E55AD4" w:rsidRPr="004850BD">
        <w:rPr>
          <w:rFonts w:ascii="Times New Roman" w:hAnsi="Times New Roman" w:cs="Times New Roman"/>
          <w:sz w:val="24"/>
          <w:szCs w:val="24"/>
        </w:rPr>
        <w:t xml:space="preserve">дений - документ установленной формы, содержащий информацию </w:t>
      </w:r>
      <w:r w:rsidR="000C3ECB">
        <w:rPr>
          <w:rFonts w:ascii="Times New Roman" w:hAnsi="Times New Roman" w:cs="Times New Roman"/>
          <w:sz w:val="24"/>
          <w:szCs w:val="24"/>
        </w:rPr>
        <w:br/>
      </w:r>
      <w:r w:rsidR="00E55AD4" w:rsidRPr="004850BD">
        <w:rPr>
          <w:rFonts w:ascii="Times New Roman" w:hAnsi="Times New Roman" w:cs="Times New Roman"/>
          <w:sz w:val="24"/>
          <w:szCs w:val="24"/>
        </w:rPr>
        <w:t>о колористическом решении внешних поверхностей зданий, строений, сооружений, огра</w:t>
      </w:r>
      <w:r w:rsidR="00E55AD4" w:rsidRPr="004850BD">
        <w:rPr>
          <w:rFonts w:ascii="Times New Roman" w:hAnsi="Times New Roman" w:cs="Times New Roman"/>
          <w:sz w:val="24"/>
          <w:szCs w:val="24"/>
        </w:rPr>
        <w:t>ж</w:t>
      </w:r>
      <w:r w:rsidR="00E55AD4" w:rsidRPr="004850BD">
        <w:rPr>
          <w:rFonts w:ascii="Times New Roman" w:hAnsi="Times New Roman" w:cs="Times New Roman"/>
          <w:sz w:val="24"/>
          <w:szCs w:val="24"/>
        </w:rPr>
        <w:t>дений, используемых отделочных материалах, выдаваемый при проведении реконструкти</w:t>
      </w:r>
      <w:r w:rsidR="00E55AD4" w:rsidRPr="004850BD">
        <w:rPr>
          <w:rFonts w:ascii="Times New Roman" w:hAnsi="Times New Roman" w:cs="Times New Roman"/>
          <w:sz w:val="24"/>
          <w:szCs w:val="24"/>
        </w:rPr>
        <w:t>в</w:t>
      </w:r>
      <w:r w:rsidR="00E55AD4" w:rsidRPr="004850BD">
        <w:rPr>
          <w:rFonts w:ascii="Times New Roman" w:hAnsi="Times New Roman" w:cs="Times New Roman"/>
          <w:sz w:val="24"/>
          <w:szCs w:val="24"/>
        </w:rPr>
        <w:t>н</w:t>
      </w:r>
      <w:r w:rsidR="000C3ECB">
        <w:rPr>
          <w:rFonts w:ascii="Times New Roman" w:hAnsi="Times New Roman" w:cs="Times New Roman"/>
          <w:sz w:val="24"/>
          <w:szCs w:val="24"/>
        </w:rPr>
        <w:t>ых работ и капитальном ремонте.</w:t>
      </w:r>
      <w:proofErr w:type="gramEnd"/>
    </w:p>
    <w:p w:rsidR="00E55AD4" w:rsidRPr="008A6BDB" w:rsidRDefault="00E55AD4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7</w:t>
      </w:r>
      <w:r w:rsidRPr="008A6BDB">
        <w:rPr>
          <w:rFonts w:ascii="Times New Roman" w:hAnsi="Times New Roman" w:cs="Times New Roman"/>
          <w:sz w:val="24"/>
          <w:szCs w:val="24"/>
        </w:rPr>
        <w:t>. Разрешение на установку и эксплуатацию рекламной конструкции - документ уст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новленной формы, удостоверяющий права на установку рекламной конструкц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экспл</w:t>
      </w:r>
      <w:r w:rsidRPr="008A6BDB">
        <w:rPr>
          <w:rFonts w:ascii="Times New Roman" w:hAnsi="Times New Roman" w:cs="Times New Roman"/>
          <w:sz w:val="24"/>
          <w:szCs w:val="24"/>
        </w:rPr>
        <w:t>у</w:t>
      </w:r>
      <w:r w:rsidRPr="008A6BDB">
        <w:rPr>
          <w:rFonts w:ascii="Times New Roman" w:hAnsi="Times New Roman" w:cs="Times New Roman"/>
          <w:sz w:val="24"/>
          <w:szCs w:val="24"/>
        </w:rPr>
        <w:t xml:space="preserve">атацию в соответствии с </w:t>
      </w:r>
      <w:hyperlink r:id="rId17">
        <w:r w:rsidRPr="000C3E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о рекламе и настоящим Положением.</w:t>
      </w:r>
    </w:p>
    <w:p w:rsid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8</w:t>
      </w:r>
      <w:r w:rsidRPr="008A6BDB">
        <w:rPr>
          <w:rFonts w:ascii="Times New Roman" w:hAnsi="Times New Roman" w:cs="Times New Roman"/>
          <w:sz w:val="24"/>
          <w:szCs w:val="24"/>
        </w:rPr>
        <w:t xml:space="preserve">. Реклама - информация, распространенная любым способом, в любой форме </w:t>
      </w:r>
      <w:r w:rsidR="00884EA7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 xml:space="preserve">и с использованием любых средств, адресованная неопределенному кругу лиц </w:t>
      </w:r>
      <w:r w:rsidR="00884EA7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:rsidR="00E55AD4" w:rsidRPr="008A6BDB" w:rsidRDefault="00E55AD4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9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Рекламные конструкции - щиты, стенды, строительные сетки, перетяжки, электро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ные табло, воздушные шары, аэростаты и иные технические средства стабильного террит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риального размещения, монтируемые и располагаемые на внешних стенах, крышах и иных конструктивных элементах зданий, строений, сооружений или вне их, а также на останово</w:t>
      </w:r>
      <w:r w:rsidRPr="008A6BDB">
        <w:rPr>
          <w:rFonts w:ascii="Times New Roman" w:hAnsi="Times New Roman" w:cs="Times New Roman"/>
          <w:sz w:val="24"/>
          <w:szCs w:val="24"/>
        </w:rPr>
        <w:t>ч</w:t>
      </w:r>
      <w:r w:rsidRPr="008A6BDB">
        <w:rPr>
          <w:rFonts w:ascii="Times New Roman" w:hAnsi="Times New Roman" w:cs="Times New Roman"/>
          <w:sz w:val="24"/>
          <w:szCs w:val="24"/>
        </w:rPr>
        <w:t>ных пунктах движения общественного транспорта, используемые с целью распространения рекламы, за исключением средств размещения информации.</w:t>
      </w:r>
      <w:proofErr w:type="gramEnd"/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10</w:t>
      </w:r>
      <w:r w:rsidRPr="008A6BDB">
        <w:rPr>
          <w:rFonts w:ascii="Times New Roman" w:hAnsi="Times New Roman" w:cs="Times New Roman"/>
          <w:sz w:val="24"/>
          <w:szCs w:val="24"/>
        </w:rPr>
        <w:t>. Рекламодатель - изготовитель или продавец товара либо иное определившее об</w:t>
      </w:r>
      <w:r w:rsidRPr="008A6BDB">
        <w:rPr>
          <w:rFonts w:ascii="Times New Roman" w:hAnsi="Times New Roman" w:cs="Times New Roman"/>
          <w:sz w:val="24"/>
          <w:szCs w:val="24"/>
        </w:rPr>
        <w:t>ъ</w:t>
      </w:r>
      <w:r w:rsidRPr="008A6BDB">
        <w:rPr>
          <w:rFonts w:ascii="Times New Roman" w:hAnsi="Times New Roman" w:cs="Times New Roman"/>
          <w:sz w:val="24"/>
          <w:szCs w:val="24"/>
        </w:rPr>
        <w:t>ект рекламирования и (или) содержание рекламы лицо.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11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Рекламопроизводитель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- лицо, осуществляющее полностью или частично прив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дение информации в готовую для распространения в виде рекламы форму.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12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- лицо, осуществляющее распространение рекламы л</w:t>
      </w:r>
      <w:r w:rsidRPr="008A6BDB">
        <w:rPr>
          <w:rFonts w:ascii="Times New Roman" w:hAnsi="Times New Roman" w:cs="Times New Roman"/>
          <w:sz w:val="24"/>
          <w:szCs w:val="24"/>
        </w:rPr>
        <w:t>ю</w:t>
      </w:r>
      <w:r w:rsidRPr="008A6BDB">
        <w:rPr>
          <w:rFonts w:ascii="Times New Roman" w:hAnsi="Times New Roman" w:cs="Times New Roman"/>
          <w:sz w:val="24"/>
          <w:szCs w:val="24"/>
        </w:rPr>
        <w:t>бым способом, в любой форме и с использованием любых средств.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13</w:t>
      </w:r>
      <w:r w:rsidRPr="008A6BDB">
        <w:rPr>
          <w:rFonts w:ascii="Times New Roman" w:hAnsi="Times New Roman" w:cs="Times New Roman"/>
          <w:sz w:val="24"/>
          <w:szCs w:val="24"/>
        </w:rPr>
        <w:t>. Согласование на установку и эксплуатацию средства размещения информации - документ установленной формы, удостоверяющий право на установку средства размещения информации и его эксплуатацию в соответствии с настоящим Положением.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</w:t>
      </w:r>
      <w:r w:rsidR="004850BD">
        <w:rPr>
          <w:rFonts w:ascii="Times New Roman" w:hAnsi="Times New Roman" w:cs="Times New Roman"/>
          <w:sz w:val="24"/>
          <w:szCs w:val="24"/>
        </w:rPr>
        <w:t>14</w:t>
      </w:r>
      <w:r w:rsidRPr="008A6BDB">
        <w:rPr>
          <w:rFonts w:ascii="Times New Roman" w:hAnsi="Times New Roman" w:cs="Times New Roman"/>
          <w:sz w:val="24"/>
          <w:szCs w:val="24"/>
        </w:rPr>
        <w:t>. Социальная реклама - информация, распространяемая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2.1</w:t>
      </w:r>
      <w:r w:rsidR="004850BD">
        <w:rPr>
          <w:rFonts w:ascii="Times New Roman" w:hAnsi="Times New Roman" w:cs="Times New Roman"/>
          <w:sz w:val="24"/>
          <w:szCs w:val="24"/>
        </w:rPr>
        <w:t>5</w:t>
      </w:r>
      <w:r w:rsidRPr="008A6BDB">
        <w:rPr>
          <w:rFonts w:ascii="Times New Roman" w:hAnsi="Times New Roman" w:cs="Times New Roman"/>
          <w:sz w:val="24"/>
          <w:szCs w:val="24"/>
        </w:rPr>
        <w:t>. 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странения информации, за исключением рекламных конструкций.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К средствам размещения информации относятся: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BDB">
        <w:rPr>
          <w:rFonts w:ascii="Times New Roman" w:hAnsi="Times New Roman" w:cs="Times New Roman"/>
          <w:sz w:val="24"/>
          <w:szCs w:val="24"/>
        </w:rPr>
        <w:t>- объекты информационного оформления деятельности предприятий и организаций, индивидуальных предпринимателей (вывески, кронштейны и другие объекты, установле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ные на внешних стенах зданий, сооружений и элементах зданий, строений, сооружений, на территории и в местах их нахождения в целях доведения до сведения потребителя информ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ции об изготовителе (исполнителе, продавце), обозначении профиля деятельности предпри</w:t>
      </w:r>
      <w:r w:rsidRPr="008A6BDB">
        <w:rPr>
          <w:rFonts w:ascii="Times New Roman" w:hAnsi="Times New Roman" w:cs="Times New Roman"/>
          <w:sz w:val="24"/>
          <w:szCs w:val="24"/>
        </w:rPr>
        <w:t>я</w:t>
      </w:r>
      <w:r w:rsidRPr="008A6BDB">
        <w:rPr>
          <w:rFonts w:ascii="Times New Roman" w:hAnsi="Times New Roman" w:cs="Times New Roman"/>
          <w:sz w:val="24"/>
          <w:szCs w:val="24"/>
        </w:rPr>
        <w:t>тия, организации, индивидуального предпринимателя, его фирменном наименовании и зар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гистрированном товарном знаке, размещенные по месту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ведения предпринимательской де</w:t>
      </w:r>
      <w:r w:rsidRPr="008A6BDB">
        <w:rPr>
          <w:rFonts w:ascii="Times New Roman" w:hAnsi="Times New Roman" w:cs="Times New Roman"/>
          <w:sz w:val="24"/>
          <w:szCs w:val="24"/>
        </w:rPr>
        <w:t>я</w:t>
      </w:r>
      <w:r w:rsidRPr="008A6BDB">
        <w:rPr>
          <w:rFonts w:ascii="Times New Roman" w:hAnsi="Times New Roman" w:cs="Times New Roman"/>
          <w:sz w:val="24"/>
          <w:szCs w:val="24"/>
        </w:rPr>
        <w:t>тельности;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- муниципальная информация Сергиево-Посадского городского округа - информацио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ные указатели, справочные электронные терминалы, вывески органов государственной и м</w:t>
      </w:r>
      <w:r w:rsidRPr="008A6BDB">
        <w:rPr>
          <w:rFonts w:ascii="Times New Roman" w:hAnsi="Times New Roman" w:cs="Times New Roman"/>
          <w:sz w:val="24"/>
          <w:szCs w:val="24"/>
        </w:rPr>
        <w:t>у</w:t>
      </w:r>
      <w:r w:rsidRPr="008A6BDB">
        <w:rPr>
          <w:rFonts w:ascii="Times New Roman" w:hAnsi="Times New Roman" w:cs="Times New Roman"/>
          <w:sz w:val="24"/>
          <w:szCs w:val="24"/>
        </w:rPr>
        <w:t>ниципальной власти, вывески и информационные указатели государственных и муниципал</w:t>
      </w:r>
      <w:r w:rsidRPr="008A6BDB">
        <w:rPr>
          <w:rFonts w:ascii="Times New Roman" w:hAnsi="Times New Roman" w:cs="Times New Roman"/>
          <w:sz w:val="24"/>
          <w:szCs w:val="24"/>
        </w:rPr>
        <w:t>ь</w:t>
      </w:r>
      <w:r w:rsidRPr="008A6BDB">
        <w:rPr>
          <w:rFonts w:ascii="Times New Roman" w:hAnsi="Times New Roman" w:cs="Times New Roman"/>
          <w:sz w:val="24"/>
          <w:szCs w:val="24"/>
        </w:rPr>
        <w:t>ных, лечебных, культурных, спортивных и образовательных учреждений, стенды (информ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ционные конструкции) с информацией о проведении строительных, дорожных, аварийных и других видов работ, распространяемых в целях безопасности и информирования населения.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2.1</w:t>
      </w:r>
      <w:r w:rsidR="004850BD">
        <w:rPr>
          <w:rFonts w:ascii="Times New Roman" w:hAnsi="Times New Roman" w:cs="Times New Roman"/>
          <w:sz w:val="24"/>
          <w:szCs w:val="24"/>
        </w:rPr>
        <w:t>6</w:t>
      </w:r>
      <w:r w:rsidRPr="008A6BDB">
        <w:rPr>
          <w:rFonts w:ascii="Times New Roman" w:hAnsi="Times New Roman" w:cs="Times New Roman"/>
          <w:sz w:val="24"/>
          <w:szCs w:val="24"/>
        </w:rPr>
        <w:t>. Схема размещения рекламных конструкций - документ, определяющий места ра</w:t>
      </w:r>
      <w:r w:rsidRPr="008A6BDB">
        <w:rPr>
          <w:rFonts w:ascii="Times New Roman" w:hAnsi="Times New Roman" w:cs="Times New Roman"/>
          <w:sz w:val="24"/>
          <w:szCs w:val="24"/>
        </w:rPr>
        <w:t>з</w:t>
      </w:r>
      <w:r w:rsidRPr="008A6BDB">
        <w:rPr>
          <w:rFonts w:ascii="Times New Roman" w:hAnsi="Times New Roman" w:cs="Times New Roman"/>
          <w:sz w:val="24"/>
          <w:szCs w:val="24"/>
        </w:rPr>
        <w:t xml:space="preserve">мещения рекламных конструкций, типы и виды рекламных конструкций, установка </w:t>
      </w:r>
      <w:r w:rsidRPr="008A6BDB">
        <w:rPr>
          <w:rFonts w:ascii="Times New Roman" w:hAnsi="Times New Roman" w:cs="Times New Roman"/>
          <w:sz w:val="24"/>
          <w:szCs w:val="24"/>
        </w:rPr>
        <w:lastRenderedPageBreak/>
        <w:t>которых допускается на территории Сергиево-Посадского городского округа.</w:t>
      </w:r>
    </w:p>
    <w:p w:rsidR="008A6BDB" w:rsidRPr="008A6BDB" w:rsidRDefault="008A6BDB" w:rsidP="006A74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2.1</w:t>
      </w:r>
      <w:r w:rsidR="004850BD">
        <w:rPr>
          <w:rFonts w:ascii="Times New Roman" w:hAnsi="Times New Roman" w:cs="Times New Roman"/>
          <w:sz w:val="24"/>
          <w:szCs w:val="24"/>
        </w:rPr>
        <w:t>7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Схема информационного или информационно-рекламного оформления здания, строения, сооружения</w:t>
      </w:r>
      <w:r w:rsidR="006A741B">
        <w:rPr>
          <w:rFonts w:ascii="Times New Roman" w:hAnsi="Times New Roman" w:cs="Times New Roman"/>
          <w:sz w:val="24"/>
          <w:szCs w:val="24"/>
        </w:rPr>
        <w:t xml:space="preserve">, </w:t>
      </w:r>
      <w:r w:rsidR="006A741B" w:rsidRPr="005B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 также информационного оформления прилегающей к ним на осн</w:t>
      </w:r>
      <w:r w:rsidR="006A741B" w:rsidRPr="005B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6A741B" w:rsidRPr="005B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вании правоустанавливающих документов территории</w:t>
      </w:r>
      <w:r w:rsidRPr="008A6BDB">
        <w:rPr>
          <w:rFonts w:ascii="Times New Roman" w:hAnsi="Times New Roman" w:cs="Times New Roman"/>
          <w:sz w:val="24"/>
          <w:szCs w:val="24"/>
        </w:rPr>
        <w:t xml:space="preserve"> (фасадная схема) - комплект докуме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 xml:space="preserve">тов в текстовом и графическом виде, содержащий развернутые сведения </w:t>
      </w:r>
      <w:r w:rsidR="006A741B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о месторасположении</w:t>
      </w:r>
      <w:r w:rsidR="006A741B">
        <w:rPr>
          <w:rFonts w:ascii="Times New Roman" w:hAnsi="Times New Roman" w:cs="Times New Roman"/>
          <w:sz w:val="24"/>
          <w:szCs w:val="24"/>
        </w:rPr>
        <w:t xml:space="preserve"> рекламных конструкций, а также </w:t>
      </w:r>
      <w:r w:rsidRPr="008A6BDB">
        <w:rPr>
          <w:rFonts w:ascii="Times New Roman" w:hAnsi="Times New Roman" w:cs="Times New Roman"/>
          <w:sz w:val="24"/>
          <w:szCs w:val="24"/>
        </w:rPr>
        <w:t xml:space="preserve">типах и основных габаритах всех средств размещения информации, </w:t>
      </w:r>
      <w:r w:rsidR="006A741B">
        <w:rPr>
          <w:rFonts w:ascii="Times New Roman" w:hAnsi="Times New Roman" w:cs="Times New Roman"/>
          <w:sz w:val="24"/>
          <w:szCs w:val="24"/>
        </w:rPr>
        <w:t>расположенн</w:t>
      </w:r>
      <w:r w:rsidRPr="008A6BDB">
        <w:rPr>
          <w:rFonts w:ascii="Times New Roman" w:hAnsi="Times New Roman" w:cs="Times New Roman"/>
          <w:sz w:val="24"/>
          <w:szCs w:val="24"/>
        </w:rPr>
        <w:t>ых на конкретно</w:t>
      </w:r>
      <w:r w:rsidR="006A741B">
        <w:rPr>
          <w:rFonts w:ascii="Times New Roman" w:hAnsi="Times New Roman" w:cs="Times New Roman"/>
          <w:sz w:val="24"/>
          <w:szCs w:val="24"/>
        </w:rPr>
        <w:t>м здании (строении, соор</w:t>
      </w:r>
      <w:r w:rsidR="006A741B">
        <w:rPr>
          <w:rFonts w:ascii="Times New Roman" w:hAnsi="Times New Roman" w:cs="Times New Roman"/>
          <w:sz w:val="24"/>
          <w:szCs w:val="24"/>
        </w:rPr>
        <w:t>у</w:t>
      </w:r>
      <w:r w:rsidR="006A741B">
        <w:rPr>
          <w:rFonts w:ascii="Times New Roman" w:hAnsi="Times New Roman" w:cs="Times New Roman"/>
          <w:sz w:val="24"/>
          <w:szCs w:val="24"/>
        </w:rPr>
        <w:t xml:space="preserve">жении), а также </w:t>
      </w:r>
      <w:r w:rsidR="006A741B" w:rsidRPr="005B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прилегающей к ним территории</w:t>
      </w:r>
      <w:r w:rsidR="006A74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 Регулирование размещения наружной рекламы и средств</w:t>
      </w:r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размещения информации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3.1. Наружная реклама и средство размещения информации на территории Сергиево-Посадского городского округа размещаются на предназначенных для этого местах юридич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скими и (или) физическими лицами при наличии у них разрешения на их размещение и эк</w:t>
      </w:r>
      <w:r w:rsidRPr="008A6BDB">
        <w:rPr>
          <w:rFonts w:ascii="Times New Roman" w:hAnsi="Times New Roman" w:cs="Times New Roman"/>
          <w:sz w:val="24"/>
          <w:szCs w:val="24"/>
        </w:rPr>
        <w:t>с</w:t>
      </w:r>
      <w:r w:rsidRPr="008A6BDB">
        <w:rPr>
          <w:rFonts w:ascii="Times New Roman" w:hAnsi="Times New Roman" w:cs="Times New Roman"/>
          <w:sz w:val="24"/>
          <w:szCs w:val="24"/>
        </w:rPr>
        <w:t>плуатацию, выданного администрацией, договора с собственником земельного участка, зд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ния или иного недвижимого имущества, используемого для установки объектов наружной рекламы.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3.2. Администрация утверждает схему размещения рекламных конструкций </w:t>
      </w:r>
      <w:r w:rsidR="006A741B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на земельных участках независимо от форм собственности, а также на зданиях или ином н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 xml:space="preserve">движимом имуществе, находящихся в собственности Московской области или </w:t>
      </w:r>
      <w:r w:rsidR="006A741B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в муниципальной собственности.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При подготовке схемы размещения рекламных конструкций учитываются типы </w:t>
      </w:r>
      <w:r w:rsidR="00157964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 xml:space="preserve">и виды рекламных конструкций, допустимых и недопустимых к установке на территории Сергиево-Посадского городского округа или части его территории, в том числе требования к таким рекламным конструкциям с учетом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необходимости сохранения внешнего архитекту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>ного облика сложившейся застройки территории Сергиево-Посадского городского округа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>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3.3.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</w:t>
      </w:r>
      <w:r w:rsidRPr="008A6BDB">
        <w:rPr>
          <w:rFonts w:ascii="Times New Roman" w:hAnsi="Times New Roman" w:cs="Times New Roman"/>
          <w:sz w:val="24"/>
          <w:szCs w:val="24"/>
        </w:rPr>
        <w:t>б</w:t>
      </w:r>
      <w:r w:rsidRPr="008A6BDB">
        <w:rPr>
          <w:rFonts w:ascii="Times New Roman" w:hAnsi="Times New Roman" w:cs="Times New Roman"/>
          <w:sz w:val="24"/>
          <w:szCs w:val="24"/>
        </w:rPr>
        <w:t xml:space="preserve">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</w:t>
      </w:r>
      <w:r w:rsidR="00D31DB3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видов рекламных конструкций, площади информационных полей и технических характеристик рекламных конструкций.</w:t>
      </w:r>
    </w:p>
    <w:p w:rsidR="008A6BDB" w:rsidRPr="008A6BDB" w:rsidRDefault="00157964" w:rsidP="0015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3.3.1. </w:t>
      </w:r>
      <w:proofErr w:type="gramStart"/>
      <w:r w:rsidR="008A6BDB" w:rsidRPr="008A6BDB">
        <w:rPr>
          <w:rFonts w:ascii="Times New Roman" w:hAnsi="Times New Roman" w:cs="Times New Roman"/>
          <w:sz w:val="24"/>
          <w:szCs w:val="24"/>
        </w:rPr>
        <w:t xml:space="preserve">Схема размещения рекламных конструкций и вносимые в нее изменения подлежат предварительному согласованию с </w:t>
      </w:r>
      <w:r w:rsidR="004802F7">
        <w:rPr>
          <w:rFonts w:ascii="Times New Roman" w:hAnsi="Times New Roman" w:cs="Times New Roman"/>
          <w:sz w:val="24"/>
          <w:szCs w:val="24"/>
        </w:rPr>
        <w:t>Министерством информационных и социальных комм</w:t>
      </w:r>
      <w:r w:rsidR="004802F7">
        <w:rPr>
          <w:rFonts w:ascii="Times New Roman" w:hAnsi="Times New Roman" w:cs="Times New Roman"/>
          <w:sz w:val="24"/>
          <w:szCs w:val="24"/>
        </w:rPr>
        <w:t>у</w:t>
      </w:r>
      <w:r w:rsidR="004802F7">
        <w:rPr>
          <w:rFonts w:ascii="Times New Roman" w:hAnsi="Times New Roman" w:cs="Times New Roman"/>
          <w:sz w:val="24"/>
          <w:szCs w:val="24"/>
        </w:rPr>
        <w:t xml:space="preserve">никаций Московской области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в </w:t>
      </w:r>
      <w:hyperlink r:id="rId18">
        <w:r w:rsidR="008A6BDB" w:rsidRPr="006A741B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8A6BDB" w:rsidRPr="008A6BDB">
        <w:rPr>
          <w:rFonts w:ascii="Times New Roman" w:hAnsi="Times New Roman" w:cs="Times New Roman"/>
          <w:sz w:val="24"/>
          <w:szCs w:val="24"/>
        </w:rPr>
        <w:t xml:space="preserve">, утвержденном постановлением Правительства Московской области от 28.06.2013 </w:t>
      </w:r>
      <w:r w:rsidR="004802F7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462/25 </w:t>
      </w:r>
      <w:r w:rsidR="004802F7">
        <w:rPr>
          <w:rFonts w:ascii="Times New Roman" w:hAnsi="Times New Roman" w:cs="Times New Roman"/>
          <w:sz w:val="24"/>
          <w:szCs w:val="24"/>
        </w:rPr>
        <w:t>«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О внесении изменения </w:t>
      </w:r>
      <w:r w:rsidR="00CD73F1">
        <w:rPr>
          <w:rFonts w:ascii="Times New Roman" w:hAnsi="Times New Roman" w:cs="Times New Roman"/>
          <w:sz w:val="24"/>
          <w:szCs w:val="24"/>
        </w:rPr>
        <w:br/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в Положение о Главном управлении по информационной политике Московской области </w:t>
      </w:r>
      <w:r w:rsidR="00CD73F1">
        <w:rPr>
          <w:rFonts w:ascii="Times New Roman" w:hAnsi="Times New Roman" w:cs="Times New Roman"/>
          <w:sz w:val="24"/>
          <w:szCs w:val="24"/>
        </w:rPr>
        <w:br/>
      </w:r>
      <w:r w:rsidR="008A6BDB" w:rsidRPr="008A6BDB">
        <w:rPr>
          <w:rFonts w:ascii="Times New Roman" w:hAnsi="Times New Roman" w:cs="Times New Roman"/>
          <w:sz w:val="24"/>
          <w:szCs w:val="24"/>
        </w:rPr>
        <w:t>и утверждении Порядка согласования схем р</w:t>
      </w:r>
      <w:r w:rsidR="004802F7">
        <w:rPr>
          <w:rFonts w:ascii="Times New Roman" w:hAnsi="Times New Roman" w:cs="Times New Roman"/>
          <w:sz w:val="24"/>
          <w:szCs w:val="24"/>
        </w:rPr>
        <w:t>азмещения рекламных конструкций»</w:t>
      </w:r>
      <w:r w:rsidR="008A6BDB" w:rsidRPr="008A6B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3.3.2. Схема размещения рекламных конструкций и вносимые в нее изменения подл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жат опубликованию (обнародованию) в порядке, установленном для официального опубл</w:t>
      </w:r>
      <w:r w:rsidRPr="008A6BDB">
        <w:rPr>
          <w:rFonts w:ascii="Times New Roman" w:hAnsi="Times New Roman" w:cs="Times New Roman"/>
          <w:sz w:val="24"/>
          <w:szCs w:val="24"/>
        </w:rPr>
        <w:t>и</w:t>
      </w:r>
      <w:r w:rsidRPr="008A6BDB">
        <w:rPr>
          <w:rFonts w:ascii="Times New Roman" w:hAnsi="Times New Roman" w:cs="Times New Roman"/>
          <w:sz w:val="24"/>
          <w:szCs w:val="24"/>
        </w:rPr>
        <w:t>кования (обнародования) муниципальных правовых актов, и размещению на официальном сайте органов местного самоуправления Сергиево-Посадского городского округа: sergiev-reg.ru.</w:t>
      </w:r>
    </w:p>
    <w:p w:rsidR="008A6BDB" w:rsidRPr="00157964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3.4. Размещение рекламных конструкций и средств размещения информации на зданиях и сооружениях осуществляется в соответствии с Архитектурно-художественным </w:t>
      </w:r>
      <w:hyperlink r:id="rId19">
        <w:r w:rsidRPr="00157964">
          <w:rPr>
            <w:rFonts w:ascii="Times New Roman" w:hAnsi="Times New Roman" w:cs="Times New Roman"/>
            <w:sz w:val="24"/>
            <w:szCs w:val="24"/>
          </w:rPr>
          <w:t>регламе</w:t>
        </w:r>
        <w:r w:rsidRPr="00157964">
          <w:rPr>
            <w:rFonts w:ascii="Times New Roman" w:hAnsi="Times New Roman" w:cs="Times New Roman"/>
            <w:sz w:val="24"/>
            <w:szCs w:val="24"/>
          </w:rPr>
          <w:t>н</w:t>
        </w:r>
        <w:r w:rsidRPr="00157964">
          <w:rPr>
            <w:rFonts w:ascii="Times New Roman" w:hAnsi="Times New Roman" w:cs="Times New Roman"/>
            <w:sz w:val="24"/>
            <w:szCs w:val="24"/>
          </w:rPr>
          <w:t>том</w:t>
        </w:r>
      </w:hyperlink>
      <w:r w:rsidRPr="00157964">
        <w:rPr>
          <w:rFonts w:ascii="Times New Roman" w:hAnsi="Times New Roman" w:cs="Times New Roman"/>
          <w:sz w:val="24"/>
          <w:szCs w:val="24"/>
        </w:rPr>
        <w:t>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3.5. Рекламные конструкции и средства размещения информации и их территориальное размещение должны соответствовать требованиям технического регламента согласно Фед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 xml:space="preserve">ральному </w:t>
      </w:r>
      <w:hyperlink r:id="rId20">
        <w:r w:rsidRPr="00157964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от 27.12.2002 </w:t>
      </w:r>
      <w:r w:rsidR="00CD73F1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 xml:space="preserve">184-ФЗ </w:t>
      </w:r>
      <w:r w:rsidR="00CD73F1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О техническом регулировании</w:t>
      </w:r>
      <w:r w:rsidR="00CD73F1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>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3.6. Материалы, используемые при изготовлении всех типов рекламных конструкций и </w:t>
      </w:r>
      <w:r w:rsidRPr="008A6BDB">
        <w:rPr>
          <w:rFonts w:ascii="Times New Roman" w:hAnsi="Times New Roman" w:cs="Times New Roman"/>
          <w:sz w:val="24"/>
          <w:szCs w:val="24"/>
        </w:rPr>
        <w:lastRenderedPageBreak/>
        <w:t>средств размещения информации, должны отвечать требованиям, установленным законод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Устройство рекламной конструкции или средства размещения информации должно с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 xml:space="preserve">ответствовать техническим нормам и требованиям к устройствам соответствующего типа, должно быть безопасно спроектировано, изготовлено и установлено в соответствии </w:t>
      </w:r>
      <w:r w:rsidR="00D31DB3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с зак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нодательством Российской Федерации.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3.6.1.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Для всех крышных конструкций, средств размещения информации на входной группе, настенных конструкций высотой более 0,5 м, панель-кронштейнов, площадь повер</w:t>
      </w:r>
      <w:r w:rsidRPr="008A6BDB">
        <w:rPr>
          <w:rFonts w:ascii="Times New Roman" w:hAnsi="Times New Roman" w:cs="Times New Roman"/>
          <w:sz w:val="24"/>
          <w:szCs w:val="24"/>
        </w:rPr>
        <w:t>х</w:t>
      </w:r>
      <w:r w:rsidRPr="008A6BDB">
        <w:rPr>
          <w:rFonts w:ascii="Times New Roman" w:hAnsi="Times New Roman" w:cs="Times New Roman"/>
          <w:sz w:val="24"/>
          <w:szCs w:val="24"/>
        </w:rPr>
        <w:t>ности которых более 0,5 кв. м (площадь поверхности определяется по внешним габаритным размерам конструкции)) должна быть разработана проектной организацией техническая д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кументация, содержащая:</w:t>
      </w:r>
      <w:proofErr w:type="gramEnd"/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- чертежи узлов крепления;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- чертежи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силового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металлокаркаса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конструкций;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- расчет ветровой нагрузки на конструкцию;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- расчетно-пояснительная записка.</w:t>
      </w:r>
    </w:p>
    <w:p w:rsid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Техническая документация должна быть выполнена в соответствии с действующими нормативными документами (СНиП, СП, ПУЭ и т.д.) и иметь подтверждение (экспертизу технической документации) о выполнении требований нормативной документации (СНиП, СП, ПУЭ и т.д.).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</w:t>
      </w:r>
      <w:r w:rsidR="00157964">
        <w:rPr>
          <w:rFonts w:ascii="Times New Roman" w:hAnsi="Times New Roman" w:cs="Times New Roman"/>
          <w:sz w:val="24"/>
          <w:szCs w:val="24"/>
        </w:rPr>
        <w:t>.</w:t>
      </w:r>
      <w:r w:rsidRPr="008A6BDB">
        <w:rPr>
          <w:rFonts w:ascii="Times New Roman" w:hAnsi="Times New Roman" w:cs="Times New Roman"/>
          <w:sz w:val="24"/>
          <w:szCs w:val="24"/>
        </w:rPr>
        <w:t xml:space="preserve">7. Не допускается снижение прочности, устойчивости и надежности зданий </w:t>
      </w:r>
      <w:r w:rsidR="00157964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сооружений, на которых размещаются рекламные конструкции и средства размещения и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формации, или их повреждение.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3.8. Рекламные конструкции и средства размещения информации не должны создавать помех для выполнения работ по эксплуатации и ремонту зданий и сооружений.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3.9. Установка и эксплуатация рекламных конструкций и средств размещения инфо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>мации на знаке дорожного движения, его опоре или любом ином приспособлении, предн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значенном для регулирования дорожного движения, не допускаются.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3.10. Установка и эксплуатация рекламных конструкций и средств размещения инфо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>мации над проезжей частью дорог и улиц не допускаются.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3.11. Рекламные конструкции и средства размещения информации должны соотве</w:t>
      </w:r>
      <w:r w:rsidRPr="008A6BDB">
        <w:rPr>
          <w:rFonts w:ascii="Times New Roman" w:hAnsi="Times New Roman" w:cs="Times New Roman"/>
          <w:sz w:val="24"/>
          <w:szCs w:val="24"/>
        </w:rPr>
        <w:t>т</w:t>
      </w:r>
      <w:r w:rsidRPr="008A6BDB">
        <w:rPr>
          <w:rFonts w:ascii="Times New Roman" w:hAnsi="Times New Roman" w:cs="Times New Roman"/>
          <w:sz w:val="24"/>
          <w:szCs w:val="24"/>
        </w:rPr>
        <w:t>ствовать требованиям нормативных актов по безопасности дорожного движения.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3.12. Установка и эксплуатация рекламных конструкций и средств размещения инфо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 xml:space="preserve">мации не должны нарушать требования соответствующих санитарных норм </w:t>
      </w:r>
      <w:r w:rsidR="00157964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правил (в том числе требования к освещенности, электромагнитному излучению и пр.).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3.13. В случаях использования источников света, установленных отдельно </w:t>
      </w:r>
      <w:r w:rsidR="00157964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от рекламной конструкции или от средства размещения информации, крепления светильн</w:t>
      </w:r>
      <w:r w:rsidRPr="008A6BDB">
        <w:rPr>
          <w:rFonts w:ascii="Times New Roman" w:hAnsi="Times New Roman" w:cs="Times New Roman"/>
          <w:sz w:val="24"/>
          <w:szCs w:val="24"/>
        </w:rPr>
        <w:t>и</w:t>
      </w:r>
      <w:r w:rsidRPr="008A6BDB">
        <w:rPr>
          <w:rFonts w:ascii="Times New Roman" w:hAnsi="Times New Roman" w:cs="Times New Roman"/>
          <w:sz w:val="24"/>
          <w:szCs w:val="24"/>
        </w:rPr>
        <w:t>ков должны быть закрыты декоративными элементами.</w:t>
      </w:r>
    </w:p>
    <w:p w:rsidR="008A6BDB" w:rsidRPr="008A6BDB" w:rsidRDefault="008A6BDB" w:rsidP="00157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3.14.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использовать рекламную конструкцию искл</w:t>
      </w:r>
      <w:r w:rsidRPr="008A6BDB">
        <w:rPr>
          <w:rFonts w:ascii="Times New Roman" w:hAnsi="Times New Roman" w:cs="Times New Roman"/>
          <w:sz w:val="24"/>
          <w:szCs w:val="24"/>
        </w:rPr>
        <w:t>ю</w:t>
      </w:r>
      <w:r w:rsidRPr="008A6BDB">
        <w:rPr>
          <w:rFonts w:ascii="Times New Roman" w:hAnsi="Times New Roman" w:cs="Times New Roman"/>
          <w:sz w:val="24"/>
          <w:szCs w:val="24"/>
        </w:rPr>
        <w:t>чительно в целях распространения рекламы, социальной рекламы.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4. Социальная реклама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4F38EB" w:rsidRDefault="008A6BDB" w:rsidP="004F38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38EB">
        <w:rPr>
          <w:rFonts w:ascii="Times New Roman" w:hAnsi="Times New Roman" w:cs="Times New Roman"/>
          <w:sz w:val="24"/>
          <w:szCs w:val="24"/>
        </w:rPr>
        <w:t>4.1. Рекламодателями социальной рекламы могут выступать физические лица, юрид</w:t>
      </w:r>
      <w:r w:rsidRPr="004F38EB">
        <w:rPr>
          <w:rFonts w:ascii="Times New Roman" w:hAnsi="Times New Roman" w:cs="Times New Roman"/>
          <w:sz w:val="24"/>
          <w:szCs w:val="24"/>
        </w:rPr>
        <w:t>и</w:t>
      </w:r>
      <w:r w:rsidRPr="004F38EB">
        <w:rPr>
          <w:rFonts w:ascii="Times New Roman" w:hAnsi="Times New Roman" w:cs="Times New Roman"/>
          <w:sz w:val="24"/>
          <w:szCs w:val="24"/>
        </w:rPr>
        <w:t xml:space="preserve">ческие лица, органы государственной власти, иные государственные органы </w:t>
      </w:r>
      <w:r w:rsidR="003B7747" w:rsidRPr="004F38EB">
        <w:rPr>
          <w:rFonts w:ascii="Times New Roman" w:hAnsi="Times New Roman" w:cs="Times New Roman"/>
          <w:sz w:val="24"/>
          <w:szCs w:val="24"/>
        </w:rPr>
        <w:br/>
      </w:r>
      <w:r w:rsidRPr="004F38EB">
        <w:rPr>
          <w:rFonts w:ascii="Times New Roman" w:hAnsi="Times New Roman" w:cs="Times New Roman"/>
          <w:sz w:val="24"/>
          <w:szCs w:val="24"/>
        </w:rPr>
        <w:t>и органы местного самоуправления.</w:t>
      </w:r>
    </w:p>
    <w:p w:rsidR="008A6BDB" w:rsidRPr="004F38EB" w:rsidRDefault="008A6BDB" w:rsidP="004F38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38EB">
        <w:rPr>
          <w:rFonts w:ascii="Times New Roman" w:hAnsi="Times New Roman" w:cs="Times New Roman"/>
          <w:sz w:val="24"/>
          <w:szCs w:val="24"/>
        </w:rPr>
        <w:t>Органы государственной власти, иные государственные органы и органы местного самоуправления осуществляют размещение заказов на производство и распространение соц</w:t>
      </w:r>
      <w:r w:rsidRPr="004F38EB">
        <w:rPr>
          <w:rFonts w:ascii="Times New Roman" w:hAnsi="Times New Roman" w:cs="Times New Roman"/>
          <w:sz w:val="24"/>
          <w:szCs w:val="24"/>
        </w:rPr>
        <w:t>и</w:t>
      </w:r>
      <w:r w:rsidRPr="004F38EB">
        <w:rPr>
          <w:rFonts w:ascii="Times New Roman" w:hAnsi="Times New Roman" w:cs="Times New Roman"/>
          <w:sz w:val="24"/>
          <w:szCs w:val="24"/>
        </w:rPr>
        <w:t>альной рекламы в соответствии с законодательством Российской Федерации.</w:t>
      </w:r>
    </w:p>
    <w:p w:rsidR="008A6BDB" w:rsidRPr="004F38EB" w:rsidRDefault="008A6BDB" w:rsidP="004F38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38EB">
        <w:rPr>
          <w:rFonts w:ascii="Times New Roman" w:hAnsi="Times New Roman" w:cs="Times New Roman"/>
          <w:sz w:val="24"/>
          <w:szCs w:val="24"/>
        </w:rPr>
        <w:t>4.2. Заключение договора на распространение социальной рекламы является обязател</w:t>
      </w:r>
      <w:r w:rsidRPr="004F38EB">
        <w:rPr>
          <w:rFonts w:ascii="Times New Roman" w:hAnsi="Times New Roman" w:cs="Times New Roman"/>
          <w:sz w:val="24"/>
          <w:szCs w:val="24"/>
        </w:rPr>
        <w:t>ь</w:t>
      </w:r>
      <w:r w:rsidRPr="004F38EB">
        <w:rPr>
          <w:rFonts w:ascii="Times New Roman" w:hAnsi="Times New Roman" w:cs="Times New Roman"/>
          <w:sz w:val="24"/>
          <w:szCs w:val="24"/>
        </w:rPr>
        <w:t xml:space="preserve">ным для </w:t>
      </w:r>
      <w:proofErr w:type="spellStart"/>
      <w:r w:rsidRPr="004F38EB">
        <w:rPr>
          <w:rFonts w:ascii="Times New Roman" w:hAnsi="Times New Roman" w:cs="Times New Roman"/>
          <w:sz w:val="24"/>
          <w:szCs w:val="24"/>
        </w:rPr>
        <w:t>рекламораспространителя</w:t>
      </w:r>
      <w:proofErr w:type="spellEnd"/>
      <w:r w:rsidRPr="004F38EB">
        <w:rPr>
          <w:rFonts w:ascii="Times New Roman" w:hAnsi="Times New Roman" w:cs="Times New Roman"/>
          <w:sz w:val="24"/>
          <w:szCs w:val="24"/>
        </w:rPr>
        <w:t xml:space="preserve"> в пределах </w:t>
      </w:r>
      <w:r w:rsidR="005525C2" w:rsidRPr="004F38EB">
        <w:rPr>
          <w:rFonts w:ascii="Times New Roman" w:hAnsi="Times New Roman" w:cs="Times New Roman"/>
          <w:sz w:val="24"/>
          <w:szCs w:val="24"/>
        </w:rPr>
        <w:t xml:space="preserve">процентного соотношения, установленного </w:t>
      </w:r>
      <w:r w:rsidR="00330E60" w:rsidRPr="008A6BD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5525C2" w:rsidRPr="004F38EB">
        <w:rPr>
          <w:rFonts w:ascii="Times New Roman" w:hAnsi="Times New Roman" w:cs="Times New Roman"/>
          <w:sz w:val="24"/>
          <w:szCs w:val="24"/>
        </w:rPr>
        <w:t xml:space="preserve">, от годового объема распространяемой </w:t>
      </w:r>
      <w:proofErr w:type="spellStart"/>
      <w:r w:rsidR="005525C2" w:rsidRPr="004F38EB">
        <w:rPr>
          <w:rFonts w:ascii="Times New Roman" w:hAnsi="Times New Roman" w:cs="Times New Roman"/>
          <w:sz w:val="24"/>
          <w:szCs w:val="24"/>
        </w:rPr>
        <w:t>реклам</w:t>
      </w:r>
      <w:r w:rsidR="005525C2" w:rsidRPr="004F38EB">
        <w:rPr>
          <w:rFonts w:ascii="Times New Roman" w:hAnsi="Times New Roman" w:cs="Times New Roman"/>
          <w:sz w:val="24"/>
          <w:szCs w:val="24"/>
        </w:rPr>
        <w:t>о</w:t>
      </w:r>
      <w:r w:rsidR="005525C2" w:rsidRPr="004F38EB">
        <w:rPr>
          <w:rFonts w:ascii="Times New Roman" w:hAnsi="Times New Roman" w:cs="Times New Roman"/>
          <w:sz w:val="24"/>
          <w:szCs w:val="24"/>
        </w:rPr>
        <w:t>распространителем</w:t>
      </w:r>
      <w:proofErr w:type="spellEnd"/>
      <w:r w:rsidR="005525C2" w:rsidRPr="004F38EB">
        <w:rPr>
          <w:rFonts w:ascii="Times New Roman" w:hAnsi="Times New Roman" w:cs="Times New Roman"/>
          <w:sz w:val="24"/>
          <w:szCs w:val="24"/>
        </w:rPr>
        <w:t xml:space="preserve"> рекламы </w:t>
      </w:r>
      <w:r w:rsidRPr="004F38EB">
        <w:rPr>
          <w:rFonts w:ascii="Times New Roman" w:hAnsi="Times New Roman" w:cs="Times New Roman"/>
          <w:sz w:val="24"/>
          <w:szCs w:val="24"/>
        </w:rPr>
        <w:t xml:space="preserve">от общей рекламной площади </w:t>
      </w:r>
      <w:r w:rsidRPr="004F38EB">
        <w:rPr>
          <w:rFonts w:ascii="Times New Roman" w:hAnsi="Times New Roman" w:cs="Times New Roman"/>
          <w:sz w:val="24"/>
          <w:szCs w:val="24"/>
        </w:rPr>
        <w:lastRenderedPageBreak/>
        <w:t>рекламных конструкций на те</w:t>
      </w:r>
      <w:r w:rsidRPr="004F38EB">
        <w:rPr>
          <w:rFonts w:ascii="Times New Roman" w:hAnsi="Times New Roman" w:cs="Times New Roman"/>
          <w:sz w:val="24"/>
          <w:szCs w:val="24"/>
        </w:rPr>
        <w:t>р</w:t>
      </w:r>
      <w:r w:rsidRPr="004F38EB">
        <w:rPr>
          <w:rFonts w:ascii="Times New Roman" w:hAnsi="Times New Roman" w:cs="Times New Roman"/>
          <w:sz w:val="24"/>
          <w:szCs w:val="24"/>
        </w:rPr>
        <w:t>ритории Сергиево-Посадского городского округа. Заключение такого договора осуществл</w:t>
      </w:r>
      <w:r w:rsidRPr="004F38EB">
        <w:rPr>
          <w:rFonts w:ascii="Times New Roman" w:hAnsi="Times New Roman" w:cs="Times New Roman"/>
          <w:sz w:val="24"/>
          <w:szCs w:val="24"/>
        </w:rPr>
        <w:t>я</w:t>
      </w:r>
      <w:r w:rsidRPr="004F38EB">
        <w:rPr>
          <w:rFonts w:ascii="Times New Roman" w:hAnsi="Times New Roman" w:cs="Times New Roman"/>
          <w:sz w:val="24"/>
          <w:szCs w:val="24"/>
        </w:rPr>
        <w:t xml:space="preserve">ется в порядке, установленном Гражданским </w:t>
      </w:r>
      <w:hyperlink r:id="rId21">
        <w:r w:rsidRPr="004F38E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F38E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8A6BDB" w:rsidRPr="004F38EB" w:rsidRDefault="008A6BDB" w:rsidP="004F38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38EB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4F38EB">
        <w:rPr>
          <w:rFonts w:ascii="Times New Roman" w:hAnsi="Times New Roman" w:cs="Times New Roman"/>
          <w:sz w:val="24"/>
          <w:szCs w:val="24"/>
        </w:rPr>
        <w:t>При распространении социальной рекламы и иной социально значимой информ</w:t>
      </w:r>
      <w:r w:rsidRPr="004F38EB">
        <w:rPr>
          <w:rFonts w:ascii="Times New Roman" w:hAnsi="Times New Roman" w:cs="Times New Roman"/>
          <w:sz w:val="24"/>
          <w:szCs w:val="24"/>
        </w:rPr>
        <w:t>а</w:t>
      </w:r>
      <w:r w:rsidRPr="004F38EB">
        <w:rPr>
          <w:rFonts w:ascii="Times New Roman" w:hAnsi="Times New Roman" w:cs="Times New Roman"/>
          <w:sz w:val="24"/>
          <w:szCs w:val="24"/>
        </w:rPr>
        <w:t>ции на рекламных конструкциях, размещенных на территории и (или) имуществе, наход</w:t>
      </w:r>
      <w:r w:rsidRPr="004F38EB">
        <w:rPr>
          <w:rFonts w:ascii="Times New Roman" w:hAnsi="Times New Roman" w:cs="Times New Roman"/>
          <w:sz w:val="24"/>
          <w:szCs w:val="24"/>
        </w:rPr>
        <w:t>я</w:t>
      </w:r>
      <w:r w:rsidRPr="004F38EB">
        <w:rPr>
          <w:rFonts w:ascii="Times New Roman" w:hAnsi="Times New Roman" w:cs="Times New Roman"/>
          <w:sz w:val="24"/>
          <w:szCs w:val="24"/>
        </w:rPr>
        <w:t>щихся в муниципальной собственности, оплата, предусмотренная договором на установку и эксплуатацию рекламных конструкций за фактический срок распространения социальной рекламы и социально значимой информации, не взимается в случаях, когда распространение социальной рекламы и социально значимой информации осуществляется на основании и в соответствии с</w:t>
      </w:r>
      <w:proofErr w:type="gramEnd"/>
      <w:r w:rsidRPr="004F38EB">
        <w:rPr>
          <w:rFonts w:ascii="Times New Roman" w:hAnsi="Times New Roman" w:cs="Times New Roman"/>
          <w:sz w:val="24"/>
          <w:szCs w:val="24"/>
        </w:rPr>
        <w:t xml:space="preserve"> распоряжениями и поручениями органов государственной власти, иных гос</w:t>
      </w:r>
      <w:r w:rsidRPr="004F38EB">
        <w:rPr>
          <w:rFonts w:ascii="Times New Roman" w:hAnsi="Times New Roman" w:cs="Times New Roman"/>
          <w:sz w:val="24"/>
          <w:szCs w:val="24"/>
        </w:rPr>
        <w:t>у</w:t>
      </w:r>
      <w:r w:rsidRPr="004F38EB">
        <w:rPr>
          <w:rFonts w:ascii="Times New Roman" w:hAnsi="Times New Roman" w:cs="Times New Roman"/>
          <w:sz w:val="24"/>
          <w:szCs w:val="24"/>
        </w:rPr>
        <w:t>дарственных органов и органов местного самоуправления.</w:t>
      </w:r>
    </w:p>
    <w:p w:rsidR="008A6BDB" w:rsidRPr="004F38EB" w:rsidRDefault="008A6BDB" w:rsidP="004F38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38EB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4F38EB">
        <w:rPr>
          <w:rFonts w:ascii="Times New Roman" w:hAnsi="Times New Roman" w:cs="Times New Roman"/>
          <w:sz w:val="24"/>
          <w:szCs w:val="24"/>
        </w:rPr>
        <w:t>В социальной рекламе не допускается упоминание о конкретных марках (моделях, артикулах) товаров, товарных знаках, знаках обслуживания и об иных средствах их индив</w:t>
      </w:r>
      <w:r w:rsidRPr="004F38EB">
        <w:rPr>
          <w:rFonts w:ascii="Times New Roman" w:hAnsi="Times New Roman" w:cs="Times New Roman"/>
          <w:sz w:val="24"/>
          <w:szCs w:val="24"/>
        </w:rPr>
        <w:t>и</w:t>
      </w:r>
      <w:r w:rsidRPr="004F38EB">
        <w:rPr>
          <w:rFonts w:ascii="Times New Roman" w:hAnsi="Times New Roman" w:cs="Times New Roman"/>
          <w:sz w:val="24"/>
          <w:szCs w:val="24"/>
        </w:rPr>
        <w:t>дуализации, о физических лицах и юридических лицах, за исключением упоминания об о</w:t>
      </w:r>
      <w:r w:rsidRPr="004F38EB">
        <w:rPr>
          <w:rFonts w:ascii="Times New Roman" w:hAnsi="Times New Roman" w:cs="Times New Roman"/>
          <w:sz w:val="24"/>
          <w:szCs w:val="24"/>
        </w:rPr>
        <w:t>р</w:t>
      </w:r>
      <w:r w:rsidRPr="004F38EB">
        <w:rPr>
          <w:rFonts w:ascii="Times New Roman" w:hAnsi="Times New Roman" w:cs="Times New Roman"/>
          <w:sz w:val="24"/>
          <w:szCs w:val="24"/>
        </w:rPr>
        <w:t>ганах государственной власти, иных государственных органах, органах местного самоупра</w:t>
      </w:r>
      <w:r w:rsidRPr="004F38EB">
        <w:rPr>
          <w:rFonts w:ascii="Times New Roman" w:hAnsi="Times New Roman" w:cs="Times New Roman"/>
          <w:sz w:val="24"/>
          <w:szCs w:val="24"/>
        </w:rPr>
        <w:t>в</w:t>
      </w:r>
      <w:r w:rsidRPr="004F38EB">
        <w:rPr>
          <w:rFonts w:ascii="Times New Roman" w:hAnsi="Times New Roman" w:cs="Times New Roman"/>
          <w:sz w:val="24"/>
          <w:szCs w:val="24"/>
        </w:rPr>
        <w:t>ления, о спонсорах, социально ориентированных некоммерческих организациях, соотве</w:t>
      </w:r>
      <w:r w:rsidRPr="004F38EB">
        <w:rPr>
          <w:rFonts w:ascii="Times New Roman" w:hAnsi="Times New Roman" w:cs="Times New Roman"/>
          <w:sz w:val="24"/>
          <w:szCs w:val="24"/>
        </w:rPr>
        <w:t>т</w:t>
      </w:r>
      <w:r w:rsidRPr="004F38EB">
        <w:rPr>
          <w:rFonts w:ascii="Times New Roman" w:hAnsi="Times New Roman" w:cs="Times New Roman"/>
          <w:sz w:val="24"/>
          <w:szCs w:val="24"/>
        </w:rPr>
        <w:t xml:space="preserve">ствующих требованиям, установленным </w:t>
      </w:r>
      <w:hyperlink w:anchor="P120">
        <w:r w:rsidRPr="004F38EB">
          <w:rPr>
            <w:rFonts w:ascii="Times New Roman" w:hAnsi="Times New Roman" w:cs="Times New Roman"/>
            <w:sz w:val="24"/>
            <w:szCs w:val="24"/>
          </w:rPr>
          <w:t>абзацем 2</w:t>
        </w:r>
      </w:hyperlink>
      <w:r w:rsidRPr="004F38EB">
        <w:rPr>
          <w:rFonts w:ascii="Times New Roman" w:hAnsi="Times New Roman" w:cs="Times New Roman"/>
          <w:sz w:val="24"/>
          <w:szCs w:val="24"/>
        </w:rPr>
        <w:t xml:space="preserve"> настоящего пункта, а также </w:t>
      </w:r>
      <w:r w:rsidR="00D31DB3">
        <w:rPr>
          <w:rFonts w:ascii="Times New Roman" w:hAnsi="Times New Roman" w:cs="Times New Roman"/>
          <w:sz w:val="24"/>
          <w:szCs w:val="24"/>
        </w:rPr>
        <w:br/>
      </w:r>
      <w:r w:rsidRPr="004F38EB">
        <w:rPr>
          <w:rFonts w:ascii="Times New Roman" w:hAnsi="Times New Roman" w:cs="Times New Roman"/>
          <w:sz w:val="24"/>
          <w:szCs w:val="24"/>
        </w:rPr>
        <w:t>о физических лицах, оказавшихся</w:t>
      </w:r>
      <w:proofErr w:type="gramEnd"/>
      <w:r w:rsidRPr="004F3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8EB">
        <w:rPr>
          <w:rFonts w:ascii="Times New Roman" w:hAnsi="Times New Roman" w:cs="Times New Roman"/>
          <w:sz w:val="24"/>
          <w:szCs w:val="24"/>
        </w:rPr>
        <w:t xml:space="preserve">в трудной жизненной ситуации или нуждающихся </w:t>
      </w:r>
      <w:r w:rsidR="00D31DB3">
        <w:rPr>
          <w:rFonts w:ascii="Times New Roman" w:hAnsi="Times New Roman" w:cs="Times New Roman"/>
          <w:sz w:val="24"/>
          <w:szCs w:val="24"/>
        </w:rPr>
        <w:br/>
      </w:r>
      <w:r w:rsidRPr="004F38EB">
        <w:rPr>
          <w:rFonts w:ascii="Times New Roman" w:hAnsi="Times New Roman" w:cs="Times New Roman"/>
          <w:sz w:val="24"/>
          <w:szCs w:val="24"/>
        </w:rPr>
        <w:t>в лечении, в целях оказания им благотворительной помощи.</w:t>
      </w:r>
      <w:proofErr w:type="gramEnd"/>
    </w:p>
    <w:p w:rsidR="008A6BDB" w:rsidRPr="004F38EB" w:rsidRDefault="008A6BDB" w:rsidP="004F38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0"/>
      <w:bookmarkEnd w:id="1"/>
      <w:r w:rsidRPr="004F38EB">
        <w:rPr>
          <w:rFonts w:ascii="Times New Roman" w:hAnsi="Times New Roman" w:cs="Times New Roman"/>
          <w:sz w:val="24"/>
          <w:szCs w:val="24"/>
        </w:rPr>
        <w:t>В социальной рекламе допускается упоминание о социально ориентированных неко</w:t>
      </w:r>
      <w:r w:rsidRPr="004F38EB">
        <w:rPr>
          <w:rFonts w:ascii="Times New Roman" w:hAnsi="Times New Roman" w:cs="Times New Roman"/>
          <w:sz w:val="24"/>
          <w:szCs w:val="24"/>
        </w:rPr>
        <w:t>м</w:t>
      </w:r>
      <w:r w:rsidRPr="004F38EB">
        <w:rPr>
          <w:rFonts w:ascii="Times New Roman" w:hAnsi="Times New Roman" w:cs="Times New Roman"/>
          <w:sz w:val="24"/>
          <w:szCs w:val="24"/>
        </w:rPr>
        <w:t>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</w:t>
      </w:r>
      <w:r w:rsidRPr="004F38EB">
        <w:rPr>
          <w:rFonts w:ascii="Times New Roman" w:hAnsi="Times New Roman" w:cs="Times New Roman"/>
          <w:sz w:val="24"/>
          <w:szCs w:val="24"/>
        </w:rPr>
        <w:t>и</w:t>
      </w:r>
      <w:r w:rsidRPr="004F38EB">
        <w:rPr>
          <w:rFonts w:ascii="Times New Roman" w:hAnsi="Times New Roman" w:cs="Times New Roman"/>
          <w:sz w:val="24"/>
          <w:szCs w:val="24"/>
        </w:rPr>
        <w:t>жение благотворительных или иных общественно полезных целей.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5. Порядок получения разрешения на установку и эксплуатацию</w:t>
      </w:r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рекламной конструкции и согласования установки средства</w:t>
      </w:r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размещения информации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5.1. Разрешение на установку и эксплуатацию рекламной </w:t>
      </w:r>
      <w:proofErr w:type="gramStart"/>
      <w:r w:rsidRPr="00DB6D7C">
        <w:rPr>
          <w:rFonts w:ascii="Times New Roman" w:hAnsi="Times New Roman" w:cs="Times New Roman"/>
          <w:sz w:val="24"/>
          <w:szCs w:val="24"/>
        </w:rPr>
        <w:t>конструкции</w:t>
      </w:r>
      <w:proofErr w:type="gramEnd"/>
      <w:r w:rsidRPr="00DB6D7C">
        <w:rPr>
          <w:rFonts w:ascii="Times New Roman" w:hAnsi="Times New Roman" w:cs="Times New Roman"/>
          <w:sz w:val="24"/>
          <w:szCs w:val="24"/>
        </w:rPr>
        <w:t xml:space="preserve"> и размещение информации, а также отказ в выдаче разрешения на установку и эксплуатацию рекламной конструкции и размещение информации выдаются администрацией.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5.2. Разрешение на установку и эксплуатацию рекламной конструкции выдается в порядке и в сроки, установленные Административным регламентом по предоставлению мун</w:t>
      </w:r>
      <w:r w:rsidRPr="00DB6D7C">
        <w:rPr>
          <w:rFonts w:ascii="Times New Roman" w:hAnsi="Times New Roman" w:cs="Times New Roman"/>
          <w:sz w:val="24"/>
          <w:szCs w:val="24"/>
        </w:rPr>
        <w:t>и</w:t>
      </w:r>
      <w:r w:rsidRPr="00DB6D7C">
        <w:rPr>
          <w:rFonts w:ascii="Times New Roman" w:hAnsi="Times New Roman" w:cs="Times New Roman"/>
          <w:sz w:val="24"/>
          <w:szCs w:val="24"/>
        </w:rPr>
        <w:t xml:space="preserve">ципальной услуги </w:t>
      </w:r>
      <w:r w:rsidR="003B7747" w:rsidRPr="00DB6D7C">
        <w:rPr>
          <w:rFonts w:ascii="Times New Roman" w:hAnsi="Times New Roman" w:cs="Times New Roman"/>
          <w:sz w:val="24"/>
          <w:szCs w:val="24"/>
        </w:rPr>
        <w:t>«</w:t>
      </w:r>
      <w:r w:rsidRPr="00DB6D7C">
        <w:rPr>
          <w:rFonts w:ascii="Times New Roman" w:hAnsi="Times New Roman" w:cs="Times New Roman"/>
          <w:sz w:val="24"/>
          <w:szCs w:val="24"/>
        </w:rPr>
        <w:t>Выдача разрешений на установку и эксплуатацию рекламных констру</w:t>
      </w:r>
      <w:r w:rsidRPr="00DB6D7C">
        <w:rPr>
          <w:rFonts w:ascii="Times New Roman" w:hAnsi="Times New Roman" w:cs="Times New Roman"/>
          <w:sz w:val="24"/>
          <w:szCs w:val="24"/>
        </w:rPr>
        <w:t>к</w:t>
      </w:r>
      <w:r w:rsidRPr="00DB6D7C">
        <w:rPr>
          <w:rFonts w:ascii="Times New Roman" w:hAnsi="Times New Roman" w:cs="Times New Roman"/>
          <w:sz w:val="24"/>
          <w:szCs w:val="24"/>
        </w:rPr>
        <w:t>ций, аннулиро</w:t>
      </w:r>
      <w:r w:rsidR="003B7747" w:rsidRPr="00DB6D7C">
        <w:rPr>
          <w:rFonts w:ascii="Times New Roman" w:hAnsi="Times New Roman" w:cs="Times New Roman"/>
          <w:sz w:val="24"/>
          <w:szCs w:val="24"/>
        </w:rPr>
        <w:t>вание ранее выданных разрешений»</w:t>
      </w:r>
      <w:r w:rsidRPr="00DB6D7C">
        <w:rPr>
          <w:rFonts w:ascii="Times New Roman" w:hAnsi="Times New Roman" w:cs="Times New Roman"/>
          <w:sz w:val="24"/>
          <w:szCs w:val="24"/>
        </w:rPr>
        <w:t>, утверждаемым главой Сергиево-Посадского городского округа.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За выдачу разрешения на установку и эксплуатацию рекламной конструкции взимается государственная пошлина в размере и порядке, установленных законодательством Росси</w:t>
      </w:r>
      <w:r w:rsidRPr="00DB6D7C">
        <w:rPr>
          <w:rFonts w:ascii="Times New Roman" w:hAnsi="Times New Roman" w:cs="Times New Roman"/>
          <w:sz w:val="24"/>
          <w:szCs w:val="24"/>
        </w:rPr>
        <w:t>й</w:t>
      </w:r>
      <w:r w:rsidRPr="00DB6D7C">
        <w:rPr>
          <w:rFonts w:ascii="Times New Roman" w:hAnsi="Times New Roman" w:cs="Times New Roman"/>
          <w:sz w:val="24"/>
          <w:szCs w:val="24"/>
        </w:rPr>
        <w:t>ской Федерации о налогах и сборах.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5.3. Согласование установки средства размещения информации выдается в порядке и в сроки, установленные Административным регламентом предоставления муниципальной услуги </w:t>
      </w:r>
      <w:r w:rsidR="003B7747" w:rsidRPr="00DB6D7C">
        <w:rPr>
          <w:rFonts w:ascii="Times New Roman" w:hAnsi="Times New Roman" w:cs="Times New Roman"/>
          <w:sz w:val="24"/>
          <w:szCs w:val="24"/>
        </w:rPr>
        <w:t>«</w:t>
      </w:r>
      <w:r w:rsidRPr="00DB6D7C">
        <w:rPr>
          <w:rFonts w:ascii="Times New Roman" w:hAnsi="Times New Roman" w:cs="Times New Roman"/>
          <w:sz w:val="24"/>
          <w:szCs w:val="24"/>
        </w:rPr>
        <w:t>Согласование установки средства размещения информации на территории муниц</w:t>
      </w:r>
      <w:r w:rsidRPr="00DB6D7C">
        <w:rPr>
          <w:rFonts w:ascii="Times New Roman" w:hAnsi="Times New Roman" w:cs="Times New Roman"/>
          <w:sz w:val="24"/>
          <w:szCs w:val="24"/>
        </w:rPr>
        <w:t>и</w:t>
      </w:r>
      <w:r w:rsidRPr="00DB6D7C">
        <w:rPr>
          <w:rFonts w:ascii="Times New Roman" w:hAnsi="Times New Roman" w:cs="Times New Roman"/>
          <w:sz w:val="24"/>
          <w:szCs w:val="24"/>
        </w:rPr>
        <w:t>пального</w:t>
      </w:r>
      <w:r w:rsidR="003B7747" w:rsidRPr="00DB6D7C">
        <w:rPr>
          <w:rFonts w:ascii="Times New Roman" w:hAnsi="Times New Roman" w:cs="Times New Roman"/>
          <w:sz w:val="24"/>
          <w:szCs w:val="24"/>
        </w:rPr>
        <w:t xml:space="preserve"> образования Московской области»</w:t>
      </w:r>
      <w:r w:rsidRPr="00DB6D7C">
        <w:rPr>
          <w:rFonts w:ascii="Times New Roman" w:hAnsi="Times New Roman" w:cs="Times New Roman"/>
          <w:sz w:val="24"/>
          <w:szCs w:val="24"/>
        </w:rPr>
        <w:t>, утверждаемым главой Сергиево-Посадского городского округа.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0"/>
      <w:bookmarkEnd w:id="2"/>
      <w:r w:rsidRPr="00DB6D7C">
        <w:rPr>
          <w:rFonts w:ascii="Times New Roman" w:hAnsi="Times New Roman" w:cs="Times New Roman"/>
          <w:sz w:val="24"/>
          <w:szCs w:val="24"/>
        </w:rPr>
        <w:t>5.4. Разрешение на установку средства размещения информации выдается: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- для арендаторов и иных законных пользователей зданий, сооружений и иных объе</w:t>
      </w:r>
      <w:r w:rsidRPr="00DB6D7C">
        <w:rPr>
          <w:rFonts w:ascii="Times New Roman" w:hAnsi="Times New Roman" w:cs="Times New Roman"/>
          <w:sz w:val="24"/>
          <w:szCs w:val="24"/>
        </w:rPr>
        <w:t>к</w:t>
      </w:r>
      <w:r w:rsidRPr="00DB6D7C">
        <w:rPr>
          <w:rFonts w:ascii="Times New Roman" w:hAnsi="Times New Roman" w:cs="Times New Roman"/>
          <w:sz w:val="24"/>
          <w:szCs w:val="24"/>
        </w:rPr>
        <w:t>тов, на которых размещается средство размещения информации, - на срок действия договора аренды, но не более пяти лет;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- для собственников зданий, сооружений и иных объектов, на которых размещается средство размещения информации, - на срок, указанный в заявлении, но не более пяти лет.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5.5. Выдача разрешения на установку средств размещения информации, размещаемых на зданиях, строениях, сооружениях, осуществляется на основании предоставления </w:t>
      </w:r>
      <w:r w:rsidRPr="00DB6D7C">
        <w:rPr>
          <w:rFonts w:ascii="Times New Roman" w:hAnsi="Times New Roman" w:cs="Times New Roman"/>
          <w:sz w:val="24"/>
          <w:szCs w:val="24"/>
        </w:rPr>
        <w:lastRenderedPageBreak/>
        <w:t>владел</w:t>
      </w:r>
      <w:r w:rsidRPr="00DB6D7C">
        <w:rPr>
          <w:rFonts w:ascii="Times New Roman" w:hAnsi="Times New Roman" w:cs="Times New Roman"/>
          <w:sz w:val="24"/>
          <w:szCs w:val="24"/>
        </w:rPr>
        <w:t>ь</w:t>
      </w:r>
      <w:r w:rsidRPr="00DB6D7C">
        <w:rPr>
          <w:rFonts w:ascii="Times New Roman" w:hAnsi="Times New Roman" w:cs="Times New Roman"/>
          <w:sz w:val="24"/>
          <w:szCs w:val="24"/>
        </w:rPr>
        <w:t>цем здания, строения, сооружения или уполномоченным им лицом утвержденной фасадной схемы данного здания, строения, сооружения при условии соответствия предусматриваемых средств размещения информации всем требованиям данной схемы.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5.6. Отказ в выдаче разрешения на установку и эксплуатацию рекламной конструкции выдается в порядке и в сроки, установленные Административным регламентом по пред</w:t>
      </w:r>
      <w:r w:rsidRPr="00DB6D7C">
        <w:rPr>
          <w:rFonts w:ascii="Times New Roman" w:hAnsi="Times New Roman" w:cs="Times New Roman"/>
          <w:sz w:val="24"/>
          <w:szCs w:val="24"/>
        </w:rPr>
        <w:t>о</w:t>
      </w:r>
      <w:r w:rsidRPr="00DB6D7C">
        <w:rPr>
          <w:rFonts w:ascii="Times New Roman" w:hAnsi="Times New Roman" w:cs="Times New Roman"/>
          <w:sz w:val="24"/>
          <w:szCs w:val="24"/>
        </w:rPr>
        <w:t xml:space="preserve">ставлению муниципальной услуги </w:t>
      </w:r>
      <w:r w:rsidR="00044F5E" w:rsidRPr="00DB6D7C">
        <w:rPr>
          <w:rFonts w:ascii="Times New Roman" w:hAnsi="Times New Roman" w:cs="Times New Roman"/>
          <w:sz w:val="24"/>
          <w:szCs w:val="24"/>
        </w:rPr>
        <w:t>«</w:t>
      </w:r>
      <w:r w:rsidRPr="00DB6D7C">
        <w:rPr>
          <w:rFonts w:ascii="Times New Roman" w:hAnsi="Times New Roman" w:cs="Times New Roman"/>
          <w:sz w:val="24"/>
          <w:szCs w:val="24"/>
        </w:rPr>
        <w:t>Выдача разрешений на установку и эксплуатацию р</w:t>
      </w:r>
      <w:r w:rsidRPr="00DB6D7C">
        <w:rPr>
          <w:rFonts w:ascii="Times New Roman" w:hAnsi="Times New Roman" w:cs="Times New Roman"/>
          <w:sz w:val="24"/>
          <w:szCs w:val="24"/>
        </w:rPr>
        <w:t>е</w:t>
      </w:r>
      <w:r w:rsidRPr="00DB6D7C">
        <w:rPr>
          <w:rFonts w:ascii="Times New Roman" w:hAnsi="Times New Roman" w:cs="Times New Roman"/>
          <w:sz w:val="24"/>
          <w:szCs w:val="24"/>
        </w:rPr>
        <w:t>кламных конструкций, аннулиро</w:t>
      </w:r>
      <w:r w:rsidR="00044F5E" w:rsidRPr="00DB6D7C">
        <w:rPr>
          <w:rFonts w:ascii="Times New Roman" w:hAnsi="Times New Roman" w:cs="Times New Roman"/>
          <w:sz w:val="24"/>
          <w:szCs w:val="24"/>
        </w:rPr>
        <w:t>вание ранее выданных разрешений»</w:t>
      </w:r>
      <w:r w:rsidRPr="00DB6D7C">
        <w:rPr>
          <w:rFonts w:ascii="Times New Roman" w:hAnsi="Times New Roman" w:cs="Times New Roman"/>
          <w:sz w:val="24"/>
          <w:szCs w:val="24"/>
        </w:rPr>
        <w:t>, утверждаемым главой Сергиево-Посадского городского округа.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5.7. Отказ в согласовании установки средства размещения информации выдается </w:t>
      </w:r>
      <w:r w:rsidR="00044F5E" w:rsidRPr="00DB6D7C">
        <w:rPr>
          <w:rFonts w:ascii="Times New Roman" w:hAnsi="Times New Roman" w:cs="Times New Roman"/>
          <w:sz w:val="24"/>
          <w:szCs w:val="24"/>
        </w:rPr>
        <w:br/>
      </w:r>
      <w:r w:rsidRPr="00DB6D7C">
        <w:rPr>
          <w:rFonts w:ascii="Times New Roman" w:hAnsi="Times New Roman" w:cs="Times New Roman"/>
          <w:sz w:val="24"/>
          <w:szCs w:val="24"/>
        </w:rPr>
        <w:t>в порядке и в сроки, установленные Административным регламентом пред</w:t>
      </w:r>
      <w:r w:rsidR="00044F5E" w:rsidRPr="00DB6D7C">
        <w:rPr>
          <w:rFonts w:ascii="Times New Roman" w:hAnsi="Times New Roman" w:cs="Times New Roman"/>
          <w:sz w:val="24"/>
          <w:szCs w:val="24"/>
        </w:rPr>
        <w:t>оставления мун</w:t>
      </w:r>
      <w:r w:rsidR="00044F5E" w:rsidRPr="00DB6D7C">
        <w:rPr>
          <w:rFonts w:ascii="Times New Roman" w:hAnsi="Times New Roman" w:cs="Times New Roman"/>
          <w:sz w:val="24"/>
          <w:szCs w:val="24"/>
        </w:rPr>
        <w:t>и</w:t>
      </w:r>
      <w:r w:rsidR="00044F5E" w:rsidRPr="00DB6D7C">
        <w:rPr>
          <w:rFonts w:ascii="Times New Roman" w:hAnsi="Times New Roman" w:cs="Times New Roman"/>
          <w:sz w:val="24"/>
          <w:szCs w:val="24"/>
        </w:rPr>
        <w:t>ципальной услуги «</w:t>
      </w:r>
      <w:r w:rsidRPr="00DB6D7C">
        <w:rPr>
          <w:rFonts w:ascii="Times New Roman" w:hAnsi="Times New Roman" w:cs="Times New Roman"/>
          <w:sz w:val="24"/>
          <w:szCs w:val="24"/>
        </w:rPr>
        <w:t>Согласование установки средства размещения информации на террит</w:t>
      </w:r>
      <w:r w:rsidRPr="00DB6D7C">
        <w:rPr>
          <w:rFonts w:ascii="Times New Roman" w:hAnsi="Times New Roman" w:cs="Times New Roman"/>
          <w:sz w:val="24"/>
          <w:szCs w:val="24"/>
        </w:rPr>
        <w:t>о</w:t>
      </w:r>
      <w:r w:rsidRPr="00DB6D7C">
        <w:rPr>
          <w:rFonts w:ascii="Times New Roman" w:hAnsi="Times New Roman" w:cs="Times New Roman"/>
          <w:sz w:val="24"/>
          <w:szCs w:val="24"/>
        </w:rPr>
        <w:t>рии муниципального образования Московской области</w:t>
      </w:r>
      <w:r w:rsidR="00044F5E" w:rsidRPr="00DB6D7C">
        <w:rPr>
          <w:rFonts w:ascii="Times New Roman" w:hAnsi="Times New Roman" w:cs="Times New Roman"/>
          <w:sz w:val="24"/>
          <w:szCs w:val="24"/>
        </w:rPr>
        <w:t>»</w:t>
      </w:r>
      <w:r w:rsidRPr="00DB6D7C">
        <w:rPr>
          <w:rFonts w:ascii="Times New Roman" w:hAnsi="Times New Roman" w:cs="Times New Roman"/>
          <w:sz w:val="24"/>
          <w:szCs w:val="24"/>
        </w:rPr>
        <w:t>, утверждаемым главой Сергиево-Посадского городского округа.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5.8. Основаниями для отказа в согласовании установки средства размещения информ</w:t>
      </w:r>
      <w:r w:rsidRPr="00DB6D7C">
        <w:rPr>
          <w:rFonts w:ascii="Times New Roman" w:hAnsi="Times New Roman" w:cs="Times New Roman"/>
          <w:sz w:val="24"/>
          <w:szCs w:val="24"/>
        </w:rPr>
        <w:t>а</w:t>
      </w:r>
      <w:r w:rsidRPr="00DB6D7C">
        <w:rPr>
          <w:rFonts w:ascii="Times New Roman" w:hAnsi="Times New Roman" w:cs="Times New Roman"/>
          <w:sz w:val="24"/>
          <w:szCs w:val="24"/>
        </w:rPr>
        <w:t>ции на территории Сергиево-Посадского городского округа являются: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5.8.1. Наличие противоречивых сведений в заявлении и приложенных к нему докуме</w:t>
      </w:r>
      <w:r w:rsidRPr="00DB6D7C">
        <w:rPr>
          <w:rFonts w:ascii="Times New Roman" w:hAnsi="Times New Roman" w:cs="Times New Roman"/>
          <w:sz w:val="24"/>
          <w:szCs w:val="24"/>
        </w:rPr>
        <w:t>н</w:t>
      </w:r>
      <w:r w:rsidRPr="00DB6D7C">
        <w:rPr>
          <w:rFonts w:ascii="Times New Roman" w:hAnsi="Times New Roman" w:cs="Times New Roman"/>
          <w:sz w:val="24"/>
          <w:szCs w:val="24"/>
        </w:rPr>
        <w:t>тах.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5.8.2. Несоответствие категории заявителя кругу лиц, указанных в </w:t>
      </w:r>
      <w:hyperlink w:anchor="P130">
        <w:r w:rsidRPr="00DB6D7C">
          <w:rPr>
            <w:rFonts w:ascii="Times New Roman" w:hAnsi="Times New Roman" w:cs="Times New Roman"/>
            <w:sz w:val="24"/>
            <w:szCs w:val="24"/>
          </w:rPr>
          <w:t>пункте 5.4</w:t>
        </w:r>
      </w:hyperlink>
      <w:r w:rsidRPr="00DB6D7C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Pr="00DB6D7C">
        <w:rPr>
          <w:rFonts w:ascii="Times New Roman" w:hAnsi="Times New Roman" w:cs="Times New Roman"/>
          <w:sz w:val="24"/>
          <w:szCs w:val="24"/>
        </w:rPr>
        <w:t>е</w:t>
      </w:r>
      <w:r w:rsidRPr="00DB6D7C">
        <w:rPr>
          <w:rFonts w:ascii="Times New Roman" w:hAnsi="Times New Roman" w:cs="Times New Roman"/>
          <w:sz w:val="24"/>
          <w:szCs w:val="24"/>
        </w:rPr>
        <w:t>го Положения.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5.8.3. Несоответствие документов по форме или содержанию требованиям законод</w:t>
      </w:r>
      <w:r w:rsidRPr="00DB6D7C">
        <w:rPr>
          <w:rFonts w:ascii="Times New Roman" w:hAnsi="Times New Roman" w:cs="Times New Roman"/>
          <w:sz w:val="24"/>
          <w:szCs w:val="24"/>
        </w:rPr>
        <w:t>а</w:t>
      </w:r>
      <w:r w:rsidRPr="00DB6D7C">
        <w:rPr>
          <w:rFonts w:ascii="Times New Roman" w:hAnsi="Times New Roman" w:cs="Times New Roman"/>
          <w:sz w:val="24"/>
          <w:szCs w:val="24"/>
        </w:rPr>
        <w:t>тельства Российской Федерации.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5.9. Основаниями для отказа в выдаче разрешений на установку и эксплуатацию р</w:t>
      </w:r>
      <w:r w:rsidRPr="00DB6D7C">
        <w:rPr>
          <w:rFonts w:ascii="Times New Roman" w:hAnsi="Times New Roman" w:cs="Times New Roman"/>
          <w:sz w:val="24"/>
          <w:szCs w:val="24"/>
        </w:rPr>
        <w:t>е</w:t>
      </w:r>
      <w:r w:rsidRPr="00DB6D7C">
        <w:rPr>
          <w:rFonts w:ascii="Times New Roman" w:hAnsi="Times New Roman" w:cs="Times New Roman"/>
          <w:sz w:val="24"/>
          <w:szCs w:val="24"/>
        </w:rPr>
        <w:t>кламных конструкций, аннулирования ранее выданных разрешений являются: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5.9.1. Несоответствие проекта рекламной конструкц</w:t>
      </w:r>
      <w:proofErr w:type="gramStart"/>
      <w:r w:rsidRPr="00DB6D7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DB6D7C">
        <w:rPr>
          <w:rFonts w:ascii="Times New Roman" w:hAnsi="Times New Roman" w:cs="Times New Roman"/>
          <w:sz w:val="24"/>
          <w:szCs w:val="24"/>
        </w:rPr>
        <w:t xml:space="preserve"> территориального размещ</w:t>
      </w:r>
      <w:r w:rsidRPr="00DB6D7C">
        <w:rPr>
          <w:rFonts w:ascii="Times New Roman" w:hAnsi="Times New Roman" w:cs="Times New Roman"/>
          <w:sz w:val="24"/>
          <w:szCs w:val="24"/>
        </w:rPr>
        <w:t>е</w:t>
      </w:r>
      <w:r w:rsidRPr="00DB6D7C">
        <w:rPr>
          <w:rFonts w:ascii="Times New Roman" w:hAnsi="Times New Roman" w:cs="Times New Roman"/>
          <w:sz w:val="24"/>
          <w:szCs w:val="24"/>
        </w:rPr>
        <w:t>ния требованиям технического регламента.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5.9.2. Несоответствие установки рекламной конструкции в заявленном месте схеме ра</w:t>
      </w:r>
      <w:r w:rsidRPr="00DB6D7C">
        <w:rPr>
          <w:rFonts w:ascii="Times New Roman" w:hAnsi="Times New Roman" w:cs="Times New Roman"/>
          <w:sz w:val="24"/>
          <w:szCs w:val="24"/>
        </w:rPr>
        <w:t>з</w:t>
      </w:r>
      <w:r w:rsidRPr="00DB6D7C">
        <w:rPr>
          <w:rFonts w:ascii="Times New Roman" w:hAnsi="Times New Roman" w:cs="Times New Roman"/>
          <w:sz w:val="24"/>
          <w:szCs w:val="24"/>
        </w:rPr>
        <w:t xml:space="preserve">мещения рекламных конструкций (в случае, если место установки рекламной конструкции в соответствии с </w:t>
      </w:r>
      <w:hyperlink r:id="rId22">
        <w:r w:rsidRPr="00DB6D7C">
          <w:rPr>
            <w:rFonts w:ascii="Times New Roman" w:hAnsi="Times New Roman" w:cs="Times New Roman"/>
            <w:sz w:val="24"/>
            <w:szCs w:val="24"/>
          </w:rPr>
          <w:t>частью 5.8 статьи 19</w:t>
        </w:r>
      </w:hyperlink>
      <w:r w:rsidR="00044F5E" w:rsidRPr="00DB6D7C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DB6D7C">
        <w:rPr>
          <w:rFonts w:ascii="Times New Roman" w:hAnsi="Times New Roman" w:cs="Times New Roman"/>
          <w:sz w:val="24"/>
          <w:szCs w:val="24"/>
        </w:rPr>
        <w:t>О рекламе</w:t>
      </w:r>
      <w:r w:rsidR="00044F5E" w:rsidRPr="00DB6D7C">
        <w:rPr>
          <w:rFonts w:ascii="Times New Roman" w:hAnsi="Times New Roman" w:cs="Times New Roman"/>
          <w:sz w:val="24"/>
          <w:szCs w:val="24"/>
        </w:rPr>
        <w:t>»</w:t>
      </w:r>
      <w:r w:rsidRPr="00DB6D7C">
        <w:rPr>
          <w:rFonts w:ascii="Times New Roman" w:hAnsi="Times New Roman" w:cs="Times New Roman"/>
          <w:sz w:val="24"/>
          <w:szCs w:val="24"/>
        </w:rPr>
        <w:t xml:space="preserve"> определяется схемой размещения рекламных конструкций).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5.9.3. Нарушение требований нормативных актов по безопасности движения транспо</w:t>
      </w:r>
      <w:r w:rsidRPr="00DB6D7C">
        <w:rPr>
          <w:rFonts w:ascii="Times New Roman" w:hAnsi="Times New Roman" w:cs="Times New Roman"/>
          <w:sz w:val="24"/>
          <w:szCs w:val="24"/>
        </w:rPr>
        <w:t>р</w:t>
      </w:r>
      <w:r w:rsidRPr="00DB6D7C">
        <w:rPr>
          <w:rFonts w:ascii="Times New Roman" w:hAnsi="Times New Roman" w:cs="Times New Roman"/>
          <w:sz w:val="24"/>
          <w:szCs w:val="24"/>
        </w:rPr>
        <w:t>та.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5.9.4. </w:t>
      </w:r>
      <w:proofErr w:type="gramStart"/>
      <w:r w:rsidRPr="00DB6D7C">
        <w:rPr>
          <w:rFonts w:ascii="Times New Roman" w:hAnsi="Times New Roman" w:cs="Times New Roman"/>
          <w:sz w:val="24"/>
          <w:szCs w:val="24"/>
        </w:rPr>
        <w:t>Нарушение внешнего архитектурного облика сложившейся застройки территории Сергиево-Посадского городского округа в соответствии с нормативными правовыми актами Сергиево-Посадского городского округа, определяющими типы и виды рекламных ко</w:t>
      </w:r>
      <w:r w:rsidRPr="00DB6D7C">
        <w:rPr>
          <w:rFonts w:ascii="Times New Roman" w:hAnsi="Times New Roman" w:cs="Times New Roman"/>
          <w:sz w:val="24"/>
          <w:szCs w:val="24"/>
        </w:rPr>
        <w:t>н</w:t>
      </w:r>
      <w:r w:rsidRPr="00DB6D7C">
        <w:rPr>
          <w:rFonts w:ascii="Times New Roman" w:hAnsi="Times New Roman" w:cs="Times New Roman"/>
          <w:sz w:val="24"/>
          <w:szCs w:val="24"/>
        </w:rPr>
        <w:t>струкций, допустимых и недопустимых к установке на территории Сергиево-Посадского городского округа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</w:t>
      </w:r>
      <w:r w:rsidRPr="00DB6D7C">
        <w:rPr>
          <w:rFonts w:ascii="Times New Roman" w:hAnsi="Times New Roman" w:cs="Times New Roman"/>
          <w:sz w:val="24"/>
          <w:szCs w:val="24"/>
        </w:rPr>
        <w:t>в</w:t>
      </w:r>
      <w:r w:rsidRPr="00DB6D7C">
        <w:rPr>
          <w:rFonts w:ascii="Times New Roman" w:hAnsi="Times New Roman" w:cs="Times New Roman"/>
          <w:sz w:val="24"/>
          <w:szCs w:val="24"/>
        </w:rPr>
        <w:t>шейся застройки территории Сергиево-Посадского городского округа.</w:t>
      </w:r>
      <w:proofErr w:type="gramEnd"/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5.9.5.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5.9.6. Нарушение требований, установленных </w:t>
      </w:r>
      <w:hyperlink r:id="rId23">
        <w:r w:rsidRPr="00DB6D7C">
          <w:rPr>
            <w:rFonts w:ascii="Times New Roman" w:hAnsi="Times New Roman" w:cs="Times New Roman"/>
            <w:sz w:val="24"/>
            <w:szCs w:val="24"/>
          </w:rPr>
          <w:t>частями 5.1</w:t>
        </w:r>
      </w:hyperlink>
      <w:r w:rsidRPr="00DB6D7C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DB6D7C">
          <w:rPr>
            <w:rFonts w:ascii="Times New Roman" w:hAnsi="Times New Roman" w:cs="Times New Roman"/>
            <w:sz w:val="24"/>
            <w:szCs w:val="24"/>
          </w:rPr>
          <w:t>5.6</w:t>
        </w:r>
      </w:hyperlink>
      <w:r w:rsidRPr="00DB6D7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DB6D7C">
          <w:rPr>
            <w:rFonts w:ascii="Times New Roman" w:hAnsi="Times New Roman" w:cs="Times New Roman"/>
            <w:sz w:val="24"/>
            <w:szCs w:val="24"/>
          </w:rPr>
          <w:t>5.7 статьи 19</w:t>
        </w:r>
      </w:hyperlink>
      <w:r w:rsidRPr="00DB6D7C">
        <w:rPr>
          <w:rFonts w:ascii="Times New Roman" w:hAnsi="Times New Roman" w:cs="Times New Roman"/>
          <w:sz w:val="24"/>
          <w:szCs w:val="24"/>
        </w:rPr>
        <w:t xml:space="preserve"> Федерал</w:t>
      </w:r>
      <w:r w:rsidRPr="00DB6D7C">
        <w:rPr>
          <w:rFonts w:ascii="Times New Roman" w:hAnsi="Times New Roman" w:cs="Times New Roman"/>
          <w:sz w:val="24"/>
          <w:szCs w:val="24"/>
        </w:rPr>
        <w:t>ь</w:t>
      </w:r>
      <w:r w:rsidRPr="00DB6D7C">
        <w:rPr>
          <w:rFonts w:ascii="Times New Roman" w:hAnsi="Times New Roman" w:cs="Times New Roman"/>
          <w:sz w:val="24"/>
          <w:szCs w:val="24"/>
        </w:rPr>
        <w:t xml:space="preserve">ного закона </w:t>
      </w:r>
      <w:r w:rsidR="00044F5E" w:rsidRPr="00DB6D7C">
        <w:rPr>
          <w:rFonts w:ascii="Times New Roman" w:hAnsi="Times New Roman" w:cs="Times New Roman"/>
          <w:sz w:val="24"/>
          <w:szCs w:val="24"/>
        </w:rPr>
        <w:t>«</w:t>
      </w:r>
      <w:r w:rsidRPr="00DB6D7C">
        <w:rPr>
          <w:rFonts w:ascii="Times New Roman" w:hAnsi="Times New Roman" w:cs="Times New Roman"/>
          <w:sz w:val="24"/>
          <w:szCs w:val="24"/>
        </w:rPr>
        <w:t>О рекламе</w:t>
      </w:r>
      <w:r w:rsidR="00044F5E" w:rsidRPr="00DB6D7C">
        <w:rPr>
          <w:rFonts w:ascii="Times New Roman" w:hAnsi="Times New Roman" w:cs="Times New Roman"/>
          <w:sz w:val="24"/>
          <w:szCs w:val="24"/>
        </w:rPr>
        <w:t>»</w:t>
      </w:r>
      <w:r w:rsidRPr="00DB6D7C">
        <w:rPr>
          <w:rFonts w:ascii="Times New Roman" w:hAnsi="Times New Roman" w:cs="Times New Roman"/>
          <w:sz w:val="24"/>
          <w:szCs w:val="24"/>
        </w:rPr>
        <w:t>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5.1</w:t>
      </w:r>
      <w:r w:rsidR="00B218DB" w:rsidRPr="00DB6D7C">
        <w:rPr>
          <w:rFonts w:ascii="Times New Roman" w:hAnsi="Times New Roman" w:cs="Times New Roman"/>
          <w:sz w:val="24"/>
          <w:szCs w:val="24"/>
        </w:rPr>
        <w:t>0</w:t>
      </w:r>
      <w:r w:rsidRPr="00DB6D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B6D7C">
        <w:rPr>
          <w:rFonts w:ascii="Times New Roman" w:hAnsi="Times New Roman" w:cs="Times New Roman"/>
          <w:sz w:val="24"/>
          <w:szCs w:val="24"/>
        </w:rPr>
        <w:t>Согласование установки средств размещения информации на зданиях, строениях, сооружениях и элементах зданий, строений, сооружений, расположенных в границах зон охраны объекта культурного наследия федерального значения "Ансамбль Троице-Сергиевской лавры, 1540-1550 гг.", других объектов культурного наследия и объектов, обл</w:t>
      </w:r>
      <w:r w:rsidRPr="00DB6D7C">
        <w:rPr>
          <w:rFonts w:ascii="Times New Roman" w:hAnsi="Times New Roman" w:cs="Times New Roman"/>
          <w:sz w:val="24"/>
          <w:szCs w:val="24"/>
        </w:rPr>
        <w:t>а</w:t>
      </w:r>
      <w:r w:rsidRPr="00DB6D7C">
        <w:rPr>
          <w:rFonts w:ascii="Times New Roman" w:hAnsi="Times New Roman" w:cs="Times New Roman"/>
          <w:sz w:val="24"/>
          <w:szCs w:val="24"/>
        </w:rPr>
        <w:t>дающих признаками архитектурно-художественной и исторической значимости (далее - З</w:t>
      </w:r>
      <w:r w:rsidRPr="00DB6D7C">
        <w:rPr>
          <w:rFonts w:ascii="Times New Roman" w:hAnsi="Times New Roman" w:cs="Times New Roman"/>
          <w:sz w:val="24"/>
          <w:szCs w:val="24"/>
        </w:rPr>
        <w:t>о</w:t>
      </w:r>
      <w:r w:rsidRPr="00DB6D7C">
        <w:rPr>
          <w:rFonts w:ascii="Times New Roman" w:hAnsi="Times New Roman" w:cs="Times New Roman"/>
          <w:sz w:val="24"/>
          <w:szCs w:val="24"/>
        </w:rPr>
        <w:t xml:space="preserve">ны охраны), осуществляется на основании фасадной схемы, соответствующей требованиям Архитектурно-художественного </w:t>
      </w:r>
      <w:hyperlink r:id="rId26">
        <w:r w:rsidRPr="00DB6D7C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DB6D7C">
        <w:rPr>
          <w:rFonts w:ascii="Times New Roman" w:hAnsi="Times New Roman" w:cs="Times New Roman"/>
          <w:sz w:val="24"/>
          <w:szCs w:val="24"/>
        </w:rPr>
        <w:t xml:space="preserve"> и содержащей сведения о едином цветовом р</w:t>
      </w:r>
      <w:r w:rsidRPr="00DB6D7C">
        <w:rPr>
          <w:rFonts w:ascii="Times New Roman" w:hAnsi="Times New Roman" w:cs="Times New Roman"/>
          <w:sz w:val="24"/>
          <w:szCs w:val="24"/>
        </w:rPr>
        <w:t>е</w:t>
      </w:r>
      <w:r w:rsidRPr="00DB6D7C">
        <w:rPr>
          <w:rFonts w:ascii="Times New Roman" w:hAnsi="Times New Roman" w:cs="Times New Roman"/>
          <w:sz w:val="24"/>
          <w:szCs w:val="24"/>
        </w:rPr>
        <w:t>шении</w:t>
      </w:r>
      <w:proofErr w:type="gramEnd"/>
      <w:r w:rsidRPr="00DB6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6D7C">
        <w:rPr>
          <w:rFonts w:ascii="Times New Roman" w:hAnsi="Times New Roman" w:cs="Times New Roman"/>
          <w:sz w:val="24"/>
          <w:szCs w:val="24"/>
        </w:rPr>
        <w:t>художественно-композиционных элементов всех конструкций, принятым с использ</w:t>
      </w:r>
      <w:r w:rsidRPr="00DB6D7C">
        <w:rPr>
          <w:rFonts w:ascii="Times New Roman" w:hAnsi="Times New Roman" w:cs="Times New Roman"/>
          <w:sz w:val="24"/>
          <w:szCs w:val="24"/>
        </w:rPr>
        <w:t>о</w:t>
      </w:r>
      <w:r w:rsidRPr="00DB6D7C">
        <w:rPr>
          <w:rFonts w:ascii="Times New Roman" w:hAnsi="Times New Roman" w:cs="Times New Roman"/>
          <w:sz w:val="24"/>
          <w:szCs w:val="24"/>
        </w:rPr>
        <w:t>ванием:</w:t>
      </w:r>
      <w:proofErr w:type="gramEnd"/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D7C">
        <w:rPr>
          <w:rFonts w:ascii="Times New Roman" w:hAnsi="Times New Roman" w:cs="Times New Roman"/>
          <w:sz w:val="24"/>
          <w:szCs w:val="24"/>
        </w:rPr>
        <w:lastRenderedPageBreak/>
        <w:t>- нейтральных цветовых оттенков в соответствии со сложившимся историческим цвет</w:t>
      </w:r>
      <w:r w:rsidRPr="00DB6D7C">
        <w:rPr>
          <w:rFonts w:ascii="Times New Roman" w:hAnsi="Times New Roman" w:cs="Times New Roman"/>
          <w:sz w:val="24"/>
          <w:szCs w:val="24"/>
        </w:rPr>
        <w:t>о</w:t>
      </w:r>
      <w:r w:rsidRPr="00DB6D7C">
        <w:rPr>
          <w:rFonts w:ascii="Times New Roman" w:hAnsi="Times New Roman" w:cs="Times New Roman"/>
          <w:sz w:val="24"/>
          <w:szCs w:val="24"/>
        </w:rPr>
        <w:t>вым решением фасадов (белый, бронзовый, золотой, серебристый, бордовый, коричневый, серый, бежевый);</w:t>
      </w:r>
      <w:proofErr w:type="gramEnd"/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- единого (общего) фона для всех конструкций, цветовое решение которого соотносится (совпадает) с колористическим решением фасада здания, или белого цвета для фона всех конструкций;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- единого (общего) или идентичной гарнитуры шрифта и его стилистического решения в гармоничной увязке со стилистикой </w:t>
      </w:r>
      <w:proofErr w:type="gramStart"/>
      <w:r w:rsidRPr="00DB6D7C">
        <w:rPr>
          <w:rFonts w:ascii="Times New Roman" w:hAnsi="Times New Roman" w:cs="Times New Roman"/>
          <w:sz w:val="24"/>
          <w:szCs w:val="24"/>
        </w:rPr>
        <w:t>архитектурного решения</w:t>
      </w:r>
      <w:proofErr w:type="gramEnd"/>
      <w:r w:rsidRPr="00DB6D7C">
        <w:rPr>
          <w:rFonts w:ascii="Times New Roman" w:hAnsi="Times New Roman" w:cs="Times New Roman"/>
          <w:sz w:val="24"/>
          <w:szCs w:val="24"/>
        </w:rPr>
        <w:t xml:space="preserve"> фасада и окружающей ист</w:t>
      </w:r>
      <w:r w:rsidRPr="00DB6D7C">
        <w:rPr>
          <w:rFonts w:ascii="Times New Roman" w:hAnsi="Times New Roman" w:cs="Times New Roman"/>
          <w:sz w:val="24"/>
          <w:szCs w:val="24"/>
        </w:rPr>
        <w:t>о</w:t>
      </w:r>
      <w:r w:rsidRPr="00DB6D7C">
        <w:rPr>
          <w:rFonts w:ascii="Times New Roman" w:hAnsi="Times New Roman" w:cs="Times New Roman"/>
          <w:sz w:val="24"/>
          <w:szCs w:val="24"/>
        </w:rPr>
        <w:t>рической застройки для всех конструкций;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D7C">
        <w:rPr>
          <w:rFonts w:ascii="Times New Roman" w:hAnsi="Times New Roman" w:cs="Times New Roman"/>
          <w:sz w:val="24"/>
          <w:szCs w:val="24"/>
        </w:rPr>
        <w:t>- элементов фирменного стиля, зарегистрированного в установленном законодател</w:t>
      </w:r>
      <w:r w:rsidRPr="00DB6D7C">
        <w:rPr>
          <w:rFonts w:ascii="Times New Roman" w:hAnsi="Times New Roman" w:cs="Times New Roman"/>
          <w:sz w:val="24"/>
          <w:szCs w:val="24"/>
        </w:rPr>
        <w:t>ь</w:t>
      </w:r>
      <w:r w:rsidRPr="00DB6D7C">
        <w:rPr>
          <w:rFonts w:ascii="Times New Roman" w:hAnsi="Times New Roman" w:cs="Times New Roman"/>
          <w:sz w:val="24"/>
          <w:szCs w:val="24"/>
        </w:rPr>
        <w:t>ством Российской Федерации порядке, только при условии увязки художественно-композиционных решений со стилистикой архитектурного решения фасада и окружающей исторической застройки;</w:t>
      </w:r>
      <w:proofErr w:type="gramEnd"/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- минимальные параметры (размеры) вывесок не должны превышать 0,30 м по высоте и 4 м по ширине.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5.12. Согласование установки средств размещения информации на зданиях, строениях, сооружениях и элементах зданий, строений, сооружений, расположенных на территории Сергиево-Посадского городского округа, осуществляется на основании фасадной схемы </w:t>
      </w:r>
      <w:r w:rsidR="00A02AE4">
        <w:rPr>
          <w:rFonts w:ascii="Times New Roman" w:hAnsi="Times New Roman" w:cs="Times New Roman"/>
          <w:sz w:val="24"/>
          <w:szCs w:val="24"/>
        </w:rPr>
        <w:br/>
      </w:r>
      <w:r w:rsidR="00F1750A" w:rsidRPr="00DB6D7C">
        <w:rPr>
          <w:rFonts w:ascii="Times New Roman" w:hAnsi="Times New Roman" w:cs="Times New Roman"/>
          <w:sz w:val="24"/>
          <w:szCs w:val="24"/>
        </w:rPr>
        <w:t>с</w:t>
      </w:r>
      <w:r w:rsidRPr="00DB6D7C">
        <w:rPr>
          <w:rFonts w:ascii="Times New Roman" w:hAnsi="Times New Roman" w:cs="Times New Roman"/>
          <w:sz w:val="24"/>
          <w:szCs w:val="24"/>
        </w:rPr>
        <w:t xml:space="preserve"> использованием: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- единого (общего) фона для всех конструкций, цветовое решение которого соотносится (совпадает) с колористическим решением фасада здания, или белого цвета для фона всех конструкций;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- единого (общего) или идентичной гарнитуры шрифта и его стилистического решения в гармоничной увязке со стилистикой </w:t>
      </w:r>
      <w:proofErr w:type="gramStart"/>
      <w:r w:rsidRPr="00DB6D7C">
        <w:rPr>
          <w:rFonts w:ascii="Times New Roman" w:hAnsi="Times New Roman" w:cs="Times New Roman"/>
          <w:sz w:val="24"/>
          <w:szCs w:val="24"/>
        </w:rPr>
        <w:t>архитектурного решения</w:t>
      </w:r>
      <w:proofErr w:type="gramEnd"/>
      <w:r w:rsidRPr="00DB6D7C">
        <w:rPr>
          <w:rFonts w:ascii="Times New Roman" w:hAnsi="Times New Roman" w:cs="Times New Roman"/>
          <w:sz w:val="24"/>
          <w:szCs w:val="24"/>
        </w:rPr>
        <w:t xml:space="preserve"> фасада и окружающей з</w:t>
      </w:r>
      <w:r w:rsidRPr="00DB6D7C">
        <w:rPr>
          <w:rFonts w:ascii="Times New Roman" w:hAnsi="Times New Roman" w:cs="Times New Roman"/>
          <w:sz w:val="24"/>
          <w:szCs w:val="24"/>
        </w:rPr>
        <w:t>а</w:t>
      </w:r>
      <w:r w:rsidRPr="00DB6D7C">
        <w:rPr>
          <w:rFonts w:ascii="Times New Roman" w:hAnsi="Times New Roman" w:cs="Times New Roman"/>
          <w:sz w:val="24"/>
          <w:szCs w:val="24"/>
        </w:rPr>
        <w:t>стройки для всех конструкций;</w:t>
      </w:r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D7C">
        <w:rPr>
          <w:rFonts w:ascii="Times New Roman" w:hAnsi="Times New Roman" w:cs="Times New Roman"/>
          <w:sz w:val="24"/>
          <w:szCs w:val="24"/>
        </w:rPr>
        <w:t>- элементов фирменного стиля, зарегистрированного в установленном законодател</w:t>
      </w:r>
      <w:r w:rsidRPr="00DB6D7C">
        <w:rPr>
          <w:rFonts w:ascii="Times New Roman" w:hAnsi="Times New Roman" w:cs="Times New Roman"/>
          <w:sz w:val="24"/>
          <w:szCs w:val="24"/>
        </w:rPr>
        <w:t>ь</w:t>
      </w:r>
      <w:r w:rsidRPr="00DB6D7C">
        <w:rPr>
          <w:rFonts w:ascii="Times New Roman" w:hAnsi="Times New Roman" w:cs="Times New Roman"/>
          <w:sz w:val="24"/>
          <w:szCs w:val="24"/>
        </w:rPr>
        <w:t>ством Российской Федерации порядке, при условии увязки художественно-композиционных решений со стилистикой архитектурного решения фасада и окружающей исторической з</w:t>
      </w:r>
      <w:r w:rsidRPr="00DB6D7C">
        <w:rPr>
          <w:rFonts w:ascii="Times New Roman" w:hAnsi="Times New Roman" w:cs="Times New Roman"/>
          <w:sz w:val="24"/>
          <w:szCs w:val="24"/>
        </w:rPr>
        <w:t>а</w:t>
      </w:r>
      <w:r w:rsidRPr="00DB6D7C">
        <w:rPr>
          <w:rFonts w:ascii="Times New Roman" w:hAnsi="Times New Roman" w:cs="Times New Roman"/>
          <w:sz w:val="24"/>
          <w:szCs w:val="24"/>
        </w:rPr>
        <w:t>стройки.</w:t>
      </w:r>
      <w:proofErr w:type="gramEnd"/>
    </w:p>
    <w:p w:rsidR="008A6BDB" w:rsidRPr="00DB6D7C" w:rsidRDefault="008A6BDB" w:rsidP="00DB6D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5.14. Разрешения на установку рекламной конструкции и средства размещения инфо</w:t>
      </w:r>
      <w:r w:rsidRPr="00DB6D7C">
        <w:rPr>
          <w:rFonts w:ascii="Times New Roman" w:hAnsi="Times New Roman" w:cs="Times New Roman"/>
          <w:sz w:val="24"/>
          <w:szCs w:val="24"/>
        </w:rPr>
        <w:t>р</w:t>
      </w:r>
      <w:r w:rsidRPr="00DB6D7C">
        <w:rPr>
          <w:rFonts w:ascii="Times New Roman" w:hAnsi="Times New Roman" w:cs="Times New Roman"/>
          <w:sz w:val="24"/>
          <w:szCs w:val="24"/>
        </w:rPr>
        <w:t>мации могут быть аннулированы в порядке, предусмотренном настоящим Положением, либо признаны недействительными в судебном порядке в случаях, установленных законодател</w:t>
      </w:r>
      <w:r w:rsidRPr="00DB6D7C">
        <w:rPr>
          <w:rFonts w:ascii="Times New Roman" w:hAnsi="Times New Roman" w:cs="Times New Roman"/>
          <w:sz w:val="24"/>
          <w:szCs w:val="24"/>
        </w:rPr>
        <w:t>ь</w:t>
      </w:r>
      <w:r w:rsidRPr="00DB6D7C"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6. Специальные требования к средствам размещения информации,</w:t>
      </w:r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6BDB">
        <w:rPr>
          <w:rFonts w:ascii="Times New Roman" w:hAnsi="Times New Roman" w:cs="Times New Roman"/>
          <w:sz w:val="24"/>
          <w:szCs w:val="24"/>
        </w:rPr>
        <w:t>устанавливаемым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на зданиях, строениях, сооружениях,</w:t>
      </w:r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разработана фасадная схема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063" w:rsidRPr="008A6BDB" w:rsidRDefault="00B218DB" w:rsidP="00167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BC7063" w:rsidRPr="00BC7063">
        <w:rPr>
          <w:rFonts w:ascii="Times New Roman" w:hAnsi="Times New Roman" w:cs="Times New Roman"/>
          <w:sz w:val="24"/>
          <w:szCs w:val="24"/>
        </w:rPr>
        <w:t xml:space="preserve"> </w:t>
      </w:r>
      <w:r w:rsidR="00BC7063">
        <w:rPr>
          <w:rFonts w:ascii="Times New Roman" w:hAnsi="Times New Roman" w:cs="Times New Roman"/>
          <w:sz w:val="24"/>
          <w:szCs w:val="24"/>
        </w:rPr>
        <w:t>Согласование фасадной схемы</w:t>
      </w:r>
      <w:r w:rsidR="00BC7063" w:rsidRPr="008A6BDB">
        <w:rPr>
          <w:rFonts w:ascii="Times New Roman" w:hAnsi="Times New Roman" w:cs="Times New Roman"/>
          <w:sz w:val="24"/>
          <w:szCs w:val="24"/>
        </w:rPr>
        <w:t xml:space="preserve">, а также отказ в выдаче </w:t>
      </w:r>
      <w:r w:rsidR="00BC7063">
        <w:rPr>
          <w:rFonts w:ascii="Times New Roman" w:hAnsi="Times New Roman" w:cs="Times New Roman"/>
          <w:sz w:val="24"/>
          <w:szCs w:val="24"/>
        </w:rPr>
        <w:t>согласования</w:t>
      </w:r>
      <w:r w:rsidR="00BC7063" w:rsidRPr="008A6BDB">
        <w:rPr>
          <w:rFonts w:ascii="Times New Roman" w:hAnsi="Times New Roman" w:cs="Times New Roman"/>
          <w:sz w:val="24"/>
          <w:szCs w:val="24"/>
        </w:rPr>
        <w:t xml:space="preserve"> </w:t>
      </w:r>
      <w:r w:rsidR="00BC7063">
        <w:rPr>
          <w:rFonts w:ascii="Times New Roman" w:hAnsi="Times New Roman" w:cs="Times New Roman"/>
          <w:sz w:val="24"/>
          <w:szCs w:val="24"/>
        </w:rPr>
        <w:t>осуществляе</w:t>
      </w:r>
      <w:r w:rsidR="00BC7063">
        <w:rPr>
          <w:rFonts w:ascii="Times New Roman" w:hAnsi="Times New Roman" w:cs="Times New Roman"/>
          <w:sz w:val="24"/>
          <w:szCs w:val="24"/>
        </w:rPr>
        <w:t>т</w:t>
      </w:r>
      <w:r w:rsidR="00BC7063">
        <w:rPr>
          <w:rFonts w:ascii="Times New Roman" w:hAnsi="Times New Roman" w:cs="Times New Roman"/>
          <w:sz w:val="24"/>
          <w:szCs w:val="24"/>
        </w:rPr>
        <w:t xml:space="preserve">ся </w:t>
      </w:r>
      <w:r w:rsidR="00BC7063" w:rsidRPr="008A6BDB">
        <w:rPr>
          <w:rFonts w:ascii="Times New Roman" w:hAnsi="Times New Roman" w:cs="Times New Roman"/>
          <w:sz w:val="24"/>
          <w:szCs w:val="24"/>
        </w:rPr>
        <w:t xml:space="preserve">в порядке и в сроки, установленные Административным регламентом по предоставлению муниципальной услуги </w:t>
      </w:r>
      <w:r w:rsidR="00BC7063">
        <w:rPr>
          <w:rFonts w:ascii="Times New Roman" w:hAnsi="Times New Roman" w:cs="Times New Roman"/>
          <w:sz w:val="24"/>
          <w:szCs w:val="24"/>
        </w:rPr>
        <w:t>«</w:t>
      </w:r>
      <w:r w:rsidR="00BC7063" w:rsidRPr="005B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</w:t>
      </w:r>
      <w:r w:rsidR="00BC7063" w:rsidRPr="005B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="00BC7063" w:rsidRPr="005B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ния прилегающей к ним на основании правоустанавливающих документов территории</w:t>
      </w:r>
      <w:r w:rsidR="00BC7063">
        <w:rPr>
          <w:rFonts w:ascii="Times New Roman" w:hAnsi="Times New Roman" w:cs="Times New Roman"/>
          <w:sz w:val="24"/>
          <w:szCs w:val="24"/>
        </w:rPr>
        <w:t>»</w:t>
      </w:r>
      <w:r w:rsidR="00BC7063" w:rsidRPr="008A6BDB">
        <w:rPr>
          <w:rFonts w:ascii="Times New Roman" w:hAnsi="Times New Roman" w:cs="Times New Roman"/>
          <w:sz w:val="24"/>
          <w:szCs w:val="24"/>
        </w:rPr>
        <w:t>, утверждаемым главой Сергиево-Посадского городского округа.</w:t>
      </w:r>
    </w:p>
    <w:p w:rsidR="00B218DB" w:rsidRPr="00DB6D7C" w:rsidRDefault="00B218DB" w:rsidP="00167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8A6BDB">
        <w:rPr>
          <w:rFonts w:ascii="Times New Roman" w:hAnsi="Times New Roman" w:cs="Times New Roman"/>
          <w:sz w:val="24"/>
          <w:szCs w:val="24"/>
        </w:rPr>
        <w:t xml:space="preserve">. Фасадные схемы зданий, строений, сооружений, на которых планируется </w:t>
      </w:r>
      <w:r w:rsidR="00BC7063">
        <w:rPr>
          <w:rFonts w:ascii="Times New Roman" w:hAnsi="Times New Roman" w:cs="Times New Roman"/>
          <w:sz w:val="24"/>
          <w:szCs w:val="24"/>
        </w:rPr>
        <w:t>распол</w:t>
      </w:r>
      <w:r w:rsidR="00BC7063">
        <w:rPr>
          <w:rFonts w:ascii="Times New Roman" w:hAnsi="Times New Roman" w:cs="Times New Roman"/>
          <w:sz w:val="24"/>
          <w:szCs w:val="24"/>
        </w:rPr>
        <w:t>о</w:t>
      </w:r>
      <w:r w:rsidR="00BC7063">
        <w:rPr>
          <w:rFonts w:ascii="Times New Roman" w:hAnsi="Times New Roman" w:cs="Times New Roman"/>
          <w:sz w:val="24"/>
          <w:szCs w:val="24"/>
        </w:rPr>
        <w:t>жение</w:t>
      </w:r>
      <w:r w:rsidRPr="008A6BDB">
        <w:rPr>
          <w:rFonts w:ascii="Times New Roman" w:hAnsi="Times New Roman" w:cs="Times New Roman"/>
          <w:sz w:val="24"/>
          <w:szCs w:val="24"/>
        </w:rPr>
        <w:t xml:space="preserve"> средств размещения информации, </w:t>
      </w:r>
      <w:r>
        <w:rPr>
          <w:rFonts w:ascii="Times New Roman" w:hAnsi="Times New Roman" w:cs="Times New Roman"/>
          <w:sz w:val="24"/>
          <w:szCs w:val="24"/>
        </w:rPr>
        <w:t>рекламных конструкций подлежат согласованию</w:t>
      </w:r>
      <w:r w:rsidRPr="008A6BDB">
        <w:rPr>
          <w:rFonts w:ascii="Times New Roman" w:hAnsi="Times New Roman" w:cs="Times New Roman"/>
          <w:sz w:val="24"/>
          <w:szCs w:val="24"/>
        </w:rPr>
        <w:t xml:space="preserve"> собственниками этих зданий, строений, сооружений</w:t>
      </w:r>
      <w:r w:rsidR="00DB6D7C">
        <w:rPr>
          <w:rFonts w:ascii="Times New Roman" w:hAnsi="Times New Roman" w:cs="Times New Roman"/>
          <w:sz w:val="24"/>
          <w:szCs w:val="24"/>
        </w:rPr>
        <w:t xml:space="preserve">, </w:t>
      </w:r>
      <w:r w:rsidR="00DB6D7C" w:rsidRPr="00DB6D7C">
        <w:rPr>
          <w:rFonts w:ascii="Times New Roman" w:hAnsi="Times New Roman" w:cs="Times New Roman"/>
          <w:sz w:val="24"/>
          <w:szCs w:val="24"/>
        </w:rPr>
        <w:t>утверждаются администрацией.</w:t>
      </w:r>
    </w:p>
    <w:p w:rsidR="00B218DB" w:rsidRPr="0023254D" w:rsidRDefault="0023254D" w:rsidP="00167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фасадных схем по запросу заинтересованного лица осуществляется на основ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нии официального заявления в адрес </w:t>
      </w:r>
      <w:r w:rsidRPr="0023254D">
        <w:rPr>
          <w:rFonts w:ascii="Times New Roman" w:hAnsi="Times New Roman" w:cs="Times New Roman"/>
          <w:sz w:val="24"/>
          <w:szCs w:val="24"/>
        </w:rPr>
        <w:t>администрации с приложением правоустанавливающих документов.</w:t>
      </w:r>
    </w:p>
    <w:p w:rsidR="008A6BDB" w:rsidRDefault="008A6BDB" w:rsidP="00167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6.</w:t>
      </w:r>
      <w:r w:rsidR="00DB6D7C">
        <w:rPr>
          <w:rFonts w:ascii="Times New Roman" w:hAnsi="Times New Roman" w:cs="Times New Roman"/>
          <w:sz w:val="24"/>
          <w:szCs w:val="24"/>
        </w:rPr>
        <w:t>3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 xml:space="preserve">Фасадная схема содержит требования к предельному количеству средств </w:t>
      </w:r>
      <w:r w:rsidRPr="008A6BDB">
        <w:rPr>
          <w:rFonts w:ascii="Times New Roman" w:hAnsi="Times New Roman" w:cs="Times New Roman"/>
          <w:sz w:val="24"/>
          <w:szCs w:val="24"/>
        </w:rPr>
        <w:lastRenderedPageBreak/>
        <w:t>размещ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ния информации, их местоположению, типам, видам, габаритам, используемым цветовым решениям в международной цветовой системе RAL всех средств размещения информации, размещаемых на всех фасадах зданий, строений, сооружений, в том числе к визуальным г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 xml:space="preserve">баритам и используемым цветовым решениям в международной цветовой </w:t>
      </w:r>
      <w:r w:rsidRPr="00942FD8">
        <w:rPr>
          <w:rFonts w:ascii="Times New Roman" w:hAnsi="Times New Roman" w:cs="Times New Roman"/>
          <w:sz w:val="24"/>
          <w:szCs w:val="24"/>
        </w:rPr>
        <w:t xml:space="preserve">системе RAL изображений на средствах размещения информации (в </w:t>
      </w:r>
      <w:proofErr w:type="spellStart"/>
      <w:r w:rsidRPr="00942FD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42FD8">
        <w:rPr>
          <w:rFonts w:ascii="Times New Roman" w:hAnsi="Times New Roman" w:cs="Times New Roman"/>
          <w:sz w:val="24"/>
          <w:szCs w:val="24"/>
        </w:rPr>
        <w:t>. навигационных модулей), р</w:t>
      </w:r>
      <w:r w:rsidRPr="00942FD8">
        <w:rPr>
          <w:rFonts w:ascii="Times New Roman" w:hAnsi="Times New Roman" w:cs="Times New Roman"/>
          <w:sz w:val="24"/>
          <w:szCs w:val="24"/>
        </w:rPr>
        <w:t>е</w:t>
      </w:r>
      <w:r w:rsidRPr="00942FD8">
        <w:rPr>
          <w:rFonts w:ascii="Times New Roman" w:hAnsi="Times New Roman" w:cs="Times New Roman"/>
          <w:sz w:val="24"/>
          <w:szCs w:val="24"/>
        </w:rPr>
        <w:t>кламных</w:t>
      </w:r>
      <w:proofErr w:type="gramEnd"/>
      <w:r w:rsidRPr="00942FD8">
        <w:rPr>
          <w:rFonts w:ascii="Times New Roman" w:hAnsi="Times New Roman" w:cs="Times New Roman"/>
          <w:sz w:val="24"/>
          <w:szCs w:val="24"/>
        </w:rPr>
        <w:t xml:space="preserve"> конструкций, размещаемых на фасадах зданий, строений, сооружений, для которых </w:t>
      </w:r>
      <w:hyperlink r:id="rId27">
        <w:r w:rsidRPr="00942F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2FD8">
        <w:rPr>
          <w:rFonts w:ascii="Times New Roman" w:hAnsi="Times New Roman" w:cs="Times New Roman"/>
          <w:sz w:val="24"/>
          <w:szCs w:val="24"/>
        </w:rPr>
        <w:t xml:space="preserve"> о рекламе не предусмотрена разработка схем размещения рекламных конструкций и/или </w:t>
      </w:r>
      <w:r w:rsidRPr="008A6BDB">
        <w:rPr>
          <w:rFonts w:ascii="Times New Roman" w:hAnsi="Times New Roman" w:cs="Times New Roman"/>
          <w:sz w:val="24"/>
          <w:szCs w:val="24"/>
        </w:rPr>
        <w:t>выносных средств размещения информации, размещаемых на конкретной улице, пл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щади, магистрали, а также художественно-композиционные решения средств размещения информации и рекламных конструкций, демонстрирующие примерный вид расположения средств размещения информации.</w:t>
      </w:r>
    </w:p>
    <w:p w:rsidR="00841948" w:rsidRPr="008A6BDB" w:rsidRDefault="00841948" w:rsidP="00167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При наличии утвержденной фасадной схемы проектирование установки средств разм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щения информации на объектах осуществляется согласно соответствующей схеме информ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ционного или информационно-рекламного оформления здания, строения, сооружения.</w:t>
      </w:r>
    </w:p>
    <w:p w:rsidR="008A6BDB" w:rsidRDefault="008A6BDB" w:rsidP="00167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6</w:t>
      </w:r>
      <w:r w:rsidR="00DB6D7C">
        <w:rPr>
          <w:rFonts w:ascii="Times New Roman" w:hAnsi="Times New Roman" w:cs="Times New Roman"/>
          <w:sz w:val="24"/>
          <w:szCs w:val="24"/>
        </w:rPr>
        <w:t>.4</w:t>
      </w:r>
      <w:r w:rsidRPr="008A6BDB">
        <w:rPr>
          <w:rFonts w:ascii="Times New Roman" w:hAnsi="Times New Roman" w:cs="Times New Roman"/>
          <w:sz w:val="24"/>
          <w:szCs w:val="24"/>
        </w:rPr>
        <w:t>. Не допускается установка средств размещения информации на зданиях, строениях, сооружениях, на элементах зданий, строений, сооружений этих объектов или выносных средств размещения информации с нарушением соответствующей утвержденной фасадной схемы либо без внесения в схему информационного или информационно-рекламного офор</w:t>
      </w:r>
      <w:r w:rsidRPr="008A6BDB">
        <w:rPr>
          <w:rFonts w:ascii="Times New Roman" w:hAnsi="Times New Roman" w:cs="Times New Roman"/>
          <w:sz w:val="24"/>
          <w:szCs w:val="24"/>
        </w:rPr>
        <w:t>м</w:t>
      </w:r>
      <w:r w:rsidRPr="008A6BDB">
        <w:rPr>
          <w:rFonts w:ascii="Times New Roman" w:hAnsi="Times New Roman" w:cs="Times New Roman"/>
          <w:sz w:val="24"/>
          <w:szCs w:val="24"/>
        </w:rPr>
        <w:t xml:space="preserve">ления здания, строения, сооружения изменений (дополнений) в установленном </w:t>
      </w:r>
      <w:r w:rsidR="002666B5">
        <w:rPr>
          <w:rFonts w:ascii="Times New Roman" w:hAnsi="Times New Roman" w:cs="Times New Roman"/>
          <w:sz w:val="24"/>
          <w:szCs w:val="24"/>
        </w:rPr>
        <w:t>действу</w:t>
      </w:r>
      <w:r w:rsidR="002666B5">
        <w:rPr>
          <w:rFonts w:ascii="Times New Roman" w:hAnsi="Times New Roman" w:cs="Times New Roman"/>
          <w:sz w:val="24"/>
          <w:szCs w:val="24"/>
        </w:rPr>
        <w:t>ю</w:t>
      </w:r>
      <w:r w:rsidR="002666B5">
        <w:rPr>
          <w:rFonts w:ascii="Times New Roman" w:hAnsi="Times New Roman" w:cs="Times New Roman"/>
          <w:sz w:val="24"/>
          <w:szCs w:val="24"/>
        </w:rPr>
        <w:t>щим законодательством</w:t>
      </w:r>
      <w:r w:rsidRPr="008A6BDB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DB6D7C" w:rsidRPr="00DB6D7C" w:rsidRDefault="00DB6D7C" w:rsidP="00167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 xml:space="preserve">После утверждения фасадной схемы в новой редакции или с внесенными изменениями ранее утвержденная фасадная схема утрачивает силу в части касающихся изменений. </w:t>
      </w:r>
    </w:p>
    <w:p w:rsidR="008A6BDB" w:rsidRPr="00DB6D7C" w:rsidRDefault="00167592" w:rsidP="001675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1948" w:rsidRPr="00DB6D7C">
        <w:rPr>
          <w:rFonts w:ascii="Times New Roman" w:hAnsi="Times New Roman" w:cs="Times New Roman"/>
          <w:sz w:val="24"/>
          <w:szCs w:val="24"/>
        </w:rPr>
        <w:t>6.</w:t>
      </w:r>
      <w:r w:rsidR="00DB6D7C" w:rsidRPr="00DB6D7C">
        <w:rPr>
          <w:rFonts w:ascii="Times New Roman" w:hAnsi="Times New Roman" w:cs="Times New Roman"/>
          <w:sz w:val="24"/>
          <w:szCs w:val="24"/>
        </w:rPr>
        <w:t>5</w:t>
      </w:r>
      <w:r w:rsidR="00841948" w:rsidRPr="00DB6D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66B5" w:rsidRPr="00DB6D7C">
        <w:rPr>
          <w:rFonts w:ascii="Times New Roman" w:hAnsi="Times New Roman" w:cs="Times New Roman"/>
          <w:sz w:val="24"/>
          <w:szCs w:val="24"/>
        </w:rPr>
        <w:t>При изменении внешнего вида объекта: объемных, пространственных, колористич</w:t>
      </w:r>
      <w:r w:rsidR="002666B5" w:rsidRPr="00DB6D7C">
        <w:rPr>
          <w:rFonts w:ascii="Times New Roman" w:hAnsi="Times New Roman" w:cs="Times New Roman"/>
          <w:sz w:val="24"/>
          <w:szCs w:val="24"/>
        </w:rPr>
        <w:t>е</w:t>
      </w:r>
      <w:r w:rsidR="002666B5" w:rsidRPr="00DB6D7C">
        <w:rPr>
          <w:rFonts w:ascii="Times New Roman" w:hAnsi="Times New Roman" w:cs="Times New Roman"/>
          <w:sz w:val="24"/>
          <w:szCs w:val="24"/>
        </w:rPr>
        <w:t>ских и иных изменений внешних поверхностей существующих зданий, строений, сооруж</w:t>
      </w:r>
      <w:r w:rsidR="002666B5" w:rsidRPr="00DB6D7C">
        <w:rPr>
          <w:rFonts w:ascii="Times New Roman" w:hAnsi="Times New Roman" w:cs="Times New Roman"/>
          <w:sz w:val="24"/>
          <w:szCs w:val="24"/>
        </w:rPr>
        <w:t>е</w:t>
      </w:r>
      <w:r w:rsidR="002666B5" w:rsidRPr="00DB6D7C">
        <w:rPr>
          <w:rFonts w:ascii="Times New Roman" w:hAnsi="Times New Roman" w:cs="Times New Roman"/>
          <w:sz w:val="24"/>
          <w:szCs w:val="24"/>
        </w:rPr>
        <w:t>ний (модернизация, облицовка, ремонт, обустройство фасадов, козырьков, тамбуров, витрин, оконных, дверных проемов, входных площадок, лестниц, пандусов, ограждений и перил, з</w:t>
      </w:r>
      <w:r w:rsidR="002666B5" w:rsidRPr="00DB6D7C">
        <w:rPr>
          <w:rFonts w:ascii="Times New Roman" w:hAnsi="Times New Roman" w:cs="Times New Roman"/>
          <w:sz w:val="24"/>
          <w:szCs w:val="24"/>
        </w:rPr>
        <w:t>а</w:t>
      </w:r>
      <w:r w:rsidR="002666B5" w:rsidRPr="00DB6D7C">
        <w:rPr>
          <w:rFonts w:ascii="Times New Roman" w:hAnsi="Times New Roman" w:cs="Times New Roman"/>
          <w:sz w:val="24"/>
          <w:szCs w:val="24"/>
        </w:rPr>
        <w:t>мена кровельного материала и другие изменения внешних поверхностей</w:t>
      </w:r>
      <w:r w:rsidR="00A02AE4">
        <w:rPr>
          <w:rFonts w:ascii="Times New Roman" w:hAnsi="Times New Roman" w:cs="Times New Roman"/>
          <w:sz w:val="24"/>
          <w:szCs w:val="24"/>
        </w:rPr>
        <w:t>)</w:t>
      </w:r>
      <w:r w:rsidR="002666B5" w:rsidRPr="00DB6D7C">
        <w:rPr>
          <w:rFonts w:ascii="Times New Roman" w:hAnsi="Times New Roman" w:cs="Times New Roman"/>
          <w:sz w:val="24"/>
          <w:szCs w:val="24"/>
        </w:rPr>
        <w:t xml:space="preserve">, фасадная схема </w:t>
      </w:r>
      <w:r w:rsidR="00DB6D7C" w:rsidRPr="00DB6D7C">
        <w:rPr>
          <w:rFonts w:ascii="Times New Roman" w:hAnsi="Times New Roman" w:cs="Times New Roman"/>
          <w:sz w:val="24"/>
          <w:szCs w:val="24"/>
        </w:rPr>
        <w:t>зданий, строений, сооружений</w:t>
      </w:r>
      <w:r w:rsidR="002666B5" w:rsidRPr="00DB6D7C">
        <w:rPr>
          <w:rFonts w:ascii="Times New Roman" w:hAnsi="Times New Roman" w:cs="Times New Roman"/>
          <w:sz w:val="24"/>
          <w:szCs w:val="24"/>
        </w:rPr>
        <w:t xml:space="preserve"> подлежит разработке и согласованию с учетом таких измен</w:t>
      </w:r>
      <w:r w:rsidR="002666B5" w:rsidRPr="00DB6D7C">
        <w:rPr>
          <w:rFonts w:ascii="Times New Roman" w:hAnsi="Times New Roman" w:cs="Times New Roman"/>
          <w:sz w:val="24"/>
          <w:szCs w:val="24"/>
        </w:rPr>
        <w:t>е</w:t>
      </w:r>
      <w:r w:rsidR="002666B5" w:rsidRPr="00DB6D7C">
        <w:rPr>
          <w:rFonts w:ascii="Times New Roman" w:hAnsi="Times New Roman" w:cs="Times New Roman"/>
          <w:sz w:val="24"/>
          <w:szCs w:val="24"/>
        </w:rPr>
        <w:t>ний.</w:t>
      </w:r>
      <w:proofErr w:type="gramEnd"/>
    </w:p>
    <w:p w:rsidR="00942FD8" w:rsidRDefault="00942FD8" w:rsidP="001675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D7C">
        <w:rPr>
          <w:rFonts w:ascii="Times New Roman" w:hAnsi="Times New Roman" w:cs="Times New Roman"/>
          <w:sz w:val="24"/>
          <w:szCs w:val="24"/>
        </w:rPr>
        <w:t>6.</w:t>
      </w:r>
      <w:r w:rsidR="00DB6D7C" w:rsidRPr="00DB6D7C">
        <w:rPr>
          <w:rFonts w:ascii="Times New Roman" w:hAnsi="Times New Roman" w:cs="Times New Roman"/>
          <w:sz w:val="24"/>
          <w:szCs w:val="24"/>
        </w:rPr>
        <w:t>6</w:t>
      </w:r>
      <w:r w:rsidRPr="00DB6D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B6D7C">
        <w:rPr>
          <w:rFonts w:ascii="Times New Roman" w:hAnsi="Times New Roman" w:cs="Times New Roman"/>
          <w:sz w:val="24"/>
          <w:szCs w:val="24"/>
        </w:rPr>
        <w:t xml:space="preserve">Фасадная схема </w:t>
      </w:r>
      <w:r w:rsidR="001D627A" w:rsidRPr="00DB6D7C">
        <w:rPr>
          <w:rFonts w:ascii="Times New Roman" w:hAnsi="Times New Roman" w:cs="Times New Roman"/>
          <w:sz w:val="24"/>
          <w:szCs w:val="24"/>
        </w:rPr>
        <w:t>нестационарных строений, сооружений, расположенных на земельных участках</w:t>
      </w:r>
      <w:r w:rsidR="00A02AE4">
        <w:rPr>
          <w:rFonts w:ascii="Times New Roman" w:hAnsi="Times New Roman" w:cs="Times New Roman"/>
          <w:sz w:val="24"/>
          <w:szCs w:val="24"/>
        </w:rPr>
        <w:t>, находящихся в собственности, правовом владении</w:t>
      </w:r>
      <w:r w:rsidR="001D627A" w:rsidRPr="00DB6D7C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A02AE4">
        <w:rPr>
          <w:rFonts w:ascii="Times New Roman" w:hAnsi="Times New Roman" w:cs="Times New Roman"/>
          <w:sz w:val="24"/>
          <w:szCs w:val="24"/>
        </w:rPr>
        <w:br/>
      </w:r>
      <w:r w:rsidR="001D627A" w:rsidRPr="00DB6D7C">
        <w:rPr>
          <w:rFonts w:ascii="Times New Roman" w:hAnsi="Times New Roman" w:cs="Times New Roman"/>
          <w:sz w:val="24"/>
          <w:szCs w:val="24"/>
        </w:rPr>
        <w:t>и физических лиц, подлежит согласовани</w:t>
      </w:r>
      <w:r w:rsidR="00EE40BF" w:rsidRPr="00DB6D7C">
        <w:rPr>
          <w:rFonts w:ascii="Times New Roman" w:hAnsi="Times New Roman" w:cs="Times New Roman"/>
          <w:sz w:val="24"/>
          <w:szCs w:val="24"/>
        </w:rPr>
        <w:t>ю</w:t>
      </w:r>
      <w:r w:rsidR="001D627A" w:rsidRPr="00DB6D7C">
        <w:rPr>
          <w:rFonts w:ascii="Times New Roman" w:hAnsi="Times New Roman" w:cs="Times New Roman"/>
          <w:sz w:val="24"/>
          <w:szCs w:val="24"/>
        </w:rPr>
        <w:t xml:space="preserve"> после утверждения внешнего в</w:t>
      </w:r>
      <w:r w:rsidR="001D627A" w:rsidRPr="00DB6D7C">
        <w:rPr>
          <w:rFonts w:ascii="Times New Roman" w:hAnsi="Times New Roman" w:cs="Times New Roman"/>
          <w:sz w:val="24"/>
          <w:szCs w:val="24"/>
        </w:rPr>
        <w:t>и</w:t>
      </w:r>
      <w:r w:rsidR="001D627A" w:rsidRPr="00DB6D7C">
        <w:rPr>
          <w:rFonts w:ascii="Times New Roman" w:hAnsi="Times New Roman" w:cs="Times New Roman"/>
          <w:sz w:val="24"/>
          <w:szCs w:val="24"/>
        </w:rPr>
        <w:t>да нестационарных строений, сооружений уполномоченным органом местного самоуправл</w:t>
      </w:r>
      <w:r w:rsidR="001D627A" w:rsidRPr="00DB6D7C">
        <w:rPr>
          <w:rFonts w:ascii="Times New Roman" w:hAnsi="Times New Roman" w:cs="Times New Roman"/>
          <w:sz w:val="24"/>
          <w:szCs w:val="24"/>
        </w:rPr>
        <w:t>е</w:t>
      </w:r>
      <w:r w:rsidR="001D627A" w:rsidRPr="00DB6D7C">
        <w:rPr>
          <w:rFonts w:ascii="Times New Roman" w:hAnsi="Times New Roman" w:cs="Times New Roman"/>
          <w:sz w:val="24"/>
          <w:szCs w:val="24"/>
        </w:rPr>
        <w:t>ния в порядке, установленном административным регламентом предоставления муниц</w:t>
      </w:r>
      <w:r w:rsidR="001D627A" w:rsidRPr="00DB6D7C">
        <w:rPr>
          <w:rFonts w:ascii="Times New Roman" w:hAnsi="Times New Roman" w:cs="Times New Roman"/>
          <w:sz w:val="24"/>
          <w:szCs w:val="24"/>
        </w:rPr>
        <w:t>и</w:t>
      </w:r>
      <w:r w:rsidR="001D627A" w:rsidRPr="00DB6D7C">
        <w:rPr>
          <w:rFonts w:ascii="Times New Roman" w:hAnsi="Times New Roman" w:cs="Times New Roman"/>
          <w:sz w:val="24"/>
          <w:szCs w:val="24"/>
        </w:rPr>
        <w:t xml:space="preserve">пальной услуги </w:t>
      </w:r>
      <w:r w:rsidR="00DB6D7C">
        <w:rPr>
          <w:rFonts w:ascii="Times New Roman" w:hAnsi="Times New Roman" w:cs="Times New Roman"/>
          <w:sz w:val="24"/>
          <w:szCs w:val="24"/>
        </w:rPr>
        <w:t>«</w:t>
      </w:r>
      <w:r w:rsidR="001D627A" w:rsidRPr="00DB6D7C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</w:t>
      </w:r>
      <w:r w:rsidR="001D627A" w:rsidRPr="00DB6D7C">
        <w:rPr>
          <w:rFonts w:ascii="Times New Roman" w:hAnsi="Times New Roman" w:cs="Times New Roman"/>
          <w:sz w:val="24"/>
          <w:szCs w:val="24"/>
        </w:rPr>
        <w:t>и</w:t>
      </w:r>
      <w:r w:rsidR="001D627A" w:rsidRPr="00DB6D7C">
        <w:rPr>
          <w:rFonts w:ascii="Times New Roman" w:hAnsi="Times New Roman" w:cs="Times New Roman"/>
          <w:sz w:val="24"/>
          <w:szCs w:val="24"/>
        </w:rPr>
        <w:t>стических решений фасадов) зданий, строений, сооружений, ограждений</w:t>
      </w:r>
      <w:r w:rsidR="00DB6D7C">
        <w:rPr>
          <w:rFonts w:ascii="Times New Roman" w:hAnsi="Times New Roman" w:cs="Times New Roman"/>
          <w:sz w:val="24"/>
          <w:szCs w:val="24"/>
        </w:rPr>
        <w:t>»</w:t>
      </w:r>
      <w:r w:rsidR="001D627A" w:rsidRPr="00DB6D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2AE4" w:rsidRPr="00DB6D7C" w:rsidRDefault="00A02AE4" w:rsidP="00A02A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DB6D7C">
        <w:rPr>
          <w:rFonts w:ascii="Times New Roman" w:hAnsi="Times New Roman" w:cs="Times New Roman"/>
          <w:sz w:val="24"/>
          <w:szCs w:val="24"/>
        </w:rPr>
        <w:t xml:space="preserve">. </w:t>
      </w:r>
      <w:r w:rsidR="00953BC5" w:rsidRPr="00DB6D7C">
        <w:rPr>
          <w:rFonts w:ascii="Times New Roman" w:hAnsi="Times New Roman" w:cs="Times New Roman"/>
          <w:sz w:val="24"/>
          <w:szCs w:val="24"/>
        </w:rPr>
        <w:t>Фасадная схема</w:t>
      </w:r>
      <w:r w:rsidR="00953BC5"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DB6D7C">
        <w:rPr>
          <w:rFonts w:ascii="Times New Roman" w:hAnsi="Times New Roman" w:cs="Times New Roman"/>
          <w:sz w:val="24"/>
          <w:szCs w:val="24"/>
        </w:rPr>
        <w:t xml:space="preserve"> быть аннулирован</w:t>
      </w:r>
      <w:r w:rsidR="00953BC5">
        <w:rPr>
          <w:rFonts w:ascii="Times New Roman" w:hAnsi="Times New Roman" w:cs="Times New Roman"/>
          <w:sz w:val="24"/>
          <w:szCs w:val="24"/>
        </w:rPr>
        <w:t>а</w:t>
      </w:r>
      <w:r w:rsidRPr="00DB6D7C">
        <w:rPr>
          <w:rFonts w:ascii="Times New Roman" w:hAnsi="Times New Roman" w:cs="Times New Roman"/>
          <w:sz w:val="24"/>
          <w:szCs w:val="24"/>
        </w:rPr>
        <w:t xml:space="preserve"> в порядке, </w:t>
      </w:r>
      <w:r w:rsidRPr="00953BC5">
        <w:rPr>
          <w:rFonts w:ascii="Times New Roman" w:hAnsi="Times New Roman" w:cs="Times New Roman"/>
          <w:sz w:val="24"/>
          <w:szCs w:val="24"/>
        </w:rPr>
        <w:t>предусмотренном настоящим Положением, либо признан</w:t>
      </w:r>
      <w:r w:rsidR="00953BC5" w:rsidRPr="00953BC5">
        <w:rPr>
          <w:rFonts w:ascii="Times New Roman" w:hAnsi="Times New Roman" w:cs="Times New Roman"/>
          <w:sz w:val="24"/>
          <w:szCs w:val="24"/>
        </w:rPr>
        <w:t>а</w:t>
      </w:r>
      <w:r w:rsidRPr="00953BC5">
        <w:rPr>
          <w:rFonts w:ascii="Times New Roman" w:hAnsi="Times New Roman" w:cs="Times New Roman"/>
          <w:sz w:val="24"/>
          <w:szCs w:val="24"/>
        </w:rPr>
        <w:t xml:space="preserve"> недействительн</w:t>
      </w:r>
      <w:r w:rsidR="00953BC5" w:rsidRPr="00953BC5">
        <w:rPr>
          <w:rFonts w:ascii="Times New Roman" w:hAnsi="Times New Roman" w:cs="Times New Roman"/>
          <w:sz w:val="24"/>
          <w:szCs w:val="24"/>
        </w:rPr>
        <w:t>ой</w:t>
      </w:r>
      <w:r w:rsidRPr="00953BC5">
        <w:rPr>
          <w:rFonts w:ascii="Times New Roman" w:hAnsi="Times New Roman" w:cs="Times New Roman"/>
          <w:sz w:val="24"/>
          <w:szCs w:val="24"/>
        </w:rPr>
        <w:t xml:space="preserve"> в судебном порядке в случаях, установленных законодател</w:t>
      </w:r>
      <w:r w:rsidRPr="00953BC5">
        <w:rPr>
          <w:rFonts w:ascii="Times New Roman" w:hAnsi="Times New Roman" w:cs="Times New Roman"/>
          <w:sz w:val="24"/>
          <w:szCs w:val="24"/>
        </w:rPr>
        <w:t>ь</w:t>
      </w:r>
      <w:r w:rsidRPr="00953BC5"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A02AE4" w:rsidRPr="00DB6D7C" w:rsidRDefault="00A02AE4" w:rsidP="001675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7. Порядок проведения аукциона на право заключения договора</w:t>
      </w:r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C4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 xml:space="preserve">Организатором аукциона на право заключения договора на установку </w:t>
      </w:r>
      <w:r w:rsidR="00C463F2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эксплуатацию рекламной конструкции на земельном участке, здании и ином недвижимом имуществе, находящемся в собственности Сергиево-Посадского городского округа, а также земельном участке, государственная собственность на который не разграничена, находящи</w:t>
      </w:r>
      <w:r w:rsidRPr="008A6BDB">
        <w:rPr>
          <w:rFonts w:ascii="Times New Roman" w:hAnsi="Times New Roman" w:cs="Times New Roman"/>
          <w:sz w:val="24"/>
          <w:szCs w:val="24"/>
        </w:rPr>
        <w:t>х</w:t>
      </w:r>
      <w:r w:rsidRPr="008A6BDB">
        <w:rPr>
          <w:rFonts w:ascii="Times New Roman" w:hAnsi="Times New Roman" w:cs="Times New Roman"/>
          <w:sz w:val="24"/>
          <w:szCs w:val="24"/>
        </w:rPr>
        <w:t>ся на территории Сергиево-Посадского городского округа (далее - электронный аукцион), после утверждения схемы размещения рекламных конструкций является администрация л</w:t>
      </w:r>
      <w:r w:rsidRPr="008A6BDB">
        <w:rPr>
          <w:rFonts w:ascii="Times New Roman" w:hAnsi="Times New Roman" w:cs="Times New Roman"/>
          <w:sz w:val="24"/>
          <w:szCs w:val="24"/>
        </w:rPr>
        <w:t>и</w:t>
      </w:r>
      <w:r w:rsidRPr="008A6BDB">
        <w:rPr>
          <w:rFonts w:ascii="Times New Roman" w:hAnsi="Times New Roman" w:cs="Times New Roman"/>
          <w:sz w:val="24"/>
          <w:szCs w:val="24"/>
        </w:rPr>
        <w:t xml:space="preserve">бо уполномоченная администрацией организация только </w:t>
      </w:r>
      <w:r w:rsidR="00C463F2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в отношении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рекламных конструкций, указанных в данной схеме.</w:t>
      </w:r>
    </w:p>
    <w:p w:rsidR="008A6BDB" w:rsidRPr="008A6BDB" w:rsidRDefault="008A6BDB" w:rsidP="00C4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lastRenderedPageBreak/>
        <w:t xml:space="preserve">7.3. Аукцион проводится по истечении срока действия договора на установку </w:t>
      </w:r>
      <w:r w:rsidR="00C463F2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эксплуатацию рекламной конструкции.</w:t>
      </w:r>
    </w:p>
    <w:p w:rsidR="008A6BDB" w:rsidRPr="008A6BDB" w:rsidRDefault="008A6BDB" w:rsidP="00C4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7.4. Победителем аукциона признается участник, который предложил наиболее выс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кую цену за право заключения договора на установку и эксплуатацию рекламной констру</w:t>
      </w:r>
      <w:r w:rsidRPr="008A6BDB">
        <w:rPr>
          <w:rFonts w:ascii="Times New Roman" w:hAnsi="Times New Roman" w:cs="Times New Roman"/>
          <w:sz w:val="24"/>
          <w:szCs w:val="24"/>
        </w:rPr>
        <w:t>к</w:t>
      </w:r>
      <w:r w:rsidRPr="008A6BDB">
        <w:rPr>
          <w:rFonts w:ascii="Times New Roman" w:hAnsi="Times New Roman" w:cs="Times New Roman"/>
          <w:sz w:val="24"/>
          <w:szCs w:val="24"/>
        </w:rPr>
        <w:t>ции на земельном участке, здании и ином недвижимом имуществе, находящемся в собстве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 xml:space="preserve">ности Сергиево-Посадского городского округа, а также земельном участке, государственная собственность на который не разграничена,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на территории Сергиево-Посадского городского округа.</w:t>
      </w:r>
    </w:p>
    <w:p w:rsidR="008A6BDB" w:rsidRPr="008A6BDB" w:rsidRDefault="008A6BDB" w:rsidP="00C4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7.5. Начальное ценовое предложение по договору на установку и эксплуатацию р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кламной конструкции для аукциона (далее - начальное ценовое предложение) устанавливае</w:t>
      </w:r>
      <w:r w:rsidRPr="008A6BDB">
        <w:rPr>
          <w:rFonts w:ascii="Times New Roman" w:hAnsi="Times New Roman" w:cs="Times New Roman"/>
          <w:sz w:val="24"/>
          <w:szCs w:val="24"/>
        </w:rPr>
        <w:t>т</w:t>
      </w:r>
      <w:r w:rsidRPr="008A6BDB">
        <w:rPr>
          <w:rFonts w:ascii="Times New Roman" w:hAnsi="Times New Roman" w:cs="Times New Roman"/>
          <w:sz w:val="24"/>
          <w:szCs w:val="24"/>
        </w:rPr>
        <w:t xml:space="preserve">ся в соответствии с </w:t>
      </w:r>
      <w:hyperlink w:anchor="P497">
        <w:r w:rsidRPr="00942FD8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расчета начального ценового предложения (приложение </w:t>
      </w:r>
      <w:r w:rsidR="00942FD8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>7).</w:t>
      </w:r>
    </w:p>
    <w:p w:rsidR="008A6BDB" w:rsidRPr="008A6BDB" w:rsidRDefault="008A6BDB" w:rsidP="00C4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7.6. Средства от заключения договоров на установку и эксплуатацию рекламных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струкций подлежат зачислению в бюджет Сергиево-Посадского городского округа.</w:t>
      </w:r>
    </w:p>
    <w:p w:rsidR="008A6BDB" w:rsidRPr="008A6BDB" w:rsidRDefault="008A6BDB" w:rsidP="00C4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7.7. В случае если к участию в аукционе допущен один участник, аукцион признается несостоявшимся.</w:t>
      </w:r>
    </w:p>
    <w:p w:rsidR="008A6BDB" w:rsidRPr="008A6BDB" w:rsidRDefault="008A6BDB" w:rsidP="00C4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7.8. Договор на установку и эксплуатацию рекламных конструкций заключается </w:t>
      </w:r>
      <w:r w:rsidR="00C463F2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с победителем аукциона либо с лицом, которое являлось единственным участником аукци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на, в порядке и сроки, установленные законодательством Российской Федерации.</w:t>
      </w:r>
    </w:p>
    <w:p w:rsidR="008A6BDB" w:rsidRPr="008A6BDB" w:rsidRDefault="008A6BDB" w:rsidP="00C4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6F1D">
        <w:rPr>
          <w:rFonts w:ascii="Times New Roman" w:hAnsi="Times New Roman" w:cs="Times New Roman"/>
          <w:sz w:val="24"/>
          <w:szCs w:val="24"/>
        </w:rPr>
        <w:t>8</w:t>
      </w:r>
      <w:r w:rsidRPr="008A6BDB">
        <w:rPr>
          <w:rFonts w:ascii="Times New Roman" w:hAnsi="Times New Roman" w:cs="Times New Roman"/>
          <w:sz w:val="24"/>
          <w:szCs w:val="24"/>
        </w:rPr>
        <w:t xml:space="preserve">. Аннулирование разрешений на установку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рекламной</w:t>
      </w:r>
      <w:proofErr w:type="gramEnd"/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конструкции и средства размещения информации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C463F2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>8.1. Разрешение на установку рекламной конструкции или средства размещения и</w:t>
      </w:r>
      <w:r w:rsidRPr="00C463F2">
        <w:rPr>
          <w:rFonts w:ascii="Times New Roman" w:hAnsi="Times New Roman" w:cs="Times New Roman"/>
          <w:sz w:val="24"/>
          <w:szCs w:val="24"/>
        </w:rPr>
        <w:t>н</w:t>
      </w:r>
      <w:r w:rsidRPr="00C463F2">
        <w:rPr>
          <w:rFonts w:ascii="Times New Roman" w:hAnsi="Times New Roman" w:cs="Times New Roman"/>
          <w:sz w:val="24"/>
          <w:szCs w:val="24"/>
        </w:rPr>
        <w:t>формации аннулируется:</w:t>
      </w:r>
    </w:p>
    <w:p w:rsidR="008A6BDB" w:rsidRPr="00C463F2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463F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711CF" w:rsidRPr="00C463F2">
        <w:rPr>
          <w:rFonts w:ascii="Times New Roman" w:hAnsi="Times New Roman" w:cs="Times New Roman"/>
          <w:sz w:val="24"/>
          <w:szCs w:val="24"/>
        </w:rPr>
        <w:t>семи рабочих</w:t>
      </w:r>
      <w:r w:rsidRPr="00C463F2">
        <w:rPr>
          <w:rFonts w:ascii="Times New Roman" w:hAnsi="Times New Roman" w:cs="Times New Roman"/>
          <w:sz w:val="24"/>
          <w:szCs w:val="24"/>
        </w:rPr>
        <w:t xml:space="preserve"> дней со дня получения администрацией от владельца конструкции уведомления о своем отказе от дальнейшего использования</w:t>
      </w:r>
      <w:proofErr w:type="gramEnd"/>
      <w:r w:rsidRPr="00C463F2">
        <w:rPr>
          <w:rFonts w:ascii="Times New Roman" w:hAnsi="Times New Roman" w:cs="Times New Roman"/>
          <w:sz w:val="24"/>
          <w:szCs w:val="24"/>
        </w:rPr>
        <w:t xml:space="preserve"> разрешения на уст</w:t>
      </w:r>
      <w:r w:rsidRPr="00C463F2">
        <w:rPr>
          <w:rFonts w:ascii="Times New Roman" w:hAnsi="Times New Roman" w:cs="Times New Roman"/>
          <w:sz w:val="24"/>
          <w:szCs w:val="24"/>
        </w:rPr>
        <w:t>а</w:t>
      </w:r>
      <w:r w:rsidRPr="00C463F2">
        <w:rPr>
          <w:rFonts w:ascii="Times New Roman" w:hAnsi="Times New Roman" w:cs="Times New Roman"/>
          <w:sz w:val="24"/>
          <w:szCs w:val="24"/>
        </w:rPr>
        <w:t>новку рекламной конструкции или средства размещения информации;</w:t>
      </w:r>
    </w:p>
    <w:p w:rsidR="008A6BDB" w:rsidRPr="00C463F2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 xml:space="preserve">- в течение </w:t>
      </w:r>
      <w:r w:rsidR="00946F1D" w:rsidRPr="00C463F2">
        <w:rPr>
          <w:rFonts w:ascii="Times New Roman" w:hAnsi="Times New Roman" w:cs="Times New Roman"/>
          <w:sz w:val="24"/>
          <w:szCs w:val="24"/>
        </w:rPr>
        <w:t xml:space="preserve">семи рабочих </w:t>
      </w:r>
      <w:r w:rsidRPr="00C463F2">
        <w:rPr>
          <w:rFonts w:ascii="Times New Roman" w:hAnsi="Times New Roman" w:cs="Times New Roman"/>
          <w:sz w:val="24"/>
          <w:szCs w:val="24"/>
        </w:rPr>
        <w:t>дней со дня получения от собственника недвижимого имущ</w:t>
      </w:r>
      <w:r w:rsidRPr="00C463F2">
        <w:rPr>
          <w:rFonts w:ascii="Times New Roman" w:hAnsi="Times New Roman" w:cs="Times New Roman"/>
          <w:sz w:val="24"/>
          <w:szCs w:val="24"/>
        </w:rPr>
        <w:t>е</w:t>
      </w:r>
      <w:r w:rsidRPr="00C463F2">
        <w:rPr>
          <w:rFonts w:ascii="Times New Roman" w:hAnsi="Times New Roman" w:cs="Times New Roman"/>
          <w:sz w:val="24"/>
          <w:szCs w:val="24"/>
        </w:rPr>
        <w:t>ства или иного законного владельца недвижимого имущества, к которому присоединяется конструкция, заявления об отказе от своего согласия на размещение рекламной конструкции или средства размещения информации;</w:t>
      </w:r>
    </w:p>
    <w:p w:rsidR="008A6BDB" w:rsidRPr="00C463F2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3F2">
        <w:rPr>
          <w:rFonts w:ascii="Times New Roman" w:hAnsi="Times New Roman" w:cs="Times New Roman"/>
          <w:sz w:val="24"/>
          <w:szCs w:val="24"/>
        </w:rPr>
        <w:t xml:space="preserve">- при несоответствии установленной рекламной конструкции или средства размещения информации требованиям настоящего Положения, а также требованиям Архитектурно-художественного </w:t>
      </w:r>
      <w:hyperlink r:id="rId28">
        <w:r w:rsidRPr="00C463F2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C463F2">
        <w:rPr>
          <w:rFonts w:ascii="Times New Roman" w:hAnsi="Times New Roman" w:cs="Times New Roman"/>
          <w:sz w:val="24"/>
          <w:szCs w:val="24"/>
        </w:rPr>
        <w:t xml:space="preserve"> информационного и рекламного оформления зданий, строений, сооружений на территории Сергиево-Посадского городского округа Московской области;</w:t>
      </w:r>
      <w:proofErr w:type="gramEnd"/>
    </w:p>
    <w:p w:rsidR="008A6BDB" w:rsidRPr="00C463F2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 xml:space="preserve">- при несоответствии установленной рекламной конструкции </w:t>
      </w:r>
      <w:r w:rsidR="00D155DA" w:rsidRPr="00C463F2">
        <w:rPr>
          <w:rFonts w:ascii="Times New Roman" w:hAnsi="Times New Roman" w:cs="Times New Roman"/>
          <w:sz w:val="24"/>
          <w:szCs w:val="24"/>
        </w:rPr>
        <w:t xml:space="preserve">или средства размещения информации </w:t>
      </w:r>
      <w:r w:rsidRPr="00C463F2">
        <w:rPr>
          <w:rFonts w:ascii="Times New Roman" w:hAnsi="Times New Roman" w:cs="Times New Roman"/>
          <w:sz w:val="24"/>
          <w:szCs w:val="24"/>
        </w:rPr>
        <w:t xml:space="preserve">технической документации, если ее владелец не устранил несоответствие в срок действия соответствующего </w:t>
      </w:r>
      <w:hyperlink w:anchor="P265">
        <w:r w:rsidRPr="00C463F2">
          <w:rPr>
            <w:rFonts w:ascii="Times New Roman" w:hAnsi="Times New Roman" w:cs="Times New Roman"/>
            <w:sz w:val="24"/>
            <w:szCs w:val="24"/>
          </w:rPr>
          <w:t>предписания</w:t>
        </w:r>
      </w:hyperlink>
      <w:r w:rsidRPr="00C463F2">
        <w:rPr>
          <w:rFonts w:ascii="Times New Roman" w:hAnsi="Times New Roman" w:cs="Times New Roman"/>
          <w:sz w:val="24"/>
          <w:szCs w:val="24"/>
        </w:rPr>
        <w:t xml:space="preserve"> администрации о демонтаже (приложение </w:t>
      </w:r>
      <w:r w:rsidR="00942FD8" w:rsidRPr="00C463F2">
        <w:rPr>
          <w:rFonts w:ascii="Times New Roman" w:hAnsi="Times New Roman" w:cs="Times New Roman"/>
          <w:sz w:val="24"/>
          <w:szCs w:val="24"/>
        </w:rPr>
        <w:t>№</w:t>
      </w:r>
      <w:r w:rsidRPr="00C463F2">
        <w:rPr>
          <w:rFonts w:ascii="Times New Roman" w:hAnsi="Times New Roman" w:cs="Times New Roman"/>
          <w:sz w:val="24"/>
          <w:szCs w:val="24"/>
        </w:rPr>
        <w:t>1);</w:t>
      </w:r>
    </w:p>
    <w:p w:rsidR="008A6BDB" w:rsidRPr="00C463F2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>- при использовании установленной рекламной конструкции или средства размещения информации не по назначению.</w:t>
      </w:r>
    </w:p>
    <w:p w:rsid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C463F2">
        <w:rPr>
          <w:rFonts w:ascii="Times New Roman" w:hAnsi="Times New Roman" w:cs="Times New Roman"/>
          <w:sz w:val="24"/>
          <w:szCs w:val="24"/>
        </w:rPr>
        <w:t>В случае аннулирования разрешения на установку рекламной конструкции или средства размещения информации, прекращения действия или признания его недействител</w:t>
      </w:r>
      <w:r w:rsidRPr="00C463F2">
        <w:rPr>
          <w:rFonts w:ascii="Times New Roman" w:hAnsi="Times New Roman" w:cs="Times New Roman"/>
          <w:sz w:val="24"/>
          <w:szCs w:val="24"/>
        </w:rPr>
        <w:t>ь</w:t>
      </w:r>
      <w:r w:rsidRPr="00C463F2">
        <w:rPr>
          <w:rFonts w:ascii="Times New Roman" w:hAnsi="Times New Roman" w:cs="Times New Roman"/>
          <w:sz w:val="24"/>
          <w:szCs w:val="24"/>
        </w:rPr>
        <w:t>ным владелец рекламной конструкции или средства размещения информации либо со</w:t>
      </w:r>
      <w:r w:rsidRPr="00C463F2">
        <w:rPr>
          <w:rFonts w:ascii="Times New Roman" w:hAnsi="Times New Roman" w:cs="Times New Roman"/>
          <w:sz w:val="24"/>
          <w:szCs w:val="24"/>
        </w:rPr>
        <w:t>б</w:t>
      </w:r>
      <w:r w:rsidRPr="00C463F2">
        <w:rPr>
          <w:rFonts w:ascii="Times New Roman" w:hAnsi="Times New Roman" w:cs="Times New Roman"/>
          <w:sz w:val="24"/>
          <w:szCs w:val="24"/>
        </w:rPr>
        <w:t>ственник (законный владелец) недвижимого имущества, к которому присоединены рекла</w:t>
      </w:r>
      <w:r w:rsidRPr="00C463F2">
        <w:rPr>
          <w:rFonts w:ascii="Times New Roman" w:hAnsi="Times New Roman" w:cs="Times New Roman"/>
          <w:sz w:val="24"/>
          <w:szCs w:val="24"/>
        </w:rPr>
        <w:t>м</w:t>
      </w:r>
      <w:r w:rsidRPr="00C463F2">
        <w:rPr>
          <w:rFonts w:ascii="Times New Roman" w:hAnsi="Times New Roman" w:cs="Times New Roman"/>
          <w:sz w:val="24"/>
          <w:szCs w:val="24"/>
        </w:rPr>
        <w:t xml:space="preserve">ная конструкция или средство размещения информации, обязан в течение </w:t>
      </w:r>
      <w:r w:rsidR="00946F1D" w:rsidRPr="00C463F2">
        <w:rPr>
          <w:rFonts w:ascii="Times New Roman" w:hAnsi="Times New Roman" w:cs="Times New Roman"/>
          <w:sz w:val="24"/>
          <w:szCs w:val="24"/>
        </w:rPr>
        <w:t xml:space="preserve">семи рабочих </w:t>
      </w:r>
      <w:r w:rsidRPr="00C463F2">
        <w:rPr>
          <w:rFonts w:ascii="Times New Roman" w:hAnsi="Times New Roman" w:cs="Times New Roman"/>
          <w:sz w:val="24"/>
          <w:szCs w:val="24"/>
        </w:rPr>
        <w:t>дней со дня получения уведомления произвести их демонтаж.</w:t>
      </w:r>
      <w:proofErr w:type="gramEnd"/>
    </w:p>
    <w:p w:rsidR="00953BC5" w:rsidRPr="00C463F2" w:rsidRDefault="00953BC5" w:rsidP="00953B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End"/>
      <w:r w:rsidRPr="00DB6D7C">
        <w:rPr>
          <w:rFonts w:ascii="Times New Roman" w:hAnsi="Times New Roman" w:cs="Times New Roman"/>
          <w:sz w:val="24"/>
          <w:szCs w:val="24"/>
        </w:rPr>
        <w:t>Фасадная схема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7C">
        <w:rPr>
          <w:rFonts w:ascii="Times New Roman" w:hAnsi="Times New Roman" w:cs="Times New Roman"/>
          <w:sz w:val="24"/>
          <w:szCs w:val="24"/>
        </w:rPr>
        <w:t>аннулир</w:t>
      </w:r>
      <w:r>
        <w:rPr>
          <w:rFonts w:ascii="Times New Roman" w:hAnsi="Times New Roman" w:cs="Times New Roman"/>
          <w:sz w:val="24"/>
          <w:szCs w:val="24"/>
        </w:rPr>
        <w:t>уется</w:t>
      </w:r>
      <w:r w:rsidRPr="00C463F2">
        <w:rPr>
          <w:rFonts w:ascii="Times New Roman" w:hAnsi="Times New Roman" w:cs="Times New Roman"/>
          <w:sz w:val="24"/>
          <w:szCs w:val="24"/>
        </w:rPr>
        <w:t xml:space="preserve"> при несоответствии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фасадной схемы </w:t>
      </w:r>
      <w:r w:rsidRPr="00C463F2">
        <w:rPr>
          <w:rFonts w:ascii="Times New Roman" w:hAnsi="Times New Roman" w:cs="Times New Roman"/>
          <w:sz w:val="24"/>
          <w:szCs w:val="24"/>
        </w:rPr>
        <w:t xml:space="preserve">требованиям настоящего Положения, а также требованиям Архитектурно-художественного </w:t>
      </w:r>
      <w:hyperlink r:id="rId29">
        <w:r w:rsidRPr="00C463F2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C463F2">
        <w:rPr>
          <w:rFonts w:ascii="Times New Roman" w:hAnsi="Times New Roman" w:cs="Times New Roman"/>
          <w:sz w:val="24"/>
          <w:szCs w:val="24"/>
        </w:rPr>
        <w:t xml:space="preserve"> информационного и рекламного оформления зданий, строений, сооружений на территории Сергиево-Посадского городского округа Московской област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953BC5" w:rsidRPr="00C463F2" w:rsidRDefault="00953BC5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lastRenderedPageBreak/>
        <w:t>9. Порядок монтажа и эксплуатации объектов наружной рекламы</w:t>
      </w:r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и средства размещения информации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9.1. Монтаж рекламных конструкций и средств размещения информации производится после получения от администрации разрешения на установку и эксплуатацию рекламной конструкции или средства размещения информации.</w:t>
      </w: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9.2. Монтаж рекламных конструкций на зданиях и сооружениях проводится после технической экспертизы их несущей способности при дополнительной нагрузке </w:t>
      </w:r>
      <w:r w:rsidR="00953BC5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от размеща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мых на них объектов наружной рекламы.</w:t>
      </w: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При наличии соответствующих требований к проектной документации и (или) </w:t>
      </w:r>
      <w:r w:rsidR="00953BC5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в дог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 xml:space="preserve">воре на установку и эксплуатацию рекламной конструкции монтаж на зданиях </w:t>
      </w:r>
      <w:r w:rsidR="00953BC5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и сооружен</w:t>
      </w:r>
      <w:r w:rsidRPr="008A6BDB">
        <w:rPr>
          <w:rFonts w:ascii="Times New Roman" w:hAnsi="Times New Roman" w:cs="Times New Roman"/>
          <w:sz w:val="24"/>
          <w:szCs w:val="24"/>
        </w:rPr>
        <w:t>и</w:t>
      </w:r>
      <w:r w:rsidRPr="008A6BDB">
        <w:rPr>
          <w:rFonts w:ascii="Times New Roman" w:hAnsi="Times New Roman" w:cs="Times New Roman"/>
          <w:sz w:val="24"/>
          <w:szCs w:val="24"/>
        </w:rPr>
        <w:t>ях производится в присутствии представителей владельца имущества.</w:t>
      </w: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9.3. Закладка фундаментов рекламных конструкций или средств размещения информ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ции и проведение других земляных работ при их установке должны осуществляться в соо</w:t>
      </w:r>
      <w:r w:rsidRPr="008A6BDB">
        <w:rPr>
          <w:rFonts w:ascii="Times New Roman" w:hAnsi="Times New Roman" w:cs="Times New Roman"/>
          <w:sz w:val="24"/>
          <w:szCs w:val="24"/>
        </w:rPr>
        <w:t>т</w:t>
      </w:r>
      <w:r w:rsidRPr="008A6BDB">
        <w:rPr>
          <w:rFonts w:ascii="Times New Roman" w:hAnsi="Times New Roman" w:cs="Times New Roman"/>
          <w:sz w:val="24"/>
          <w:szCs w:val="24"/>
        </w:rPr>
        <w:t>ветствии с требованиями законодательства Российской Федерации, регулирующего провед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ние таких видов работ.</w:t>
      </w: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9.4. Конструктивные элементы жесткости и крепления (болтовые соединения, элементы опор, технологические косынки и т.п.) должны быть закрыты декоративными элементами.</w:t>
      </w: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9.5. </w:t>
      </w:r>
      <w:r w:rsidRPr="00953BC5">
        <w:rPr>
          <w:rFonts w:ascii="Times New Roman" w:hAnsi="Times New Roman" w:cs="Times New Roman"/>
          <w:sz w:val="24"/>
          <w:szCs w:val="24"/>
        </w:rPr>
        <w:t>Фундаменты отдельно стоящих установок или средств размещения информации</w:t>
      </w:r>
      <w:r w:rsidRPr="008A6BDB">
        <w:rPr>
          <w:rFonts w:ascii="Times New Roman" w:hAnsi="Times New Roman" w:cs="Times New Roman"/>
          <w:sz w:val="24"/>
          <w:szCs w:val="24"/>
        </w:rPr>
        <w:t xml:space="preserve"> не должны выступать над уровнем земли. В исключительных случаях, когда заглубление фу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дамента невозможно, допускается размещение более чем на 5 см фундаментов без заглубл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ния при наличии бортового камня или дорожных ограждений.</w:t>
      </w: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9.6.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При производстве работ по установке рекламной конструкции или средства разм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щения информации владелец объекта наружной рекламы и средства размещения информ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ции несет ответственность в соответствии с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с уполномоченными организациями условий монтажа и эксплуатации объекта наружной рекламы и средства размещения информации.</w:t>
      </w:r>
      <w:proofErr w:type="gramEnd"/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9.7. При производстве работ на месте установки рекламной конструкции и средства размещения информации непосредственный исполнитель при себе должен иметь разрешение и другие документы, необходимые для производства работ по установке рекламной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струкции и средства размещения информации.</w:t>
      </w: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9.8.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Владелец рекламной конструкции и средства размещения информации при их эксплуатации обязан обеспечить безопасность этих рекламной конструкции и средства разм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щения информации для жизни и здоровья людей, имущества всех форм собственности и несет установленную законодательством Российской Федерации ответственность за ущерб, причиненный физическим и юридическим лицам в результате необеспечения безопасности рекламной конструкции и средства размещения информации.</w:t>
      </w:r>
      <w:proofErr w:type="gramEnd"/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9.9. Владелец рекламной конструкции и средства размещения информации при их эксплуатации обязан содержать их в надлежащем состоянии, а также обеспечивать уборку прилегающей территории за свой счет и своими силами или заключить договор об обслужив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нии рекламной конструкции и средства размещения информации и прилегающей территории с соответствующими организациями.</w:t>
      </w:r>
    </w:p>
    <w:p w:rsidR="008A6BDB" w:rsidRPr="008A6BDB" w:rsidRDefault="008A6BDB" w:rsidP="00C463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9.10. Узлы крепления рекламных конструкций и средства размещения информации к зданиям и сооружениям должны обеспечивать надежное крепление, должны быть защищены от несанкционированного доступа к ним, но при этом должны обеспечивать возможность оперативного демонтажа рекламной конструкции и средства размещения информации.</w:t>
      </w:r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0E6" w:rsidRDefault="00E450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0E6" w:rsidRDefault="00E450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0E6" w:rsidRPr="008A6BDB" w:rsidRDefault="00E450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lastRenderedPageBreak/>
        <w:t>10. Порядок выявления и демонтажа объектов наружной рекламы</w:t>
      </w:r>
    </w:p>
    <w:p w:rsidR="008A6BDB" w:rsidRPr="008A6BDB" w:rsidRDefault="008A6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и средства размещения информации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3809E5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219"/>
      <w:bookmarkEnd w:id="3"/>
      <w:r w:rsidRPr="008A6BDB">
        <w:rPr>
          <w:rFonts w:ascii="Times New Roman" w:hAnsi="Times New Roman" w:cs="Times New Roman"/>
          <w:sz w:val="24"/>
          <w:szCs w:val="24"/>
        </w:rPr>
        <w:t>10.1. Установка и эксплуатация рекламной конструкции и средства размещения инфо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 xml:space="preserve">мации без разрешения или срок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которого истек, не допускаются. В случае устано</w:t>
      </w:r>
      <w:r w:rsidRPr="008A6BDB">
        <w:rPr>
          <w:rFonts w:ascii="Times New Roman" w:hAnsi="Times New Roman" w:cs="Times New Roman"/>
          <w:sz w:val="24"/>
          <w:szCs w:val="24"/>
        </w:rPr>
        <w:t>в</w:t>
      </w:r>
      <w:r w:rsidRPr="008A6BDB">
        <w:rPr>
          <w:rFonts w:ascii="Times New Roman" w:hAnsi="Times New Roman" w:cs="Times New Roman"/>
          <w:sz w:val="24"/>
          <w:szCs w:val="24"/>
        </w:rPr>
        <w:t>ки и эксплуатации рекламной конструкции и средства размещения информации без разреш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 xml:space="preserve">ния или срок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которого истек, подлежат демонтажу на основании </w:t>
      </w:r>
      <w:hyperlink w:anchor="P265">
        <w:r w:rsidRPr="003809E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предписания</w:t>
        </w:r>
      </w:hyperlink>
      <w:r w:rsidRPr="003809E5"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Pr="003809E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380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данного администрацией (приложение </w:t>
      </w:r>
      <w:r w:rsidR="003809E5" w:rsidRPr="003809E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809E5">
        <w:rPr>
          <w:rFonts w:ascii="Times New Roman" w:hAnsi="Times New Roman" w:cs="Times New Roman"/>
          <w:color w:val="000000" w:themeColor="text1"/>
          <w:sz w:val="24"/>
          <w:szCs w:val="24"/>
        </w:rPr>
        <w:t>1).</w:t>
      </w:r>
    </w:p>
    <w:p w:rsidR="00D875D5" w:rsidRPr="008A6BDB" w:rsidRDefault="00D875D5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Предписание счита</w:t>
      </w:r>
      <w:r w:rsidR="00E450E6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полученным, если оно </w:t>
      </w:r>
      <w:r w:rsidR="003809E5" w:rsidRPr="003809E5">
        <w:rPr>
          <w:rFonts w:ascii="Times New Roman" w:hAnsi="Times New Roman" w:cs="Times New Roman"/>
          <w:sz w:val="24"/>
          <w:szCs w:val="24"/>
        </w:rPr>
        <w:t>в</w:t>
      </w:r>
      <w:r w:rsidRPr="003809E5">
        <w:rPr>
          <w:rFonts w:ascii="Times New Roman" w:hAnsi="Times New Roman" w:cs="Times New Roman"/>
          <w:sz w:val="24"/>
          <w:szCs w:val="24"/>
        </w:rPr>
        <w:t>ручено сотруднику хозяйству</w:t>
      </w:r>
      <w:r w:rsidRPr="003809E5">
        <w:rPr>
          <w:rFonts w:ascii="Times New Roman" w:hAnsi="Times New Roman" w:cs="Times New Roman"/>
          <w:sz w:val="24"/>
          <w:szCs w:val="24"/>
        </w:rPr>
        <w:t>ю</w:t>
      </w:r>
      <w:r w:rsidRPr="003809E5">
        <w:rPr>
          <w:rFonts w:ascii="Times New Roman" w:hAnsi="Times New Roman" w:cs="Times New Roman"/>
          <w:sz w:val="24"/>
          <w:szCs w:val="24"/>
        </w:rPr>
        <w:t>щего субъекта</w:t>
      </w:r>
      <w:r>
        <w:rPr>
          <w:rFonts w:ascii="Times New Roman" w:hAnsi="Times New Roman" w:cs="Times New Roman"/>
          <w:sz w:val="24"/>
          <w:szCs w:val="24"/>
        </w:rPr>
        <w:t>, находящемуся в момент вручения по адресу, указанному</w:t>
      </w:r>
      <w:r w:rsidR="00985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предписании 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бо, направленное владельцу </w:t>
      </w:r>
      <w:r w:rsidRPr="008A6BDB">
        <w:rPr>
          <w:rFonts w:ascii="Times New Roman" w:hAnsi="Times New Roman" w:cs="Times New Roman"/>
          <w:sz w:val="24"/>
          <w:szCs w:val="24"/>
        </w:rPr>
        <w:t>рекламной конструкции и средства размещения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средством</w:t>
      </w:r>
      <w:r w:rsidR="00985CCE" w:rsidRPr="00985CCE">
        <w:rPr>
          <w:rFonts w:ascii="Times New Roman" w:hAnsi="Times New Roman" w:cs="Times New Roman"/>
          <w:sz w:val="24"/>
          <w:szCs w:val="24"/>
        </w:rPr>
        <w:t xml:space="preserve"> </w:t>
      </w:r>
      <w:r w:rsidR="00985CCE">
        <w:rPr>
          <w:rFonts w:ascii="Times New Roman" w:hAnsi="Times New Roman" w:cs="Times New Roman"/>
          <w:sz w:val="24"/>
          <w:szCs w:val="24"/>
        </w:rPr>
        <w:t>почтового отправления либо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</w:t>
      </w:r>
      <w:r w:rsidR="00E450E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10.2.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выполнением требований к установке и эксплуатации рекламной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 xml:space="preserve">струкции и средства размещения информации, а также выявлением требований </w:t>
      </w:r>
      <w:r w:rsidR="00E450E6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к установке и эксплуатации рекламной конструкции и средства размещения информации, не соответств</w:t>
      </w:r>
      <w:r w:rsidRPr="008A6BDB">
        <w:rPr>
          <w:rFonts w:ascii="Times New Roman" w:hAnsi="Times New Roman" w:cs="Times New Roman"/>
          <w:sz w:val="24"/>
          <w:szCs w:val="24"/>
        </w:rPr>
        <w:t>у</w:t>
      </w:r>
      <w:r w:rsidRPr="008A6BDB">
        <w:rPr>
          <w:rFonts w:ascii="Times New Roman" w:hAnsi="Times New Roman" w:cs="Times New Roman"/>
          <w:sz w:val="24"/>
          <w:szCs w:val="24"/>
        </w:rPr>
        <w:t>ющих нормам настоящего Положения, осуществляется администрацией.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10.3. В случае выявления незаконно установленной рекламной конструкции и средства размещения информации администрацией, уполномоченной ею организацией, составляется </w:t>
      </w:r>
      <w:hyperlink w:anchor="P317">
        <w:r w:rsidRPr="003809E5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о выявлении незаконно установленной рекламной конструкции или средства размещения информации (приложение </w:t>
      </w:r>
      <w:r w:rsidR="003809E5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>2).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9E5">
        <w:rPr>
          <w:rFonts w:ascii="Times New Roman" w:hAnsi="Times New Roman" w:cs="Times New Roman"/>
          <w:sz w:val="24"/>
          <w:szCs w:val="24"/>
        </w:rPr>
        <w:t>В случае неисполнения требования об устранении выявленных нарушений материалы проверки</w:t>
      </w:r>
      <w:r w:rsidR="002A03D9" w:rsidRPr="003809E5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3809E5">
        <w:rPr>
          <w:rFonts w:ascii="Times New Roman" w:hAnsi="Times New Roman" w:cs="Times New Roman"/>
          <w:sz w:val="24"/>
          <w:szCs w:val="24"/>
        </w:rPr>
        <w:t xml:space="preserve"> направлят</w:t>
      </w:r>
      <w:r w:rsidR="002A03D9" w:rsidRPr="003809E5">
        <w:rPr>
          <w:rFonts w:ascii="Times New Roman" w:hAnsi="Times New Roman" w:cs="Times New Roman"/>
          <w:sz w:val="24"/>
          <w:szCs w:val="24"/>
        </w:rPr>
        <w:t>ь</w:t>
      </w:r>
      <w:r w:rsidRPr="003809E5">
        <w:rPr>
          <w:rFonts w:ascii="Times New Roman" w:hAnsi="Times New Roman" w:cs="Times New Roman"/>
          <w:sz w:val="24"/>
          <w:szCs w:val="24"/>
        </w:rPr>
        <w:t>ся в административную комиссию Сергиево-Посадского горо</w:t>
      </w:r>
      <w:r w:rsidRPr="003809E5">
        <w:rPr>
          <w:rFonts w:ascii="Times New Roman" w:hAnsi="Times New Roman" w:cs="Times New Roman"/>
          <w:sz w:val="24"/>
          <w:szCs w:val="24"/>
        </w:rPr>
        <w:t>д</w:t>
      </w:r>
      <w:r w:rsidRPr="003809E5">
        <w:rPr>
          <w:rFonts w:ascii="Times New Roman" w:hAnsi="Times New Roman" w:cs="Times New Roman"/>
          <w:sz w:val="24"/>
          <w:szCs w:val="24"/>
        </w:rPr>
        <w:t>ского округа для принятия мер в соответствии с законодательством Российской Федерации и Московской области.</w:t>
      </w:r>
    </w:p>
    <w:p w:rsid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10.4. </w:t>
      </w:r>
      <w:proofErr w:type="spellStart"/>
      <w:r w:rsidR="0004576A">
        <w:rPr>
          <w:rFonts w:ascii="Times New Roman" w:hAnsi="Times New Roman" w:cs="Times New Roman"/>
          <w:sz w:val="24"/>
          <w:szCs w:val="24"/>
        </w:rPr>
        <w:t>С</w:t>
      </w:r>
      <w:r w:rsidRPr="008A6BDB">
        <w:rPr>
          <w:rFonts w:ascii="Times New Roman" w:hAnsi="Times New Roman" w:cs="Times New Roman"/>
          <w:sz w:val="24"/>
          <w:szCs w:val="24"/>
        </w:rPr>
        <w:t>ветодинамичная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конструкция, световое (электронное) табло, </w:t>
      </w:r>
      <w:r w:rsidR="00A52963" w:rsidRPr="003809E5">
        <w:rPr>
          <w:rFonts w:ascii="Times New Roman" w:hAnsi="Times New Roman" w:cs="Times New Roman"/>
          <w:sz w:val="24"/>
          <w:szCs w:val="24"/>
        </w:rPr>
        <w:t>а также констру</w:t>
      </w:r>
      <w:r w:rsidR="00A52963" w:rsidRPr="003809E5">
        <w:rPr>
          <w:rFonts w:ascii="Times New Roman" w:hAnsi="Times New Roman" w:cs="Times New Roman"/>
          <w:sz w:val="24"/>
          <w:szCs w:val="24"/>
        </w:rPr>
        <w:t>к</w:t>
      </w:r>
      <w:r w:rsidR="00A52963" w:rsidRPr="003809E5">
        <w:rPr>
          <w:rFonts w:ascii="Times New Roman" w:hAnsi="Times New Roman" w:cs="Times New Roman"/>
          <w:sz w:val="24"/>
          <w:szCs w:val="24"/>
        </w:rPr>
        <w:t>ции с применением материалов с флуоресцирующим и неоновым эффектом,</w:t>
      </w:r>
      <w:r w:rsidR="00A52963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 xml:space="preserve">расположенные </w:t>
      </w:r>
      <w:r w:rsidR="003809E5">
        <w:rPr>
          <w:rFonts w:ascii="Times New Roman" w:hAnsi="Times New Roman" w:cs="Times New Roman"/>
          <w:sz w:val="24"/>
          <w:szCs w:val="24"/>
        </w:rPr>
        <w:t xml:space="preserve">снаружи и </w:t>
      </w:r>
      <w:r w:rsidRPr="008A6BDB">
        <w:rPr>
          <w:rFonts w:ascii="Times New Roman" w:hAnsi="Times New Roman" w:cs="Times New Roman"/>
          <w:sz w:val="24"/>
          <w:szCs w:val="24"/>
        </w:rPr>
        <w:t>изнутри здания</w:t>
      </w:r>
      <w:r w:rsidR="003809E5">
        <w:rPr>
          <w:rFonts w:ascii="Times New Roman" w:hAnsi="Times New Roman" w:cs="Times New Roman"/>
          <w:sz w:val="24"/>
          <w:szCs w:val="24"/>
        </w:rPr>
        <w:t xml:space="preserve"> в витринах, в оконных проемах </w:t>
      </w:r>
      <w:r w:rsidRPr="008A6BDB">
        <w:rPr>
          <w:rFonts w:ascii="Times New Roman" w:hAnsi="Times New Roman" w:cs="Times New Roman"/>
          <w:sz w:val="24"/>
          <w:szCs w:val="24"/>
        </w:rPr>
        <w:t>(выходящие на фасад),</w:t>
      </w:r>
      <w:r w:rsidR="003809E5">
        <w:rPr>
          <w:rFonts w:ascii="Times New Roman" w:hAnsi="Times New Roman" w:cs="Times New Roman"/>
          <w:sz w:val="24"/>
          <w:szCs w:val="24"/>
        </w:rPr>
        <w:t xml:space="preserve"> на входных группах</w:t>
      </w:r>
      <w:r w:rsidRPr="008A6BDB">
        <w:rPr>
          <w:rFonts w:ascii="Times New Roman" w:hAnsi="Times New Roman" w:cs="Times New Roman"/>
          <w:sz w:val="24"/>
          <w:szCs w:val="24"/>
        </w:rPr>
        <w:t xml:space="preserve"> подлежат демонтажу на основании предписания администрации о демонтаже.</w:t>
      </w:r>
    </w:p>
    <w:p w:rsidR="001056C4" w:rsidRDefault="0004576A" w:rsidP="003809E5">
      <w:pPr>
        <w:pStyle w:val="ConsPlusNormal"/>
        <w:ind w:firstLine="540"/>
        <w:jc w:val="both"/>
        <w:rPr>
          <w:highlight w:val="yellow"/>
        </w:rPr>
      </w:pPr>
      <w:r w:rsidRPr="00AB19C1">
        <w:rPr>
          <w:rFonts w:ascii="Times New Roman" w:hAnsi="Times New Roman" w:cs="Times New Roman"/>
          <w:sz w:val="24"/>
          <w:szCs w:val="24"/>
        </w:rPr>
        <w:t xml:space="preserve">10.5. </w:t>
      </w:r>
      <w:proofErr w:type="spellStart"/>
      <w:proofErr w:type="gramStart"/>
      <w:r w:rsidRPr="00AB19C1">
        <w:rPr>
          <w:rFonts w:ascii="Times New Roman" w:hAnsi="Times New Roman" w:cs="Times New Roman"/>
          <w:sz w:val="24"/>
          <w:szCs w:val="24"/>
        </w:rPr>
        <w:t>Аэрофигура</w:t>
      </w:r>
      <w:proofErr w:type="spellEnd"/>
      <w:r w:rsidRPr="00AB19C1">
        <w:rPr>
          <w:rFonts w:ascii="Times New Roman" w:hAnsi="Times New Roman" w:cs="Times New Roman"/>
          <w:sz w:val="24"/>
          <w:szCs w:val="24"/>
        </w:rPr>
        <w:t xml:space="preserve">, расположенная </w:t>
      </w:r>
      <w:r w:rsidR="00AB19C1" w:rsidRPr="00AB19C1">
        <w:rPr>
          <w:rFonts w:ascii="Times New Roman" w:hAnsi="Times New Roman" w:cs="Times New Roman"/>
          <w:sz w:val="24"/>
          <w:szCs w:val="24"/>
        </w:rPr>
        <w:t>на земельном участке, вблизи</w:t>
      </w:r>
      <w:r w:rsidRPr="00AB19C1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AC6400">
        <w:rPr>
          <w:rFonts w:ascii="Times New Roman" w:hAnsi="Times New Roman" w:cs="Times New Roman"/>
          <w:sz w:val="24"/>
          <w:szCs w:val="24"/>
        </w:rPr>
        <w:t>, строения, с</w:t>
      </w:r>
      <w:r w:rsidR="00AC6400">
        <w:rPr>
          <w:rFonts w:ascii="Times New Roman" w:hAnsi="Times New Roman" w:cs="Times New Roman"/>
          <w:sz w:val="24"/>
          <w:szCs w:val="24"/>
        </w:rPr>
        <w:t>о</w:t>
      </w:r>
      <w:r w:rsidR="00AC6400">
        <w:rPr>
          <w:rFonts w:ascii="Times New Roman" w:hAnsi="Times New Roman" w:cs="Times New Roman"/>
          <w:sz w:val="24"/>
          <w:szCs w:val="24"/>
        </w:rPr>
        <w:t>оружения, в</w:t>
      </w:r>
      <w:r w:rsidR="001056C4" w:rsidRPr="00AB19C1">
        <w:rPr>
          <w:rFonts w:ascii="Times New Roman" w:hAnsi="Times New Roman" w:cs="Times New Roman"/>
          <w:sz w:val="24"/>
          <w:szCs w:val="24"/>
        </w:rPr>
        <w:t xml:space="preserve"> </w:t>
      </w:r>
      <w:r w:rsidR="00AC6400">
        <w:rPr>
          <w:rFonts w:ascii="Times New Roman" w:hAnsi="Times New Roman" w:cs="Times New Roman"/>
          <w:sz w:val="24"/>
          <w:szCs w:val="24"/>
        </w:rPr>
        <w:t>котором</w:t>
      </w:r>
      <w:r w:rsidR="001056C4" w:rsidRPr="00AB19C1">
        <w:rPr>
          <w:rFonts w:ascii="Times New Roman" w:hAnsi="Times New Roman" w:cs="Times New Roman"/>
          <w:sz w:val="24"/>
          <w:szCs w:val="24"/>
        </w:rPr>
        <w:t xml:space="preserve"> ведет коммерческую деятельность хозяйствующий субъект,</w:t>
      </w:r>
      <w:r w:rsidRPr="00AB19C1">
        <w:rPr>
          <w:rFonts w:ascii="Times New Roman" w:hAnsi="Times New Roman" w:cs="Times New Roman"/>
          <w:sz w:val="24"/>
          <w:szCs w:val="24"/>
        </w:rPr>
        <w:t xml:space="preserve"> подлежит демонтажу</w:t>
      </w:r>
      <w:r w:rsidR="00D155DA" w:rsidRPr="00AB19C1">
        <w:rPr>
          <w:rFonts w:ascii="Times New Roman" w:hAnsi="Times New Roman" w:cs="Times New Roman"/>
          <w:sz w:val="24"/>
          <w:szCs w:val="24"/>
        </w:rPr>
        <w:t xml:space="preserve"> в</w:t>
      </w:r>
      <w:r w:rsidR="00D155DA" w:rsidRPr="008A6BDB">
        <w:rPr>
          <w:rFonts w:ascii="Times New Roman" w:hAnsi="Times New Roman" w:cs="Times New Roman"/>
          <w:sz w:val="24"/>
          <w:szCs w:val="24"/>
        </w:rPr>
        <w:t xml:space="preserve"> 30-дневный срок</w:t>
      </w:r>
      <w:r w:rsidRPr="00AB19C1">
        <w:rPr>
          <w:rFonts w:ascii="Times New Roman" w:hAnsi="Times New Roman" w:cs="Times New Roman"/>
          <w:sz w:val="24"/>
          <w:szCs w:val="24"/>
        </w:rPr>
        <w:t xml:space="preserve"> </w:t>
      </w:r>
      <w:r w:rsidR="00D155DA" w:rsidRPr="008A6BDB">
        <w:rPr>
          <w:rFonts w:ascii="Times New Roman" w:hAnsi="Times New Roman" w:cs="Times New Roman"/>
          <w:sz w:val="24"/>
          <w:szCs w:val="24"/>
        </w:rPr>
        <w:t>со дня выдачи предписания о демонтаже</w:t>
      </w:r>
      <w:r w:rsidR="00D155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67B4" w:rsidRPr="00AC6400" w:rsidRDefault="001E67B4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10.6. </w:t>
      </w:r>
      <w:proofErr w:type="gramStart"/>
      <w:r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продаже или аренде помещения с указанием номера телефона, размещ</w:t>
      </w:r>
      <w:r w:rsidR="00DA3673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енная</w:t>
      </w:r>
      <w:r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здании непосредственно в месте нахождения помещения, в том числе </w:t>
      </w:r>
      <w:r w:rsidR="00E450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с пом</w:t>
      </w:r>
      <w:r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щью конструкций</w:t>
      </w:r>
      <w:r w:rsidR="007A508D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объявлением, в случае если она размещена непосредственно на внешней стене помещения (в пределах окон помещения, занимаемого орга</w:t>
      </w:r>
      <w:r w:rsidR="007A508D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низацией), сда</w:t>
      </w:r>
      <w:r w:rsidR="007A508D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7A508D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щегося в аренду, </w:t>
      </w:r>
      <w:r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носит справ</w:t>
      </w:r>
      <w:r w:rsidR="00DA3673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очно-информационный характер, </w:t>
      </w:r>
      <w:r w:rsidR="00E450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A3673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и оформляется согласно тр</w:t>
      </w:r>
      <w:r w:rsidR="00DA3673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A3673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бованиям, изложенным в приложении </w:t>
      </w:r>
      <w:r w:rsidR="00AC6400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DA3673" w:rsidRPr="00AC6400">
        <w:rPr>
          <w:rFonts w:ascii="Times New Roman" w:hAnsi="Times New Roman" w:cs="Times New Roman"/>
          <w:color w:val="000000" w:themeColor="text1"/>
          <w:sz w:val="24"/>
          <w:szCs w:val="24"/>
        </w:rPr>
        <w:t>11 настоящего Положения.</w:t>
      </w:r>
      <w:proofErr w:type="gramEnd"/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</w:t>
      </w:r>
      <w:r w:rsidR="001E67B4">
        <w:rPr>
          <w:rFonts w:ascii="Times New Roman" w:hAnsi="Times New Roman" w:cs="Times New Roman"/>
          <w:sz w:val="24"/>
          <w:szCs w:val="24"/>
        </w:rPr>
        <w:t>7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В случае выявления администрацией, уполномоченной ею организацией средств размещения информации с использованием картона, бумаги, ткани, баннерной ткани или сетки (за исключением афиш), в форме транспаранта, установленных без разрешения, устройств со звуковой рекламой, размещенных на внешних стенах, крышах и иных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структивных элементах зданий, строений, сооружений и элементах благоустройства, подл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жат демонтажу в день выявления вышеуказанных незаконно установленных средств разм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щения информации на основании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акта о выявлении незаконно установленной рекламной конструкции и средства размещения информации.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26"/>
      <w:bookmarkEnd w:id="4"/>
      <w:r w:rsidRPr="008A6BDB">
        <w:rPr>
          <w:rFonts w:ascii="Times New Roman" w:hAnsi="Times New Roman" w:cs="Times New Roman"/>
          <w:sz w:val="24"/>
          <w:szCs w:val="24"/>
        </w:rPr>
        <w:t>10.</w:t>
      </w:r>
      <w:r w:rsidR="001E67B4">
        <w:rPr>
          <w:rFonts w:ascii="Times New Roman" w:hAnsi="Times New Roman" w:cs="Times New Roman"/>
          <w:sz w:val="24"/>
          <w:szCs w:val="24"/>
        </w:rPr>
        <w:t>8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После прекращения действия разрешения на установку и эксплуатацию рекламной конструкции и средства размещения информации либо договора на установку и эксплуат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 xml:space="preserve">цию рекламной конструкции владелец рекламной конструкции или средства размещения информации обязан за свой счет в 30-дневный срок (для владельца рекламной конструкции) и в 15-дневный срок (для владельца средства размещения информации) со дня </w:t>
      </w:r>
      <w:r w:rsidRPr="008A6BDB">
        <w:rPr>
          <w:rFonts w:ascii="Times New Roman" w:hAnsi="Times New Roman" w:cs="Times New Roman"/>
          <w:sz w:val="24"/>
          <w:szCs w:val="24"/>
        </w:rPr>
        <w:lastRenderedPageBreak/>
        <w:t>выдачи пре</w:t>
      </w:r>
      <w:r w:rsidRPr="008A6BDB">
        <w:rPr>
          <w:rFonts w:ascii="Times New Roman" w:hAnsi="Times New Roman" w:cs="Times New Roman"/>
          <w:sz w:val="24"/>
          <w:szCs w:val="24"/>
        </w:rPr>
        <w:t>д</w:t>
      </w:r>
      <w:r w:rsidRPr="008A6BDB">
        <w:rPr>
          <w:rFonts w:ascii="Times New Roman" w:hAnsi="Times New Roman" w:cs="Times New Roman"/>
          <w:sz w:val="24"/>
          <w:szCs w:val="24"/>
        </w:rPr>
        <w:t>писания о демонтаже администрацией произвести их демонтаж и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привести место установки рекламной конструкции или средства размещения информации в первоначальный вид.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27"/>
      <w:bookmarkEnd w:id="5"/>
      <w:r w:rsidRPr="00AB19C1">
        <w:rPr>
          <w:rFonts w:ascii="Times New Roman" w:hAnsi="Times New Roman" w:cs="Times New Roman"/>
          <w:sz w:val="24"/>
          <w:szCs w:val="24"/>
        </w:rPr>
        <w:t>10.</w:t>
      </w:r>
      <w:r w:rsidR="001E67B4" w:rsidRPr="00AB19C1">
        <w:rPr>
          <w:rFonts w:ascii="Times New Roman" w:hAnsi="Times New Roman" w:cs="Times New Roman"/>
          <w:sz w:val="24"/>
          <w:szCs w:val="24"/>
        </w:rPr>
        <w:t>9</w:t>
      </w:r>
      <w:r w:rsidRPr="00AB19C1">
        <w:rPr>
          <w:rFonts w:ascii="Times New Roman" w:hAnsi="Times New Roman" w:cs="Times New Roman"/>
          <w:sz w:val="24"/>
          <w:szCs w:val="24"/>
        </w:rPr>
        <w:t>.</w:t>
      </w:r>
      <w:r w:rsidRPr="008A6B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 xml:space="preserve">Если в установленный </w:t>
      </w:r>
      <w:hyperlink w:anchor="P226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10.</w:t>
        </w:r>
        <w:r w:rsidR="0059327D"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 срок владелец рекламной конструкции не выполнил указанную в </w:t>
      </w:r>
      <w:hyperlink w:anchor="P219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10.1</w:t>
        </w:r>
      </w:hyperlink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 обязанность по демонтажу</w:t>
      </w:r>
      <w:r w:rsidR="00BE29A8"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рекламной конструкции, или 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владелец рек</w:t>
      </w:r>
      <w:r w:rsidRPr="008A6BDB">
        <w:rPr>
          <w:rFonts w:ascii="Times New Roman" w:hAnsi="Times New Roman" w:cs="Times New Roman"/>
          <w:sz w:val="24"/>
          <w:szCs w:val="24"/>
        </w:rPr>
        <w:t>ламной конструкции или средства размещения информации неизвестен, администрация выдает предписание о демонтаже рекла</w:t>
      </w:r>
      <w:r w:rsidRPr="008A6BDB">
        <w:rPr>
          <w:rFonts w:ascii="Times New Roman" w:hAnsi="Times New Roman" w:cs="Times New Roman"/>
          <w:sz w:val="24"/>
          <w:szCs w:val="24"/>
        </w:rPr>
        <w:t>м</w:t>
      </w:r>
      <w:r w:rsidRPr="008A6BDB">
        <w:rPr>
          <w:rFonts w:ascii="Times New Roman" w:hAnsi="Times New Roman" w:cs="Times New Roman"/>
          <w:sz w:val="24"/>
          <w:szCs w:val="24"/>
        </w:rPr>
        <w:t xml:space="preserve">ной конструкции </w:t>
      </w:r>
      <w:r w:rsidRPr="00E450E6">
        <w:rPr>
          <w:rFonts w:ascii="Times New Roman" w:hAnsi="Times New Roman" w:cs="Times New Roman"/>
          <w:sz w:val="24"/>
          <w:szCs w:val="24"/>
        </w:rPr>
        <w:t xml:space="preserve">или средства размещения информации собственнику </w:t>
      </w:r>
      <w:r w:rsidRPr="008A6BDB">
        <w:rPr>
          <w:rFonts w:ascii="Times New Roman" w:hAnsi="Times New Roman" w:cs="Times New Roman"/>
          <w:sz w:val="24"/>
          <w:szCs w:val="24"/>
        </w:rPr>
        <w:t>или иному законному владельцу недвижимого имущества, к которому присоединена рекламная конструкция или средство размещения информации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>, за исключением случая присоединения рекламной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новку и эксплуатацию рекламной конструкции.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</w:t>
      </w:r>
      <w:r w:rsidR="001E67B4">
        <w:rPr>
          <w:rFonts w:ascii="Times New Roman" w:hAnsi="Times New Roman" w:cs="Times New Roman"/>
          <w:sz w:val="24"/>
          <w:szCs w:val="24"/>
        </w:rPr>
        <w:t>10</w:t>
      </w:r>
      <w:r w:rsidRPr="008A6BDB">
        <w:rPr>
          <w:rFonts w:ascii="Times New Roman" w:hAnsi="Times New Roman" w:cs="Times New Roman"/>
          <w:sz w:val="24"/>
          <w:szCs w:val="24"/>
        </w:rPr>
        <w:t>. Собственник или иной законный владелец недвижимого имущества, к которому присоединена рекламная конструкция или средство размещения информации, обязан демо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тировать рекламную конструкцию в течение тридцати календарных дней или средство размещения информации в течение пятнадцати календарных дней со дня выдачи соответств</w:t>
      </w:r>
      <w:r w:rsidRPr="008A6BDB">
        <w:rPr>
          <w:rFonts w:ascii="Times New Roman" w:hAnsi="Times New Roman" w:cs="Times New Roman"/>
          <w:sz w:val="24"/>
          <w:szCs w:val="24"/>
        </w:rPr>
        <w:t>у</w:t>
      </w:r>
      <w:r w:rsidRPr="008A6BDB">
        <w:rPr>
          <w:rFonts w:ascii="Times New Roman" w:hAnsi="Times New Roman" w:cs="Times New Roman"/>
          <w:sz w:val="24"/>
          <w:szCs w:val="24"/>
        </w:rPr>
        <w:t>ющего предписания.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</w:t>
      </w:r>
      <w:r w:rsidR="001E67B4">
        <w:rPr>
          <w:rFonts w:ascii="Times New Roman" w:hAnsi="Times New Roman" w:cs="Times New Roman"/>
          <w:sz w:val="24"/>
          <w:szCs w:val="24"/>
        </w:rPr>
        <w:t>11</w:t>
      </w:r>
      <w:r w:rsidRPr="008A6BDB">
        <w:rPr>
          <w:rFonts w:ascii="Times New Roman" w:hAnsi="Times New Roman" w:cs="Times New Roman"/>
          <w:sz w:val="24"/>
          <w:szCs w:val="24"/>
        </w:rPr>
        <w:t>. Демонтаж, хранение или в необходимых случаях утилизация рекламной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струкции или средства размещения информации осуществляются за счет</w:t>
      </w:r>
      <w:r w:rsidR="001B11D5">
        <w:rPr>
          <w:rFonts w:ascii="Times New Roman" w:hAnsi="Times New Roman" w:cs="Times New Roman"/>
          <w:sz w:val="24"/>
          <w:szCs w:val="24"/>
        </w:rPr>
        <w:t xml:space="preserve"> владельца </w:t>
      </w:r>
      <w:r w:rsidR="001B11D5"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рек</w:t>
      </w:r>
      <w:r w:rsidR="001B11D5" w:rsidRPr="008A6BDB">
        <w:rPr>
          <w:rFonts w:ascii="Times New Roman" w:hAnsi="Times New Roman" w:cs="Times New Roman"/>
          <w:sz w:val="24"/>
          <w:szCs w:val="24"/>
        </w:rPr>
        <w:t>ламной конструкции или средства размещения информации</w:t>
      </w:r>
      <w:r w:rsidR="001B11D5">
        <w:rPr>
          <w:rFonts w:ascii="Times New Roman" w:hAnsi="Times New Roman" w:cs="Times New Roman"/>
          <w:sz w:val="24"/>
          <w:szCs w:val="24"/>
        </w:rPr>
        <w:t xml:space="preserve"> либо за счет</w:t>
      </w:r>
      <w:r w:rsidR="001B11D5" w:rsidRPr="008A6BDB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собственника или иного законного владельца недвижимого имущества, к которому была присоединена р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кламная конструкция или средство размещения информации. По требованию собственника или иного законного владельца данного недвижимого имущества владелец рекламной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струкции или средства размещения информации обязан возместить этому собственнику или законному владельцу необходимые расходы, понесенные в связи с демонтажем, хранением или в необходимых случаях утилизацией рекламной конструкции или средства размещения информации.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9C1">
        <w:rPr>
          <w:rFonts w:ascii="Times New Roman" w:hAnsi="Times New Roman" w:cs="Times New Roman"/>
          <w:sz w:val="24"/>
          <w:szCs w:val="24"/>
        </w:rPr>
        <w:t>10.1</w:t>
      </w:r>
      <w:r w:rsidR="001E67B4" w:rsidRPr="00AB19C1">
        <w:rPr>
          <w:rFonts w:ascii="Times New Roman" w:hAnsi="Times New Roman" w:cs="Times New Roman"/>
          <w:sz w:val="24"/>
          <w:szCs w:val="24"/>
        </w:rPr>
        <w:t>2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Если в установленный предписанием о демонтаже срок собственник или иной законный владелец</w:t>
      </w:r>
      <w:r w:rsidR="003E4604">
        <w:rPr>
          <w:rFonts w:ascii="Times New Roman" w:hAnsi="Times New Roman" w:cs="Times New Roman"/>
          <w:sz w:val="24"/>
          <w:szCs w:val="24"/>
        </w:rPr>
        <w:t xml:space="preserve"> </w:t>
      </w:r>
      <w:r w:rsidR="003E4604" w:rsidRPr="008A6BDB">
        <w:rPr>
          <w:rFonts w:ascii="Times New Roman" w:hAnsi="Times New Roman" w:cs="Times New Roman"/>
          <w:sz w:val="24"/>
          <w:szCs w:val="24"/>
        </w:rPr>
        <w:t>средства размещения информации</w:t>
      </w:r>
      <w:r w:rsidR="003E4604">
        <w:rPr>
          <w:rFonts w:ascii="Times New Roman" w:hAnsi="Times New Roman" w:cs="Times New Roman"/>
          <w:sz w:val="24"/>
          <w:szCs w:val="24"/>
        </w:rPr>
        <w:t>,</w:t>
      </w:r>
      <w:r w:rsidRPr="008A6BDB">
        <w:rPr>
          <w:rFonts w:ascii="Times New Roman" w:hAnsi="Times New Roman" w:cs="Times New Roman"/>
          <w:sz w:val="24"/>
          <w:szCs w:val="24"/>
        </w:rPr>
        <w:t xml:space="preserve"> </w:t>
      </w:r>
      <w:r w:rsidR="003E4604" w:rsidRPr="008A6BDB">
        <w:rPr>
          <w:rFonts w:ascii="Times New Roman" w:hAnsi="Times New Roman" w:cs="Times New Roman"/>
          <w:sz w:val="24"/>
          <w:szCs w:val="24"/>
        </w:rPr>
        <w:t>собственник или иной законный влад</w:t>
      </w:r>
      <w:r w:rsidR="003E4604" w:rsidRPr="008A6BDB">
        <w:rPr>
          <w:rFonts w:ascii="Times New Roman" w:hAnsi="Times New Roman" w:cs="Times New Roman"/>
          <w:sz w:val="24"/>
          <w:szCs w:val="24"/>
        </w:rPr>
        <w:t>е</w:t>
      </w:r>
      <w:r w:rsidR="003E4604" w:rsidRPr="008A6BDB">
        <w:rPr>
          <w:rFonts w:ascii="Times New Roman" w:hAnsi="Times New Roman" w:cs="Times New Roman"/>
          <w:sz w:val="24"/>
          <w:szCs w:val="24"/>
        </w:rPr>
        <w:t xml:space="preserve">лец </w:t>
      </w:r>
      <w:r w:rsidRPr="008A6BDB">
        <w:rPr>
          <w:rFonts w:ascii="Times New Roman" w:hAnsi="Times New Roman" w:cs="Times New Roman"/>
          <w:sz w:val="24"/>
          <w:szCs w:val="24"/>
        </w:rPr>
        <w:t>недвижимого имущества, к которому была присоединена рекламная конструкция, не в</w:t>
      </w:r>
      <w:r w:rsidRPr="008A6BDB">
        <w:rPr>
          <w:rFonts w:ascii="Times New Roman" w:hAnsi="Times New Roman" w:cs="Times New Roman"/>
          <w:sz w:val="24"/>
          <w:szCs w:val="24"/>
        </w:rPr>
        <w:t>ы</w:t>
      </w:r>
      <w:r w:rsidRPr="008A6BDB">
        <w:rPr>
          <w:rFonts w:ascii="Times New Roman" w:hAnsi="Times New Roman" w:cs="Times New Roman"/>
          <w:sz w:val="24"/>
          <w:szCs w:val="24"/>
        </w:rPr>
        <w:t xml:space="preserve">полнил указанную в </w:t>
      </w:r>
      <w:hyperlink w:anchor="P227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10.</w:t>
        </w:r>
        <w:r w:rsidR="00FD77B9"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настоящего Положения обязанность по демонтажу рекламной конструкции либо собственник или иной законный владелец данного недвижимого имущ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ства, владелец рекламной конструкции или средства размещения информации неизвестны, демонтаж рекламной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конструкции или средства размещения информации, их хранение и в необходимых случаях утилизация осуществляются за счет средств бюджета Сергиево-Посадского городского округа (далее - местный бюджет).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10.1</w:t>
      </w:r>
      <w:r w:rsidR="001E67B4">
        <w:rPr>
          <w:rFonts w:ascii="Times New Roman" w:hAnsi="Times New Roman" w:cs="Times New Roman"/>
          <w:sz w:val="24"/>
          <w:szCs w:val="24"/>
        </w:rPr>
        <w:t>3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По требованию администрации владелец рекламной конструкции или средства размещения информации либо собственник или иной законный владелец недвижимого им</w:t>
      </w:r>
      <w:r w:rsidRPr="008A6BDB">
        <w:rPr>
          <w:rFonts w:ascii="Times New Roman" w:hAnsi="Times New Roman" w:cs="Times New Roman"/>
          <w:sz w:val="24"/>
          <w:szCs w:val="24"/>
        </w:rPr>
        <w:t>у</w:t>
      </w:r>
      <w:r w:rsidRPr="008A6BDB">
        <w:rPr>
          <w:rFonts w:ascii="Times New Roman" w:hAnsi="Times New Roman" w:cs="Times New Roman"/>
          <w:sz w:val="24"/>
          <w:szCs w:val="24"/>
        </w:rPr>
        <w:t>щества, к которому была присоединена рекламная конструкция или средство размещения информации, обязан возместить необходимые расходы, понесенные в связи с демонтажем, хранением и в необходимых случаях утилизацией рекламной конструкции или средства размещения информации, в течение месяца после произведенного демонтажа посредством п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речисления денежных средств в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местный бюджет.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10.1</w:t>
      </w:r>
      <w:r w:rsidR="001E67B4">
        <w:rPr>
          <w:rFonts w:ascii="Times New Roman" w:hAnsi="Times New Roman" w:cs="Times New Roman"/>
          <w:sz w:val="24"/>
          <w:szCs w:val="24"/>
        </w:rPr>
        <w:t>4</w:t>
      </w:r>
      <w:r w:rsidRPr="008A6BDB">
        <w:rPr>
          <w:rFonts w:ascii="Times New Roman" w:hAnsi="Times New Roman" w:cs="Times New Roman"/>
          <w:sz w:val="24"/>
          <w:szCs w:val="24"/>
        </w:rPr>
        <w:t>. Если рекламная конструкция присоединена к объекту муниципального имущ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ства или к общему имуществу собственников помещений в многоквартирном доме при о</w:t>
      </w:r>
      <w:r w:rsidRPr="008A6BDB">
        <w:rPr>
          <w:rFonts w:ascii="Times New Roman" w:hAnsi="Times New Roman" w:cs="Times New Roman"/>
          <w:sz w:val="24"/>
          <w:szCs w:val="24"/>
        </w:rPr>
        <w:t>т</w:t>
      </w:r>
      <w:r w:rsidRPr="008A6BDB">
        <w:rPr>
          <w:rFonts w:ascii="Times New Roman" w:hAnsi="Times New Roman" w:cs="Times New Roman"/>
          <w:sz w:val="24"/>
          <w:szCs w:val="24"/>
        </w:rPr>
        <w:t>сутствии согласия таких собственников на установку и эксплуатацию рекламной констру</w:t>
      </w:r>
      <w:r w:rsidRPr="008A6BDB">
        <w:rPr>
          <w:rFonts w:ascii="Times New Roman" w:hAnsi="Times New Roman" w:cs="Times New Roman"/>
          <w:sz w:val="24"/>
          <w:szCs w:val="24"/>
        </w:rPr>
        <w:t>к</w:t>
      </w:r>
      <w:r w:rsidRPr="008A6BDB">
        <w:rPr>
          <w:rFonts w:ascii="Times New Roman" w:hAnsi="Times New Roman" w:cs="Times New Roman"/>
          <w:sz w:val="24"/>
          <w:szCs w:val="24"/>
        </w:rPr>
        <w:t xml:space="preserve">ции, в случае, указанном в </w:t>
      </w:r>
      <w:hyperlink w:anchor="P226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10.</w:t>
        </w:r>
        <w:r w:rsidR="00EF1178"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настоящего Положения, ее демонтаж, хранение и в н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обходимых случаях утилизация осуществляются за счет средств местного бюджета. По тр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бованию администрации или уполномоченной ею организации владелец рекламной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струкции обязан возместить необходимые расходы, понесенные в связи с демонтажем, хр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нением и в необходимых случаях утилизацией рекламной конструкции.</w:t>
      </w:r>
    </w:p>
    <w:p w:rsidR="008A6BDB" w:rsidRPr="00AB19C1" w:rsidRDefault="008A6BDB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10.1</w:t>
      </w:r>
      <w:r w:rsidR="001E67B4"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. По факту произведенного администрацией или уполномоченной ею организац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демонтажа составляется </w:t>
      </w:r>
      <w:hyperlink w:anchor="P346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демонтаже незаконно установленной рекламной констру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ции или средства размещения информации (приложение </w:t>
      </w:r>
      <w:r w:rsidR="00AB19C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3).</w:t>
      </w:r>
      <w:r w:rsidR="001B1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11D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произведенном демонтаже владельцу рекламной конструкции или средства размещения информации либо собственнику (законному владельцу) недвижимого имущества, к которому присоединены рекламная конструкция или средство размещения информации, направляется </w:t>
      </w:r>
      <w:hyperlink w:anchor="P388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произведенном демонтаже незаконно установленной рекламной конструкции или средства раз</w:t>
      </w:r>
      <w:r w:rsidR="00AB19C1">
        <w:rPr>
          <w:rFonts w:ascii="Times New Roman" w:hAnsi="Times New Roman" w:cs="Times New Roman"/>
          <w:color w:val="000000" w:themeColor="text1"/>
          <w:sz w:val="24"/>
          <w:szCs w:val="24"/>
        </w:rPr>
        <w:t>мещения информации (приложение №4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85CCE" w:rsidRPr="008A6BDB" w:rsidRDefault="00EF1178" w:rsidP="00985C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Уведомление счита</w:t>
      </w:r>
      <w:r w:rsidR="001B11D5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ся полученным, если оно </w:t>
      </w:r>
      <w:r w:rsidR="00AB19C1" w:rsidRPr="00AB19C1">
        <w:rPr>
          <w:rFonts w:ascii="Times New Roman" w:hAnsi="Times New Roman" w:cs="Times New Roman"/>
          <w:sz w:val="24"/>
          <w:szCs w:val="24"/>
        </w:rPr>
        <w:t>в</w:t>
      </w:r>
      <w:r w:rsidRPr="00AB19C1">
        <w:rPr>
          <w:rFonts w:ascii="Times New Roman" w:hAnsi="Times New Roman" w:cs="Times New Roman"/>
          <w:sz w:val="24"/>
          <w:szCs w:val="24"/>
        </w:rPr>
        <w:t>ручено</w:t>
      </w:r>
      <w:r w:rsidR="001056C4" w:rsidRPr="00AB19C1">
        <w:rPr>
          <w:rFonts w:ascii="Times New Roman" w:hAnsi="Times New Roman" w:cs="Times New Roman"/>
          <w:sz w:val="24"/>
          <w:szCs w:val="24"/>
        </w:rPr>
        <w:t xml:space="preserve"> </w:t>
      </w:r>
      <w:r w:rsidR="00AB19C1" w:rsidRPr="00AB19C1">
        <w:rPr>
          <w:rFonts w:ascii="Times New Roman" w:hAnsi="Times New Roman" w:cs="Times New Roman"/>
          <w:sz w:val="24"/>
          <w:szCs w:val="24"/>
        </w:rPr>
        <w:t>представителю</w:t>
      </w:r>
      <w:r w:rsidR="001056C4" w:rsidRPr="00AB19C1">
        <w:rPr>
          <w:rFonts w:ascii="Times New Roman" w:hAnsi="Times New Roman" w:cs="Times New Roman"/>
          <w:sz w:val="24"/>
          <w:szCs w:val="24"/>
        </w:rPr>
        <w:t xml:space="preserve"> хозя</w:t>
      </w:r>
      <w:r w:rsidR="001056C4" w:rsidRPr="00AB19C1">
        <w:rPr>
          <w:rFonts w:ascii="Times New Roman" w:hAnsi="Times New Roman" w:cs="Times New Roman"/>
          <w:sz w:val="24"/>
          <w:szCs w:val="24"/>
        </w:rPr>
        <w:t>й</w:t>
      </w:r>
      <w:r w:rsidR="001056C4" w:rsidRPr="00AB19C1">
        <w:rPr>
          <w:rFonts w:ascii="Times New Roman" w:hAnsi="Times New Roman" w:cs="Times New Roman"/>
          <w:sz w:val="24"/>
          <w:szCs w:val="24"/>
        </w:rPr>
        <w:t>ствующего субъекта</w:t>
      </w:r>
      <w:r w:rsidR="00985CCE">
        <w:rPr>
          <w:rFonts w:ascii="Times New Roman" w:hAnsi="Times New Roman" w:cs="Times New Roman"/>
          <w:sz w:val="24"/>
          <w:szCs w:val="24"/>
        </w:rPr>
        <w:t>, находящемуся в момент вручения по адресу, указанному в уведомл</w:t>
      </w:r>
      <w:r w:rsidR="00985CCE">
        <w:rPr>
          <w:rFonts w:ascii="Times New Roman" w:hAnsi="Times New Roman" w:cs="Times New Roman"/>
          <w:sz w:val="24"/>
          <w:szCs w:val="24"/>
        </w:rPr>
        <w:t>е</w:t>
      </w:r>
      <w:r w:rsidR="00985CCE">
        <w:rPr>
          <w:rFonts w:ascii="Times New Roman" w:hAnsi="Times New Roman" w:cs="Times New Roman"/>
          <w:sz w:val="24"/>
          <w:szCs w:val="24"/>
        </w:rPr>
        <w:t xml:space="preserve">нии либо, направленное владельцу </w:t>
      </w:r>
      <w:r w:rsidR="00985CCE" w:rsidRPr="008A6BDB">
        <w:rPr>
          <w:rFonts w:ascii="Times New Roman" w:hAnsi="Times New Roman" w:cs="Times New Roman"/>
          <w:sz w:val="24"/>
          <w:szCs w:val="24"/>
        </w:rPr>
        <w:t>рекламной конструкции и средства размещения инфо</w:t>
      </w:r>
      <w:r w:rsidR="00985CCE" w:rsidRPr="008A6BDB">
        <w:rPr>
          <w:rFonts w:ascii="Times New Roman" w:hAnsi="Times New Roman" w:cs="Times New Roman"/>
          <w:sz w:val="24"/>
          <w:szCs w:val="24"/>
        </w:rPr>
        <w:t>р</w:t>
      </w:r>
      <w:r w:rsidR="00985CCE" w:rsidRPr="008A6BDB">
        <w:rPr>
          <w:rFonts w:ascii="Times New Roman" w:hAnsi="Times New Roman" w:cs="Times New Roman"/>
          <w:sz w:val="24"/>
          <w:szCs w:val="24"/>
        </w:rPr>
        <w:t>мации</w:t>
      </w:r>
      <w:r w:rsidR="00985CCE"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 либо электронной почт</w:t>
      </w:r>
      <w:r w:rsidR="001B11D5">
        <w:rPr>
          <w:rFonts w:ascii="Times New Roman" w:hAnsi="Times New Roman" w:cs="Times New Roman"/>
          <w:sz w:val="24"/>
          <w:szCs w:val="24"/>
        </w:rPr>
        <w:t>ой</w:t>
      </w:r>
      <w:r w:rsidR="00985C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10.1</w:t>
      </w:r>
      <w:r w:rsidR="001E67B4">
        <w:rPr>
          <w:rFonts w:ascii="Times New Roman" w:hAnsi="Times New Roman" w:cs="Times New Roman"/>
          <w:sz w:val="24"/>
          <w:szCs w:val="24"/>
        </w:rPr>
        <w:t>6</w:t>
      </w:r>
      <w:r w:rsidRPr="008A6BDB">
        <w:rPr>
          <w:rFonts w:ascii="Times New Roman" w:hAnsi="Times New Roman" w:cs="Times New Roman"/>
          <w:sz w:val="24"/>
          <w:szCs w:val="24"/>
        </w:rPr>
        <w:t>. В случае демонтажа рекламной конструкции или средства размещения информ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ции за счет средств местного бюджета демонтаж, транспортировка, их хранение и утилиз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ция производятся силами уполномоченной организации, с которой в установленном закон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дательством Российской Федерации порядке заключен соответствующий договор.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10.1</w:t>
      </w:r>
      <w:r w:rsidR="001E67B4">
        <w:rPr>
          <w:rFonts w:ascii="Times New Roman" w:hAnsi="Times New Roman" w:cs="Times New Roman"/>
          <w:sz w:val="24"/>
          <w:szCs w:val="24"/>
        </w:rPr>
        <w:t>7</w:t>
      </w:r>
      <w:r w:rsidRPr="008A6BDB">
        <w:rPr>
          <w:rFonts w:ascii="Times New Roman" w:hAnsi="Times New Roman" w:cs="Times New Roman"/>
          <w:sz w:val="24"/>
          <w:szCs w:val="24"/>
        </w:rPr>
        <w:t>. Демонтированные рекламная конструкция или средство размещения информации возвращаются владельцам данных рекламной конструкции или средства размещения инфо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>мации после оплаты затрат, связанных с демонтажем, транспортировкой и хранением р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кламной конструкции или средства размещения информации.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10.1</w:t>
      </w:r>
      <w:r w:rsidR="001E67B4">
        <w:rPr>
          <w:rFonts w:ascii="Times New Roman" w:hAnsi="Times New Roman" w:cs="Times New Roman"/>
          <w:sz w:val="24"/>
          <w:szCs w:val="24"/>
        </w:rPr>
        <w:t>8</w:t>
      </w:r>
      <w:r w:rsidRPr="008A6BDB">
        <w:rPr>
          <w:rFonts w:ascii="Times New Roman" w:hAnsi="Times New Roman" w:cs="Times New Roman"/>
          <w:sz w:val="24"/>
          <w:szCs w:val="24"/>
        </w:rPr>
        <w:t>. Демонтированные рекламная конструкция или средство размещения информации возвращаются законному владельцу по его заявлению с приложением документов, подтве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>ждающих право владения рекламной конструкцией или средством размещения информации.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10.1</w:t>
      </w:r>
      <w:r w:rsidR="001E67B4">
        <w:rPr>
          <w:rFonts w:ascii="Times New Roman" w:hAnsi="Times New Roman" w:cs="Times New Roman"/>
          <w:sz w:val="24"/>
          <w:szCs w:val="24"/>
        </w:rPr>
        <w:t>9</w:t>
      </w:r>
      <w:r w:rsidRPr="008A6BDB">
        <w:rPr>
          <w:rFonts w:ascii="Times New Roman" w:hAnsi="Times New Roman" w:cs="Times New Roman"/>
          <w:sz w:val="24"/>
          <w:szCs w:val="24"/>
        </w:rPr>
        <w:t>. Возврат рекламной конструкции или средства размещения информации произв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 xml:space="preserve">дится на основании </w:t>
      </w:r>
      <w:hyperlink w:anchor="P431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акта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возврата демонтированной рекламной конструкции или средства размещения информации (приложение </w:t>
      </w:r>
      <w:r w:rsidR="00AB19C1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>5), подписанного администрацией или уполном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ченной ею организацией, осуществляющей ответственное хранение, и владельцем рекламной конструкции или средства размещения информации.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</w:t>
      </w:r>
      <w:r w:rsidR="001E67B4">
        <w:rPr>
          <w:rFonts w:ascii="Times New Roman" w:hAnsi="Times New Roman" w:cs="Times New Roman"/>
          <w:sz w:val="24"/>
          <w:szCs w:val="24"/>
        </w:rPr>
        <w:t>20</w:t>
      </w:r>
      <w:r w:rsidRPr="008A6B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В случае если в течение месяца со дня демонтажа рекламной конструкции или средства размещения информации за счет средств местного бюджета заявление о возврате рекламной конструкции или средства размещения информации от владельца рекламной 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струкции или средства размещения информации либо от собственника или иного законного владельца недвижимого имущества, к которому присоединена рекламная конструкция или средство размещения информации, не поступило, данные рекламная конструкция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или сре</w:t>
      </w:r>
      <w:r w:rsidRPr="008A6BDB">
        <w:rPr>
          <w:rFonts w:ascii="Times New Roman" w:hAnsi="Times New Roman" w:cs="Times New Roman"/>
          <w:sz w:val="24"/>
          <w:szCs w:val="24"/>
        </w:rPr>
        <w:t>д</w:t>
      </w:r>
      <w:r w:rsidRPr="008A6BDB">
        <w:rPr>
          <w:rFonts w:ascii="Times New Roman" w:hAnsi="Times New Roman" w:cs="Times New Roman"/>
          <w:sz w:val="24"/>
          <w:szCs w:val="24"/>
        </w:rPr>
        <w:t>ство размещения информации подлежат утилизации</w:t>
      </w:r>
      <w:r w:rsidR="001056C4">
        <w:rPr>
          <w:rFonts w:ascii="Times New Roman" w:hAnsi="Times New Roman" w:cs="Times New Roman"/>
          <w:sz w:val="24"/>
          <w:szCs w:val="24"/>
        </w:rPr>
        <w:t xml:space="preserve"> </w:t>
      </w:r>
      <w:r w:rsidR="001056C4" w:rsidRPr="003809E5">
        <w:rPr>
          <w:rFonts w:ascii="Times New Roman" w:hAnsi="Times New Roman" w:cs="Times New Roman"/>
          <w:sz w:val="24"/>
          <w:szCs w:val="24"/>
        </w:rPr>
        <w:t>без компенсации затрат</w:t>
      </w:r>
      <w:r w:rsidRPr="008A6BDB">
        <w:rPr>
          <w:rFonts w:ascii="Times New Roman" w:hAnsi="Times New Roman" w:cs="Times New Roman"/>
          <w:sz w:val="24"/>
          <w:szCs w:val="24"/>
        </w:rPr>
        <w:t>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При утилизации рекламной конструкции или средства размещения информации соста</w:t>
      </w:r>
      <w:r w:rsidRPr="008A6BDB">
        <w:rPr>
          <w:rFonts w:ascii="Times New Roman" w:hAnsi="Times New Roman" w:cs="Times New Roman"/>
          <w:sz w:val="24"/>
          <w:szCs w:val="24"/>
        </w:rPr>
        <w:t>в</w:t>
      </w:r>
      <w:r w:rsidRPr="008A6BDB">
        <w:rPr>
          <w:rFonts w:ascii="Times New Roman" w:hAnsi="Times New Roman" w:cs="Times New Roman"/>
          <w:sz w:val="24"/>
          <w:szCs w:val="24"/>
        </w:rPr>
        <w:t xml:space="preserve">ляется </w:t>
      </w:r>
      <w:hyperlink w:anchor="P470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8A6BDB">
        <w:rPr>
          <w:rFonts w:ascii="Times New Roman" w:hAnsi="Times New Roman" w:cs="Times New Roman"/>
          <w:sz w:val="24"/>
          <w:szCs w:val="24"/>
        </w:rPr>
        <w:t xml:space="preserve"> об утилизации самовольно установленной рекламной конструкции или средства размещения информации (приложение </w:t>
      </w:r>
      <w:r w:rsidR="00AB19C1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>6).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</w:t>
      </w:r>
      <w:r w:rsidR="001E67B4">
        <w:rPr>
          <w:rFonts w:ascii="Times New Roman" w:hAnsi="Times New Roman" w:cs="Times New Roman"/>
          <w:sz w:val="24"/>
          <w:szCs w:val="24"/>
        </w:rPr>
        <w:t>21</w:t>
      </w:r>
      <w:r w:rsidRPr="008A6BDB">
        <w:rPr>
          <w:rFonts w:ascii="Times New Roman" w:hAnsi="Times New Roman" w:cs="Times New Roman"/>
          <w:sz w:val="24"/>
          <w:szCs w:val="24"/>
        </w:rPr>
        <w:t>. Решение о выдаче предписания о демонтаже рекламной конструкции или сре</w:t>
      </w:r>
      <w:r w:rsidRPr="008A6BDB">
        <w:rPr>
          <w:rFonts w:ascii="Times New Roman" w:hAnsi="Times New Roman" w:cs="Times New Roman"/>
          <w:sz w:val="24"/>
          <w:szCs w:val="24"/>
        </w:rPr>
        <w:t>д</w:t>
      </w:r>
      <w:r w:rsidRPr="008A6BDB">
        <w:rPr>
          <w:rFonts w:ascii="Times New Roman" w:hAnsi="Times New Roman" w:cs="Times New Roman"/>
          <w:sz w:val="24"/>
          <w:szCs w:val="24"/>
        </w:rPr>
        <w:t>ства размещения информации, демонтаж рекламной конструкции или средства размещения информации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</w:t>
      </w:r>
      <w:r w:rsidRPr="008A6BDB">
        <w:rPr>
          <w:rFonts w:ascii="Times New Roman" w:hAnsi="Times New Roman" w:cs="Times New Roman"/>
          <w:sz w:val="24"/>
          <w:szCs w:val="24"/>
        </w:rPr>
        <w:t>к</w:t>
      </w:r>
      <w:r w:rsidRPr="008A6BDB">
        <w:rPr>
          <w:rFonts w:ascii="Times New Roman" w:hAnsi="Times New Roman" w:cs="Times New Roman"/>
          <w:sz w:val="24"/>
          <w:szCs w:val="24"/>
        </w:rPr>
        <w:t>ции или средства размещения информации.</w:t>
      </w:r>
    </w:p>
    <w:p w:rsidR="008A6BDB" w:rsidRPr="008A6BDB" w:rsidRDefault="008A6BDB" w:rsidP="00380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10.2</w:t>
      </w:r>
      <w:r w:rsidR="001E67B4">
        <w:rPr>
          <w:rFonts w:ascii="Times New Roman" w:hAnsi="Times New Roman" w:cs="Times New Roman"/>
          <w:sz w:val="24"/>
          <w:szCs w:val="24"/>
        </w:rPr>
        <w:t>2</w:t>
      </w:r>
      <w:r w:rsidRPr="008A6BDB">
        <w:rPr>
          <w:rFonts w:ascii="Times New Roman" w:hAnsi="Times New Roman" w:cs="Times New Roman"/>
          <w:sz w:val="24"/>
          <w:szCs w:val="24"/>
        </w:rPr>
        <w:t xml:space="preserve">. Распространение звуковой рекламы с использованием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звукотехнического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обор</w:t>
      </w:r>
      <w:r w:rsidRPr="008A6BDB">
        <w:rPr>
          <w:rFonts w:ascii="Times New Roman" w:hAnsi="Times New Roman" w:cs="Times New Roman"/>
          <w:sz w:val="24"/>
          <w:szCs w:val="24"/>
        </w:rPr>
        <w:t>у</w:t>
      </w:r>
      <w:r w:rsidRPr="008A6BDB">
        <w:rPr>
          <w:rFonts w:ascii="Times New Roman" w:hAnsi="Times New Roman" w:cs="Times New Roman"/>
          <w:sz w:val="24"/>
          <w:szCs w:val="24"/>
        </w:rPr>
        <w:t>дования, монтируемого и располагаемого на внешних стенах, крышах и иных конструкти</w:t>
      </w:r>
      <w:r w:rsidRPr="008A6BDB">
        <w:rPr>
          <w:rFonts w:ascii="Times New Roman" w:hAnsi="Times New Roman" w:cs="Times New Roman"/>
          <w:sz w:val="24"/>
          <w:szCs w:val="24"/>
        </w:rPr>
        <w:t>в</w:t>
      </w:r>
      <w:r w:rsidRPr="008A6BDB">
        <w:rPr>
          <w:rFonts w:ascii="Times New Roman" w:hAnsi="Times New Roman" w:cs="Times New Roman"/>
          <w:sz w:val="24"/>
          <w:szCs w:val="24"/>
        </w:rPr>
        <w:t>ных элементах зданий, строений, сооружений, не допускается.</w:t>
      </w:r>
    </w:p>
    <w:p w:rsidR="00D875D5" w:rsidRDefault="00D875D5" w:rsidP="00380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01A1" w:rsidRDefault="008501A1" w:rsidP="00380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01A1" w:rsidRDefault="008501A1" w:rsidP="00380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Pr="008A6BDB" w:rsidRDefault="00D875D5" w:rsidP="00380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3809E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lastRenderedPageBreak/>
        <w:t>11. Заключительные и переходные положения</w:t>
      </w:r>
    </w:p>
    <w:p w:rsidR="008A6BDB" w:rsidRPr="008A6BDB" w:rsidRDefault="008A6BDB" w:rsidP="00380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AB19C1" w:rsidRDefault="008A6BDB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11.1. Настоящее Положение вступает в силу после его официального опубликования.</w:t>
      </w:r>
    </w:p>
    <w:p w:rsidR="008A6BDB" w:rsidRPr="00AB19C1" w:rsidRDefault="008A6BDB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11.2. Если договор на установку и эксплуатацию рекламной конструкции заключен до вступления в силу данного Положения, то такой договор действует до указанной даты его окончания.</w:t>
      </w:r>
    </w:p>
    <w:p w:rsidR="008A6BDB" w:rsidRPr="00AB19C1" w:rsidRDefault="008A6BDB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11.3. Установить:</w:t>
      </w:r>
    </w:p>
    <w:p w:rsidR="008A6BDB" w:rsidRPr="00AB19C1" w:rsidRDefault="008A6BDB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250"/>
      <w:bookmarkEnd w:id="6"/>
      <w:proofErr w:type="gramStart"/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- базовую ставку размера оплаты за право установки и эксплуатации рекламных ко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струкций на земельном участке, который находится в государственной собственности, мун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ципальной собственности или государственная собственность на который не разграничена, а также на здании или ином недвижимом имуществе, находящихся </w:t>
      </w:r>
      <w:r w:rsidR="008501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государственной или в муниципальной собственности, в размере </w:t>
      </w:r>
      <w:r w:rsidR="00157F86" w:rsidRPr="008501A1">
        <w:rPr>
          <w:rFonts w:ascii="Times New Roman" w:hAnsi="Times New Roman" w:cs="Times New Roman"/>
          <w:color w:val="000000" w:themeColor="text1"/>
          <w:sz w:val="24"/>
          <w:szCs w:val="24"/>
        </w:rPr>
        <w:t>3000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за 1 кв. м в год;</w:t>
      </w:r>
      <w:proofErr w:type="gramEnd"/>
    </w:p>
    <w:p w:rsidR="008A6BDB" w:rsidRPr="00AB19C1" w:rsidRDefault="008A6BDB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значение </w:t>
      </w:r>
      <w:hyperlink w:anchor="P523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коэффициента</w:t>
        </w:r>
      </w:hyperlink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типа конструкции наружной рекламы согласно приложению </w:t>
      </w:r>
      <w:r w:rsidR="0023254D"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8 к настоящему Положению;</w:t>
      </w:r>
    </w:p>
    <w:p w:rsidR="008A6BDB" w:rsidRPr="00AB19C1" w:rsidRDefault="008A6BDB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значение </w:t>
      </w:r>
      <w:hyperlink w:anchor="P646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коэффициента</w:t>
        </w:r>
      </w:hyperlink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территориального месторасположения р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кламной конструкции согласно приложению </w:t>
      </w:r>
      <w:r w:rsidR="0023254D"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9 к настоящему Положению;</w:t>
      </w:r>
    </w:p>
    <w:p w:rsidR="008A6BDB" w:rsidRPr="00AB19C1" w:rsidRDefault="008A6BDB" w:rsidP="003809E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значение </w:t>
      </w:r>
      <w:hyperlink w:anchor="P678">
        <w:r w:rsidRPr="00AB1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коэффициентов</w:t>
        </w:r>
      </w:hyperlink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, стимулирующих внедрение новых технологий, в том числе учитывающих освещение рекламной конструкции, согласно приложению</w:t>
      </w:r>
      <w:r w:rsidR="0085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54D"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B19C1">
        <w:rPr>
          <w:rFonts w:ascii="Times New Roman" w:hAnsi="Times New Roman" w:cs="Times New Roman"/>
          <w:color w:val="000000" w:themeColor="text1"/>
          <w:sz w:val="24"/>
          <w:szCs w:val="24"/>
        </w:rPr>
        <w:t>10 к настоящему Положению.</w:t>
      </w:r>
    </w:p>
    <w:p w:rsidR="008A6BDB" w:rsidRPr="00AB19C1" w:rsidRDefault="008A6BDB" w:rsidP="003809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5D5" w:rsidRDefault="00D875D5" w:rsidP="00380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 w:rsidP="00380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5D5" w:rsidRDefault="00D87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437" w:rsidRDefault="005C0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437" w:rsidRDefault="005C0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437" w:rsidRDefault="005C0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6358C6">
      <w:pPr>
        <w:pStyle w:val="ConsPlusNormal"/>
        <w:ind w:left="751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875D5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>1</w:t>
      </w:r>
    </w:p>
    <w:p w:rsidR="008A6BDB" w:rsidRPr="008A6BDB" w:rsidRDefault="008A6BDB" w:rsidP="006358C6">
      <w:pPr>
        <w:pStyle w:val="ConsPlusNormal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D87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65"/>
      <w:bookmarkEnd w:id="7"/>
      <w:r w:rsidRPr="008A6BDB"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D875D5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8A6BDB" w:rsidRPr="008A6BDB" w:rsidRDefault="008A6BDB" w:rsidP="00D87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6BDB">
        <w:rPr>
          <w:rFonts w:ascii="Times New Roman" w:hAnsi="Times New Roman" w:cs="Times New Roman"/>
          <w:sz w:val="24"/>
          <w:szCs w:val="24"/>
        </w:rPr>
        <w:t>о демонтаже незаконно установленной</w:t>
      </w:r>
      <w:proofErr w:type="gramEnd"/>
    </w:p>
    <w:p w:rsidR="008A6BDB" w:rsidRPr="008A6BDB" w:rsidRDefault="008A6BDB" w:rsidP="00D87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рекламной конструкции/средства размещения информации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________________                                </w:t>
      </w:r>
      <w:r w:rsidR="00D875D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25748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025748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 20____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(местоположение)</w:t>
      </w:r>
    </w:p>
    <w:p w:rsidR="008A6BDB" w:rsidRPr="008A6BDB" w:rsidRDefault="008A6BDB" w:rsidP="00D875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 w:rsidP="00D875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Администрацией Сергиево-Посадского городского округа Московской области</w:t>
      </w:r>
      <w:r w:rsidR="00D875D5">
        <w:rPr>
          <w:rFonts w:ascii="Times New Roman" w:hAnsi="Times New Roman" w:cs="Times New Roman"/>
          <w:sz w:val="24"/>
          <w:szCs w:val="24"/>
        </w:rPr>
        <w:t xml:space="preserve">  </w:t>
      </w:r>
      <w:r w:rsidRPr="008A6BDB">
        <w:rPr>
          <w:rFonts w:ascii="Times New Roman" w:hAnsi="Times New Roman" w:cs="Times New Roman"/>
          <w:sz w:val="24"/>
          <w:szCs w:val="24"/>
        </w:rPr>
        <w:t>выявлен   факт   незаконно   установленной  рекламной  конструкции/средства</w:t>
      </w:r>
      <w:r w:rsidR="00D875D5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размещения и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формации (вид (тип) конструкции)</w:t>
      </w:r>
      <w:r w:rsidR="00D875D5">
        <w:rPr>
          <w:rFonts w:ascii="Times New Roman" w:hAnsi="Times New Roman" w:cs="Times New Roman"/>
          <w:sz w:val="24"/>
          <w:szCs w:val="24"/>
        </w:rPr>
        <w:t xml:space="preserve">  _____________________</w:t>
      </w:r>
      <w:r w:rsidR="005C0437">
        <w:rPr>
          <w:rFonts w:ascii="Times New Roman" w:hAnsi="Times New Roman" w:cs="Times New Roman"/>
          <w:sz w:val="24"/>
          <w:szCs w:val="24"/>
        </w:rPr>
        <w:t>_____________</w:t>
      </w:r>
    </w:p>
    <w:p w:rsidR="00025748" w:rsidRPr="008A6BDB" w:rsidRDefault="00025748" w:rsidP="00D875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C043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6BDB" w:rsidRPr="008A6BDB" w:rsidRDefault="008A6BDB" w:rsidP="000257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по адресу:________________________________________________________________</w:t>
      </w:r>
      <w:r w:rsidR="00D875D5">
        <w:rPr>
          <w:rFonts w:ascii="Times New Roman" w:hAnsi="Times New Roman" w:cs="Times New Roman"/>
          <w:sz w:val="24"/>
          <w:szCs w:val="24"/>
        </w:rPr>
        <w:t>_____</w:t>
      </w:r>
    </w:p>
    <w:p w:rsidR="008A6BDB" w:rsidRPr="008A6BDB" w:rsidRDefault="008A6BDB" w:rsidP="00D875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30">
        <w:r w:rsidRPr="00985CC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 от 30.12.2014 </w:t>
      </w:r>
      <w:r w:rsidR="00025748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191/2014-ОЗ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748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 благоустройстве  в  Московской  области",  </w:t>
      </w:r>
      <w:hyperlink r:id="rId31">
        <w:r w:rsidRPr="00985CC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  области   от  23.01.2014 </w:t>
      </w:r>
      <w:r w:rsidR="00025748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3/1  </w:t>
      </w:r>
      <w:r w:rsidR="00025748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Методических</w:t>
      </w:r>
      <w:r w:rsid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рекомендаций  по внешнему виду и размещению рекламных конструкций и средств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   информации   на   зд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ниях   и   сооружениях</w:t>
      </w:r>
      <w:r w:rsidR="00025748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  <w:hyperlink r:id="rId32">
        <w:r w:rsidRPr="00985CC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распоряжением</w:t>
        </w:r>
      </w:hyperlink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Главархитектуры</w:t>
      </w:r>
      <w:proofErr w:type="spellEnd"/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Московской области</w:t>
      </w:r>
      <w:r w:rsidR="00985CCE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14.07.2015 </w:t>
      </w:r>
      <w:r w:rsidR="00025748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31РВ-72 </w:t>
      </w:r>
      <w:r w:rsidR="00025748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Архитектурно-художественного   регламента   и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формационного   и  рекламного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оформления   зданий,   строений,   сооружений</w:t>
      </w:r>
      <w:proofErr w:type="gramEnd"/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 объектов  благоустройства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 области</w:t>
      </w:r>
      <w:r w:rsidR="00025748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предписываем владельцу рекламной констру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ции/средства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  информации/владельцу   имущества,   к   которому  присоединена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рекламная конструкция/средство размещения и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нформ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875D5" w:rsidRPr="00985CCE">
        <w:rPr>
          <w:rFonts w:ascii="Times New Roman" w:hAnsi="Times New Roman" w:cs="Times New Roman"/>
          <w:color w:val="000000" w:themeColor="text1"/>
          <w:sz w:val="24"/>
          <w:szCs w:val="24"/>
        </w:rPr>
        <w:t>ции</w:t>
      </w:r>
      <w:r w:rsidR="00985CCE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5C04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A6BDB" w:rsidRPr="008A6BDB" w:rsidRDefault="008A6BDB" w:rsidP="00D875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ИНН ____________________, в срок до </w:t>
      </w:r>
      <w:r w:rsidR="00025748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</w:t>
      </w:r>
      <w:r w:rsidR="00025748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 20__ года демонтировать</w:t>
      </w:r>
      <w:r w:rsidR="00D875D5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с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мовольно     установленную/установленную    с    нарушением    требований</w:t>
      </w:r>
      <w:r w:rsidR="005C0437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нормативно-правовых  актов  Сергиево-Посадского городского округа рекламную</w:t>
      </w:r>
      <w:r w:rsidR="00D875D5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конструкцию/средство   размещения   информации    с  приведением  места  ее</w:t>
      </w:r>
      <w:r w:rsidR="00D875D5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размещения (территории, фасада зд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ния и т.п.) в первоначальное состояние.</w:t>
      </w:r>
    </w:p>
    <w:p w:rsidR="008A6BDB" w:rsidRPr="008A6BDB" w:rsidRDefault="008A6BDB" w:rsidP="00D875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Информацию   о   выполнении  настоящего  предписания  с  документальным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по</w:t>
      </w:r>
      <w:r w:rsidRPr="008A6BDB">
        <w:rPr>
          <w:rFonts w:ascii="Times New Roman" w:hAnsi="Times New Roman" w:cs="Times New Roman"/>
          <w:sz w:val="24"/>
          <w:szCs w:val="24"/>
        </w:rPr>
        <w:t>д</w:t>
      </w:r>
      <w:r w:rsidRPr="008A6BDB">
        <w:rPr>
          <w:rFonts w:ascii="Times New Roman" w:hAnsi="Times New Roman" w:cs="Times New Roman"/>
          <w:sz w:val="24"/>
          <w:szCs w:val="24"/>
        </w:rPr>
        <w:t>тверждением (фотоизображением) направить _______________________________</w:t>
      </w:r>
      <w:r w:rsidR="005C0437">
        <w:rPr>
          <w:rFonts w:ascii="Times New Roman" w:hAnsi="Times New Roman" w:cs="Times New Roman"/>
          <w:sz w:val="24"/>
          <w:szCs w:val="24"/>
        </w:rPr>
        <w:t>___</w:t>
      </w:r>
      <w:r w:rsidR="008501A1">
        <w:rPr>
          <w:rFonts w:ascii="Times New Roman" w:hAnsi="Times New Roman" w:cs="Times New Roman"/>
          <w:sz w:val="24"/>
          <w:szCs w:val="24"/>
        </w:rPr>
        <w:t>__</w:t>
      </w:r>
    </w:p>
    <w:p w:rsidR="008A6BDB" w:rsidRPr="008A6BDB" w:rsidRDefault="008A6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В   случае  неисполнения  предписания  рекламная   конструкция/средство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размещ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ния  информации  будет  демонтировано  в  принудительном  порядке по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истечении указа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ного срока.</w:t>
      </w:r>
    </w:p>
    <w:p w:rsidR="008A6BDB" w:rsidRPr="008A6BDB" w:rsidRDefault="008A6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Расходы,  связанные  с  демонтажем  самовольно  установленной рекламной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ко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>струкции/средства  размещения  информации, будут направлены в ваш адрес,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для решения вопроса в досудебном порядке.</w:t>
      </w:r>
    </w:p>
    <w:p w:rsidR="008A6BDB" w:rsidRPr="008A6BDB" w:rsidRDefault="008A6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Подпись уполномоченного лица</w:t>
      </w:r>
      <w:r w:rsidR="005C0437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501A1">
        <w:rPr>
          <w:rFonts w:ascii="Times New Roman" w:hAnsi="Times New Roman" w:cs="Times New Roman"/>
          <w:sz w:val="24"/>
          <w:szCs w:val="24"/>
        </w:rPr>
        <w:t>_</w:t>
      </w:r>
    </w:p>
    <w:p w:rsidR="008A6BDB" w:rsidRPr="008A6BDB" w:rsidRDefault="008A6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Предписание получил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A508D">
        <w:rPr>
          <w:rFonts w:ascii="Times New Roman" w:hAnsi="Times New Roman" w:cs="Times New Roman"/>
          <w:sz w:val="24"/>
          <w:szCs w:val="24"/>
        </w:rPr>
        <w:t>__</w:t>
      </w:r>
    </w:p>
    <w:p w:rsidR="008A6BDB" w:rsidRPr="00025748" w:rsidRDefault="008A6BDB" w:rsidP="0002574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25748">
        <w:rPr>
          <w:rFonts w:ascii="Times New Roman" w:hAnsi="Times New Roman" w:cs="Times New Roman"/>
          <w:szCs w:val="20"/>
        </w:rPr>
        <w:t xml:space="preserve">(дата, Ф.И.О., подпись, либо штамп организации </w:t>
      </w:r>
      <w:r w:rsidR="00025748">
        <w:rPr>
          <w:rFonts w:ascii="Times New Roman" w:hAnsi="Times New Roman" w:cs="Times New Roman"/>
          <w:szCs w:val="20"/>
        </w:rPr>
        <w:t>–</w:t>
      </w:r>
      <w:r w:rsidRPr="00025748">
        <w:rPr>
          <w:rFonts w:ascii="Times New Roman" w:hAnsi="Times New Roman" w:cs="Times New Roman"/>
          <w:szCs w:val="20"/>
        </w:rPr>
        <w:t xml:space="preserve"> </w:t>
      </w:r>
      <w:r w:rsidRPr="005C0437">
        <w:rPr>
          <w:rFonts w:ascii="Times New Roman" w:hAnsi="Times New Roman" w:cs="Times New Roman"/>
          <w:szCs w:val="20"/>
        </w:rPr>
        <w:t>владельца</w:t>
      </w:r>
      <w:r w:rsidR="0023254D" w:rsidRPr="005C0437">
        <w:rPr>
          <w:rFonts w:ascii="Times New Roman" w:hAnsi="Times New Roman" w:cs="Times New Roman"/>
          <w:szCs w:val="20"/>
        </w:rPr>
        <w:t xml:space="preserve"> </w:t>
      </w:r>
      <w:r w:rsidR="005C0437">
        <w:rPr>
          <w:rFonts w:ascii="Times New Roman" w:hAnsi="Times New Roman" w:cs="Times New Roman"/>
          <w:szCs w:val="20"/>
        </w:rPr>
        <w:t>конструкции</w:t>
      </w:r>
      <w:r w:rsidR="0023254D">
        <w:rPr>
          <w:rFonts w:ascii="Times New Roman" w:hAnsi="Times New Roman" w:cs="Times New Roman"/>
          <w:szCs w:val="20"/>
        </w:rPr>
        <w:t>/сотрудника организации</w:t>
      </w:r>
      <w:r w:rsidRPr="00025748">
        <w:rPr>
          <w:rFonts w:ascii="Times New Roman" w:hAnsi="Times New Roman" w:cs="Times New Roman"/>
          <w:szCs w:val="20"/>
        </w:rPr>
        <w:t>)</w:t>
      </w:r>
    </w:p>
    <w:p w:rsidR="008A6BDB" w:rsidRPr="00025748" w:rsidRDefault="008A6BD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025748">
        <w:rPr>
          <w:rFonts w:ascii="Times New Roman" w:hAnsi="Times New Roman" w:cs="Times New Roman"/>
          <w:sz w:val="22"/>
        </w:rPr>
        <w:t>Предписание вручил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25748">
        <w:rPr>
          <w:rFonts w:ascii="Times New Roman" w:hAnsi="Times New Roman" w:cs="Times New Roman"/>
          <w:sz w:val="24"/>
          <w:szCs w:val="24"/>
        </w:rPr>
        <w:t>__</w:t>
      </w:r>
    </w:p>
    <w:p w:rsidR="00E634DD" w:rsidRPr="00E634DD" w:rsidRDefault="00E634DD" w:rsidP="00E634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634DD">
        <w:rPr>
          <w:rFonts w:ascii="Times New Roman" w:hAnsi="Times New Roman" w:cs="Times New Roman"/>
          <w:sz w:val="20"/>
          <w:szCs w:val="20"/>
        </w:rPr>
        <w:t>Предписание счита</w:t>
      </w:r>
      <w:r w:rsidR="008501A1">
        <w:rPr>
          <w:rFonts w:ascii="Times New Roman" w:hAnsi="Times New Roman" w:cs="Times New Roman"/>
          <w:sz w:val="20"/>
          <w:szCs w:val="20"/>
        </w:rPr>
        <w:t>ет</w:t>
      </w:r>
      <w:r w:rsidRPr="00E634DD">
        <w:rPr>
          <w:rFonts w:ascii="Times New Roman" w:hAnsi="Times New Roman" w:cs="Times New Roman"/>
          <w:sz w:val="20"/>
          <w:szCs w:val="20"/>
        </w:rPr>
        <w:t xml:space="preserve">ся полученным, если оно </w:t>
      </w:r>
      <w:r w:rsidR="005C0437" w:rsidRPr="005C0437">
        <w:rPr>
          <w:rFonts w:ascii="Times New Roman" w:hAnsi="Times New Roman" w:cs="Times New Roman"/>
          <w:sz w:val="20"/>
          <w:szCs w:val="20"/>
        </w:rPr>
        <w:t>в</w:t>
      </w:r>
      <w:r w:rsidRPr="005C0437">
        <w:rPr>
          <w:rFonts w:ascii="Times New Roman" w:hAnsi="Times New Roman" w:cs="Times New Roman"/>
          <w:sz w:val="20"/>
          <w:szCs w:val="20"/>
        </w:rPr>
        <w:t>ручено</w:t>
      </w:r>
      <w:r w:rsidR="005C0437" w:rsidRPr="005C0437">
        <w:rPr>
          <w:rFonts w:ascii="Times New Roman" w:hAnsi="Times New Roman" w:cs="Times New Roman"/>
          <w:sz w:val="20"/>
          <w:szCs w:val="20"/>
        </w:rPr>
        <w:t xml:space="preserve"> владельц</w:t>
      </w:r>
      <w:r w:rsidR="005C0437">
        <w:rPr>
          <w:rFonts w:ascii="Times New Roman" w:hAnsi="Times New Roman" w:cs="Times New Roman"/>
          <w:sz w:val="20"/>
          <w:szCs w:val="20"/>
        </w:rPr>
        <w:t>у</w:t>
      </w:r>
      <w:r w:rsidR="005C0437" w:rsidRPr="005C0437">
        <w:rPr>
          <w:rFonts w:ascii="Times New Roman" w:hAnsi="Times New Roman" w:cs="Times New Roman"/>
          <w:sz w:val="20"/>
          <w:szCs w:val="20"/>
        </w:rPr>
        <w:t xml:space="preserve"> конструкции, </w:t>
      </w:r>
      <w:r w:rsidRPr="005C0437">
        <w:rPr>
          <w:rFonts w:ascii="Times New Roman" w:hAnsi="Times New Roman" w:cs="Times New Roman"/>
          <w:sz w:val="20"/>
          <w:szCs w:val="20"/>
        </w:rPr>
        <w:t>сот</w:t>
      </w:r>
      <w:r w:rsidR="005C0437" w:rsidRPr="005C0437">
        <w:rPr>
          <w:rFonts w:ascii="Times New Roman" w:hAnsi="Times New Roman" w:cs="Times New Roman"/>
          <w:sz w:val="20"/>
          <w:szCs w:val="20"/>
        </w:rPr>
        <w:t>руднику хозя</w:t>
      </w:r>
      <w:r w:rsidR="005C0437" w:rsidRPr="005C0437">
        <w:rPr>
          <w:rFonts w:ascii="Times New Roman" w:hAnsi="Times New Roman" w:cs="Times New Roman"/>
          <w:sz w:val="20"/>
          <w:szCs w:val="20"/>
        </w:rPr>
        <w:t>й</w:t>
      </w:r>
      <w:r w:rsidR="005C0437" w:rsidRPr="005C0437">
        <w:rPr>
          <w:rFonts w:ascii="Times New Roman" w:hAnsi="Times New Roman" w:cs="Times New Roman"/>
          <w:sz w:val="20"/>
          <w:szCs w:val="20"/>
        </w:rPr>
        <w:t>ствующего субъекта</w:t>
      </w:r>
      <w:r w:rsidRPr="005C0437">
        <w:rPr>
          <w:rFonts w:ascii="Times New Roman" w:hAnsi="Times New Roman" w:cs="Times New Roman"/>
          <w:sz w:val="20"/>
          <w:szCs w:val="20"/>
        </w:rPr>
        <w:t>, находящемуся в момент вручения по адресу, указанному в  предписании либо</w:t>
      </w:r>
      <w:r w:rsidRPr="00E634DD">
        <w:rPr>
          <w:rFonts w:ascii="Times New Roman" w:hAnsi="Times New Roman" w:cs="Times New Roman"/>
          <w:sz w:val="20"/>
          <w:szCs w:val="20"/>
        </w:rPr>
        <w:t>, направле</w:t>
      </w:r>
      <w:r w:rsidRPr="00E634DD">
        <w:rPr>
          <w:rFonts w:ascii="Times New Roman" w:hAnsi="Times New Roman" w:cs="Times New Roman"/>
          <w:sz w:val="20"/>
          <w:szCs w:val="20"/>
        </w:rPr>
        <w:t>н</w:t>
      </w:r>
      <w:r w:rsidRPr="00E634DD">
        <w:rPr>
          <w:rFonts w:ascii="Times New Roman" w:hAnsi="Times New Roman" w:cs="Times New Roman"/>
          <w:sz w:val="20"/>
          <w:szCs w:val="20"/>
        </w:rPr>
        <w:t xml:space="preserve">ное владельцу рекламной конструкции и средства размещения информации </w:t>
      </w:r>
      <w:r w:rsidRPr="00985CCE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985CCE" w:rsidRPr="00985CCE">
        <w:rPr>
          <w:rFonts w:ascii="Times New Roman" w:hAnsi="Times New Roman" w:cs="Times New Roman"/>
          <w:sz w:val="20"/>
          <w:szCs w:val="20"/>
        </w:rPr>
        <w:t>почтового отправл</w:t>
      </w:r>
      <w:r w:rsidR="00985CCE" w:rsidRPr="00985CCE">
        <w:rPr>
          <w:rFonts w:ascii="Times New Roman" w:hAnsi="Times New Roman" w:cs="Times New Roman"/>
          <w:sz w:val="20"/>
          <w:szCs w:val="20"/>
        </w:rPr>
        <w:t>е</w:t>
      </w:r>
      <w:r w:rsidR="00985CCE" w:rsidRPr="00985CCE">
        <w:rPr>
          <w:rFonts w:ascii="Times New Roman" w:hAnsi="Times New Roman" w:cs="Times New Roman"/>
          <w:sz w:val="20"/>
          <w:szCs w:val="20"/>
        </w:rPr>
        <w:t>ния  либо</w:t>
      </w:r>
      <w:r w:rsidR="00985CCE">
        <w:rPr>
          <w:rFonts w:ascii="Times New Roman" w:hAnsi="Times New Roman" w:cs="Times New Roman"/>
          <w:sz w:val="24"/>
          <w:szCs w:val="24"/>
        </w:rPr>
        <w:t xml:space="preserve"> </w:t>
      </w:r>
      <w:r w:rsidRPr="00E634DD">
        <w:rPr>
          <w:rFonts w:ascii="Times New Roman" w:hAnsi="Times New Roman" w:cs="Times New Roman"/>
          <w:sz w:val="20"/>
          <w:szCs w:val="20"/>
        </w:rPr>
        <w:t>электронной почт</w:t>
      </w:r>
      <w:r w:rsidR="006358C6">
        <w:rPr>
          <w:rFonts w:ascii="Times New Roman" w:hAnsi="Times New Roman" w:cs="Times New Roman"/>
          <w:sz w:val="20"/>
          <w:szCs w:val="20"/>
        </w:rPr>
        <w:t>ой</w:t>
      </w:r>
      <w:r w:rsidRPr="00E634D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01A1" w:rsidRDefault="008501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6BDB" w:rsidRDefault="008A6BDB" w:rsidP="006358C6">
      <w:pPr>
        <w:pStyle w:val="ConsPlusNormal"/>
        <w:ind w:left="765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25748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A6BDB" w:rsidRPr="008A6BDB" w:rsidRDefault="008A6BDB" w:rsidP="006358C6">
      <w:pPr>
        <w:pStyle w:val="ConsPlusNormal"/>
        <w:ind w:left="7655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Pr="008A6BDB" w:rsidRDefault="008A6BDB" w:rsidP="00E6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17"/>
      <w:bookmarkEnd w:id="8"/>
      <w:r w:rsidRPr="008A6BDB">
        <w:rPr>
          <w:rFonts w:ascii="Times New Roman" w:hAnsi="Times New Roman" w:cs="Times New Roman"/>
          <w:sz w:val="24"/>
          <w:szCs w:val="24"/>
        </w:rPr>
        <w:t>АКТ</w:t>
      </w:r>
      <w:r w:rsidR="00E634DD">
        <w:rPr>
          <w:rFonts w:ascii="Times New Roman" w:hAnsi="Times New Roman" w:cs="Times New Roman"/>
          <w:sz w:val="24"/>
          <w:szCs w:val="24"/>
        </w:rPr>
        <w:t xml:space="preserve"> №</w:t>
      </w:r>
      <w:r w:rsidR="00E634DD" w:rsidRPr="008A6BDB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A6BDB" w:rsidRPr="008A6BDB" w:rsidRDefault="008A6BDB" w:rsidP="00025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6BDB">
        <w:rPr>
          <w:rFonts w:ascii="Times New Roman" w:hAnsi="Times New Roman" w:cs="Times New Roman"/>
          <w:sz w:val="24"/>
          <w:szCs w:val="24"/>
        </w:rPr>
        <w:t>о выявлении незаконно установленной</w:t>
      </w:r>
      <w:proofErr w:type="gramEnd"/>
    </w:p>
    <w:p w:rsidR="008A6BDB" w:rsidRPr="008A6BDB" w:rsidRDefault="008A6BDB" w:rsidP="00025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рекламной конструкции/средства размещения информации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________________                              </w:t>
      </w:r>
      <w:r w:rsidR="0002574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A6BDB">
        <w:rPr>
          <w:rFonts w:ascii="Times New Roman" w:hAnsi="Times New Roman" w:cs="Times New Roman"/>
          <w:sz w:val="24"/>
          <w:szCs w:val="24"/>
        </w:rPr>
        <w:t xml:space="preserve">  </w:t>
      </w:r>
      <w:r w:rsidR="00025748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025748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 20____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(местоположение)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</w:t>
      </w:r>
      <w:r w:rsidR="0023254D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</w:t>
      </w:r>
      <w:r w:rsidR="0023254D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 20__ проведена визуальная проверка _________________</w:t>
      </w:r>
      <w:r w:rsidR="00025748">
        <w:rPr>
          <w:rFonts w:ascii="Times New Roman" w:hAnsi="Times New Roman" w:cs="Times New Roman"/>
          <w:sz w:val="24"/>
          <w:szCs w:val="24"/>
        </w:rPr>
        <w:t>__________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C0437">
        <w:rPr>
          <w:rFonts w:ascii="Times New Roman" w:hAnsi="Times New Roman" w:cs="Times New Roman"/>
          <w:sz w:val="24"/>
          <w:szCs w:val="24"/>
        </w:rPr>
        <w:t>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 (вид (тип) рекламной конструкции/средства размещения информации)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по адресу:</w:t>
      </w:r>
      <w:r w:rsidR="005C043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Владелец рекламной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конструкции/средства размещения информации/имущества</w:t>
      </w:r>
      <w:proofErr w:type="gramEnd"/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(организационно-правовая  форма  организации, ФИО, должность руководителя):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C0437">
        <w:rPr>
          <w:rFonts w:ascii="Times New Roman" w:hAnsi="Times New Roman" w:cs="Times New Roman"/>
          <w:sz w:val="24"/>
          <w:szCs w:val="24"/>
        </w:rPr>
        <w:t>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Информация о разрешительной документации: _____________________________</w:t>
      </w:r>
      <w:r w:rsidR="005C0437">
        <w:rPr>
          <w:rFonts w:ascii="Times New Roman" w:hAnsi="Times New Roman" w:cs="Times New Roman"/>
          <w:sz w:val="24"/>
          <w:szCs w:val="24"/>
        </w:rPr>
        <w:t>_____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Информация по визуальному обследованию (с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>): _____________</w:t>
      </w:r>
      <w:r w:rsidR="00025748">
        <w:rPr>
          <w:rFonts w:ascii="Times New Roman" w:hAnsi="Times New Roman" w:cs="Times New Roman"/>
          <w:sz w:val="24"/>
          <w:szCs w:val="24"/>
        </w:rPr>
        <w:t>_________</w:t>
      </w:r>
      <w:r w:rsidR="005C04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Проверку провели: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23254D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25748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>3</w:t>
      </w:r>
    </w:p>
    <w:p w:rsidR="008A6BDB" w:rsidRPr="008A6BDB" w:rsidRDefault="00025748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358C6">
        <w:rPr>
          <w:rFonts w:ascii="Times New Roman" w:hAnsi="Times New Roman" w:cs="Times New Roman"/>
          <w:sz w:val="24"/>
          <w:szCs w:val="24"/>
        </w:rPr>
        <w:t xml:space="preserve">    </w:t>
      </w:r>
      <w:r w:rsidR="008A6BDB"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Pr="008A6BDB" w:rsidRDefault="008A6BDB" w:rsidP="00E6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46"/>
      <w:bookmarkEnd w:id="9"/>
      <w:r w:rsidRPr="008A6BDB">
        <w:rPr>
          <w:rFonts w:ascii="Times New Roman" w:hAnsi="Times New Roman" w:cs="Times New Roman"/>
          <w:sz w:val="24"/>
          <w:szCs w:val="24"/>
        </w:rPr>
        <w:t>АКТ</w:t>
      </w:r>
      <w:r w:rsidR="00E634DD">
        <w:rPr>
          <w:rFonts w:ascii="Times New Roman" w:hAnsi="Times New Roman" w:cs="Times New Roman"/>
          <w:sz w:val="24"/>
          <w:szCs w:val="24"/>
        </w:rPr>
        <w:t xml:space="preserve"> №</w:t>
      </w:r>
      <w:r w:rsidR="00E634DD" w:rsidRPr="008A6BDB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A6BDB" w:rsidRPr="008A6BDB" w:rsidRDefault="008A6BDB" w:rsidP="00025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6BDB">
        <w:rPr>
          <w:rFonts w:ascii="Times New Roman" w:hAnsi="Times New Roman" w:cs="Times New Roman"/>
          <w:sz w:val="24"/>
          <w:szCs w:val="24"/>
        </w:rPr>
        <w:t>о демонтаже незаконно установленной</w:t>
      </w:r>
      <w:proofErr w:type="gramEnd"/>
    </w:p>
    <w:p w:rsidR="008A6BDB" w:rsidRPr="008A6BDB" w:rsidRDefault="008A6BDB" w:rsidP="00025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рекламной конструкции/средства размещения информации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________________                                </w:t>
      </w:r>
      <w:r w:rsidR="00025748">
        <w:rPr>
          <w:rFonts w:ascii="Times New Roman" w:hAnsi="Times New Roman" w:cs="Times New Roman"/>
          <w:sz w:val="24"/>
          <w:szCs w:val="24"/>
        </w:rPr>
        <w:t xml:space="preserve">                                  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025748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 20____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(местоположение)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Комиссией в составе: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  <w:r w:rsidR="00025748">
        <w:rPr>
          <w:rFonts w:ascii="Times New Roman" w:hAnsi="Times New Roman" w:cs="Times New Roman"/>
          <w:sz w:val="24"/>
          <w:szCs w:val="24"/>
        </w:rPr>
        <w:t>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  <w:r w:rsidR="00025748">
        <w:rPr>
          <w:rFonts w:ascii="Times New Roman" w:hAnsi="Times New Roman" w:cs="Times New Roman"/>
          <w:sz w:val="24"/>
          <w:szCs w:val="24"/>
        </w:rPr>
        <w:t>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  <w:r w:rsidR="00025748">
        <w:rPr>
          <w:rFonts w:ascii="Times New Roman" w:hAnsi="Times New Roman" w:cs="Times New Roman"/>
          <w:sz w:val="24"/>
          <w:szCs w:val="24"/>
        </w:rPr>
        <w:t>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составлен акт о нижеследующем: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 xml:space="preserve">На основании акта </w:t>
      </w:r>
      <w:r w:rsidR="00025748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 от </w:t>
      </w:r>
      <w:r w:rsidR="00025748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025748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 20____ о выявлении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 xml:space="preserve">незаконно    </w:t>
      </w:r>
      <w:r w:rsidRPr="006358C6">
        <w:rPr>
          <w:rFonts w:ascii="Times New Roman" w:hAnsi="Times New Roman" w:cs="Times New Roman"/>
          <w:sz w:val="24"/>
          <w:szCs w:val="24"/>
        </w:rPr>
        <w:t>установленной    рекламной   конструкции/средства   размещения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>информации  (установле</w:t>
      </w:r>
      <w:r w:rsidRPr="006358C6">
        <w:rPr>
          <w:rFonts w:ascii="Times New Roman" w:hAnsi="Times New Roman" w:cs="Times New Roman"/>
          <w:sz w:val="24"/>
          <w:szCs w:val="24"/>
        </w:rPr>
        <w:t>н</w:t>
      </w:r>
      <w:r w:rsidRPr="006358C6">
        <w:rPr>
          <w:rFonts w:ascii="Times New Roman" w:hAnsi="Times New Roman" w:cs="Times New Roman"/>
          <w:sz w:val="24"/>
          <w:szCs w:val="24"/>
        </w:rPr>
        <w:t>ной  без  разрешения  или  с  нарушением  требований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 xml:space="preserve">Архитектурно-художественного   </w:t>
      </w:r>
      <w:hyperlink r:id="rId33">
        <w:r w:rsidRPr="006358C6">
          <w:rPr>
            <w:rFonts w:ascii="Times New Roman" w:hAnsi="Times New Roman" w:cs="Times New Roman"/>
            <w:sz w:val="24"/>
            <w:szCs w:val="24"/>
          </w:rPr>
          <w:t>р</w:t>
        </w:r>
        <w:r w:rsidRPr="006358C6">
          <w:rPr>
            <w:rFonts w:ascii="Times New Roman" w:hAnsi="Times New Roman" w:cs="Times New Roman"/>
            <w:sz w:val="24"/>
            <w:szCs w:val="24"/>
          </w:rPr>
          <w:t>е</w:t>
        </w:r>
        <w:r w:rsidRPr="006358C6">
          <w:rPr>
            <w:rFonts w:ascii="Times New Roman" w:hAnsi="Times New Roman" w:cs="Times New Roman"/>
            <w:sz w:val="24"/>
            <w:szCs w:val="24"/>
          </w:rPr>
          <w:t>гламента</w:t>
        </w:r>
      </w:hyperlink>
      <w:r w:rsidRPr="006358C6">
        <w:rPr>
          <w:rFonts w:ascii="Times New Roman" w:hAnsi="Times New Roman" w:cs="Times New Roman"/>
          <w:sz w:val="24"/>
          <w:szCs w:val="24"/>
        </w:rPr>
        <w:t xml:space="preserve">   информационного   и  рекламного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>оформления   зданий,   строений   сооружений   и  объектов  благоустройства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 xml:space="preserve">Московской  области, утвержденного распоряжением </w:t>
      </w:r>
      <w:proofErr w:type="spellStart"/>
      <w:r w:rsidRPr="006358C6">
        <w:rPr>
          <w:rFonts w:ascii="Times New Roman" w:hAnsi="Times New Roman" w:cs="Times New Roman"/>
          <w:sz w:val="24"/>
          <w:szCs w:val="24"/>
        </w:rPr>
        <w:t>Глава</w:t>
      </w:r>
      <w:r w:rsidRPr="006358C6">
        <w:rPr>
          <w:rFonts w:ascii="Times New Roman" w:hAnsi="Times New Roman" w:cs="Times New Roman"/>
          <w:sz w:val="24"/>
          <w:szCs w:val="24"/>
        </w:rPr>
        <w:t>р</w:t>
      </w:r>
      <w:r w:rsidRPr="006358C6">
        <w:rPr>
          <w:rFonts w:ascii="Times New Roman" w:hAnsi="Times New Roman" w:cs="Times New Roman"/>
          <w:sz w:val="24"/>
          <w:szCs w:val="24"/>
        </w:rPr>
        <w:t>хитектуры</w:t>
      </w:r>
      <w:proofErr w:type="spellEnd"/>
      <w:r w:rsidRPr="006358C6">
        <w:rPr>
          <w:rFonts w:ascii="Times New Roman" w:hAnsi="Times New Roman" w:cs="Times New Roman"/>
          <w:sz w:val="24"/>
          <w:szCs w:val="24"/>
        </w:rPr>
        <w:t xml:space="preserve"> Московской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 xml:space="preserve">области от 14.07.2015 </w:t>
      </w:r>
      <w:r w:rsidR="00025748" w:rsidRPr="006358C6">
        <w:rPr>
          <w:rFonts w:ascii="Times New Roman" w:hAnsi="Times New Roman" w:cs="Times New Roman"/>
          <w:sz w:val="24"/>
          <w:szCs w:val="24"/>
        </w:rPr>
        <w:t>№</w:t>
      </w:r>
      <w:r w:rsidRPr="006358C6">
        <w:rPr>
          <w:rFonts w:ascii="Times New Roman" w:hAnsi="Times New Roman" w:cs="Times New Roman"/>
          <w:sz w:val="24"/>
          <w:szCs w:val="24"/>
        </w:rPr>
        <w:t>31РВ-72), рекламная конструкция/средство размещения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 xml:space="preserve">информации, </w:t>
      </w:r>
      <w:r w:rsidRPr="008A6BDB">
        <w:rPr>
          <w:rFonts w:ascii="Times New Roman" w:hAnsi="Times New Roman" w:cs="Times New Roman"/>
          <w:sz w:val="24"/>
          <w:szCs w:val="24"/>
        </w:rPr>
        <w:t>расположенная по адр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су:</w:t>
      </w:r>
      <w:r w:rsidR="005C04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025748">
        <w:rPr>
          <w:rFonts w:ascii="Times New Roman" w:hAnsi="Times New Roman" w:cs="Times New Roman"/>
          <w:sz w:val="24"/>
          <w:szCs w:val="24"/>
        </w:rPr>
        <w:t>_________</w:t>
      </w:r>
      <w:r w:rsidR="005C0437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End"/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демонтирована </w:t>
      </w:r>
      <w:r w:rsidR="00025748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025748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 20___ в ___________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>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Владелец рекламной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конструкции/средства размещения информации/имущества</w:t>
      </w:r>
      <w:proofErr w:type="gramEnd"/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(организационно-правовая  форма  организации, ФИО, должность руководителя):</w:t>
      </w:r>
      <w:r w:rsidR="005C0437">
        <w:rPr>
          <w:rFonts w:ascii="Times New Roman" w:hAnsi="Times New Roman" w:cs="Times New Roman"/>
          <w:sz w:val="24"/>
          <w:szCs w:val="24"/>
        </w:rPr>
        <w:t>_______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25748">
        <w:rPr>
          <w:rFonts w:ascii="Times New Roman" w:hAnsi="Times New Roman" w:cs="Times New Roman"/>
          <w:sz w:val="24"/>
          <w:szCs w:val="24"/>
        </w:rPr>
        <w:t>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Место 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хранения  рекламной  конструкции/средства  размещения информации</w:t>
      </w:r>
      <w:proofErr w:type="gramEnd"/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25748">
        <w:rPr>
          <w:rFonts w:ascii="Times New Roman" w:hAnsi="Times New Roman" w:cs="Times New Roman"/>
          <w:sz w:val="24"/>
          <w:szCs w:val="24"/>
        </w:rPr>
        <w:t>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Организация, осуществляющая демонтаж:</w:t>
      </w:r>
      <w:r w:rsidR="005C043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8A6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437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6BDB" w:rsidRPr="008A6BDB" w:rsidRDefault="005C0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6BDB" w:rsidRPr="008A6BDB">
        <w:rPr>
          <w:rFonts w:ascii="Times New Roman" w:hAnsi="Times New Roman" w:cs="Times New Roman"/>
          <w:sz w:val="24"/>
          <w:szCs w:val="24"/>
        </w:rPr>
        <w:t>К  акту  прилагается  акт о выявлении незаконно установленной рекламной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констру</w:t>
      </w:r>
      <w:r w:rsidR="008A6BDB" w:rsidRPr="008A6BDB">
        <w:rPr>
          <w:rFonts w:ascii="Times New Roman" w:hAnsi="Times New Roman" w:cs="Times New Roman"/>
          <w:sz w:val="24"/>
          <w:szCs w:val="24"/>
        </w:rPr>
        <w:t>к</w:t>
      </w:r>
      <w:r w:rsidR="008A6BDB" w:rsidRPr="008A6BDB">
        <w:rPr>
          <w:rFonts w:ascii="Times New Roman" w:hAnsi="Times New Roman" w:cs="Times New Roman"/>
          <w:sz w:val="24"/>
          <w:szCs w:val="24"/>
        </w:rPr>
        <w:t>ции/средства размещения информации.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Подписи уполномоченных лиц: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748" w:rsidRDefault="000257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23254D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25748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>4</w:t>
      </w:r>
    </w:p>
    <w:p w:rsidR="008A6BDB" w:rsidRPr="008A6BDB" w:rsidRDefault="00025748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6358C6">
        <w:rPr>
          <w:rFonts w:ascii="Times New Roman" w:hAnsi="Times New Roman" w:cs="Times New Roman"/>
          <w:sz w:val="24"/>
          <w:szCs w:val="24"/>
        </w:rPr>
        <w:t xml:space="preserve">    </w:t>
      </w:r>
      <w:r w:rsidR="008A6BDB"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025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88"/>
      <w:bookmarkEnd w:id="10"/>
      <w:r w:rsidRPr="008A6BD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A6BDB" w:rsidRPr="008A6BDB" w:rsidRDefault="008A6BDB" w:rsidP="00025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6BDB">
        <w:rPr>
          <w:rFonts w:ascii="Times New Roman" w:hAnsi="Times New Roman" w:cs="Times New Roman"/>
          <w:sz w:val="24"/>
          <w:szCs w:val="24"/>
        </w:rPr>
        <w:t>о произведенном демонтаже незаконно установленной</w:t>
      </w:r>
      <w:proofErr w:type="gramEnd"/>
    </w:p>
    <w:p w:rsidR="008A6BDB" w:rsidRPr="008A6BDB" w:rsidRDefault="008A6BDB" w:rsidP="00025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рекламной конструкции/средства размещения информации</w:t>
      </w:r>
    </w:p>
    <w:p w:rsidR="008A6BDB" w:rsidRPr="008A6BDB" w:rsidRDefault="008A6BDB" w:rsidP="00025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________________                               </w:t>
      </w:r>
      <w:r w:rsidR="00025748">
        <w:rPr>
          <w:rFonts w:ascii="Times New Roman" w:hAnsi="Times New Roman" w:cs="Times New Roman"/>
          <w:sz w:val="24"/>
          <w:szCs w:val="24"/>
        </w:rPr>
        <w:t xml:space="preserve">                                     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025748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 20____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(местоположение)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Настоящим    уведомляется   владелец   рекламной  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конструкции/средства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размещения  информации/имущества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 о том, что рекламная конструкция/средство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размещения информ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ции (вид (тип) конструкции), принадлежащая ______________</w:t>
      </w:r>
      <w:r w:rsidR="005C0437">
        <w:rPr>
          <w:rFonts w:ascii="Times New Roman" w:hAnsi="Times New Roman" w:cs="Times New Roman"/>
          <w:sz w:val="24"/>
          <w:szCs w:val="24"/>
        </w:rPr>
        <w:t>________________</w:t>
      </w:r>
      <w:r w:rsidR="006358C6">
        <w:rPr>
          <w:rFonts w:ascii="Times New Roman" w:hAnsi="Times New Roman" w:cs="Times New Roman"/>
          <w:sz w:val="24"/>
          <w:szCs w:val="24"/>
        </w:rPr>
        <w:t>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BDB">
        <w:rPr>
          <w:rFonts w:ascii="Times New Roman" w:hAnsi="Times New Roman" w:cs="Times New Roman"/>
          <w:sz w:val="24"/>
          <w:szCs w:val="24"/>
        </w:rPr>
        <w:t>(владелец  рекламной конструкции/средства размещения информации/имущества),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устано</w:t>
      </w:r>
      <w:r w:rsidRPr="008A6BDB">
        <w:rPr>
          <w:rFonts w:ascii="Times New Roman" w:hAnsi="Times New Roman" w:cs="Times New Roman"/>
          <w:sz w:val="24"/>
          <w:szCs w:val="24"/>
        </w:rPr>
        <w:t>в</w:t>
      </w:r>
      <w:r w:rsidRPr="008A6BDB">
        <w:rPr>
          <w:rFonts w:ascii="Times New Roman" w:hAnsi="Times New Roman" w:cs="Times New Roman"/>
          <w:sz w:val="24"/>
          <w:szCs w:val="24"/>
        </w:rPr>
        <w:t xml:space="preserve">ленная по адресу: ___________________________________ без </w:t>
      </w:r>
      <w:r w:rsidRPr="006358C6">
        <w:rPr>
          <w:rFonts w:ascii="Times New Roman" w:hAnsi="Times New Roman" w:cs="Times New Roman"/>
          <w:sz w:val="24"/>
          <w:szCs w:val="24"/>
        </w:rPr>
        <w:t>разрешения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>на  установку  или  с  нарушением  требований  Архитектурно-художественного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hyperlink r:id="rId34">
        <w:r w:rsidRPr="006358C6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6358C6">
        <w:rPr>
          <w:rFonts w:ascii="Times New Roman" w:hAnsi="Times New Roman" w:cs="Times New Roman"/>
          <w:sz w:val="24"/>
          <w:szCs w:val="24"/>
        </w:rPr>
        <w:t xml:space="preserve">   информац</w:t>
      </w:r>
      <w:r w:rsidRPr="006358C6">
        <w:rPr>
          <w:rFonts w:ascii="Times New Roman" w:hAnsi="Times New Roman" w:cs="Times New Roman"/>
          <w:sz w:val="24"/>
          <w:szCs w:val="24"/>
        </w:rPr>
        <w:t>и</w:t>
      </w:r>
      <w:r w:rsidRPr="006358C6">
        <w:rPr>
          <w:rFonts w:ascii="Times New Roman" w:hAnsi="Times New Roman" w:cs="Times New Roman"/>
          <w:sz w:val="24"/>
          <w:szCs w:val="24"/>
        </w:rPr>
        <w:t>онного  и  рекламного  оформления  зданий,  строений,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 xml:space="preserve">сооружений  </w:t>
      </w:r>
      <w:r w:rsidR="005C0437" w:rsidRPr="006358C6">
        <w:rPr>
          <w:rFonts w:ascii="Times New Roman" w:hAnsi="Times New Roman" w:cs="Times New Roman"/>
          <w:sz w:val="24"/>
          <w:szCs w:val="24"/>
        </w:rPr>
        <w:br/>
      </w:r>
      <w:r w:rsidRPr="006358C6">
        <w:rPr>
          <w:rFonts w:ascii="Times New Roman" w:hAnsi="Times New Roman" w:cs="Times New Roman"/>
          <w:sz w:val="24"/>
          <w:szCs w:val="24"/>
        </w:rPr>
        <w:t>и  объектов  благоустройства  Московской области, утвержденного</w:t>
      </w:r>
      <w:r w:rsidR="00025748" w:rsidRPr="006358C6">
        <w:rPr>
          <w:rFonts w:ascii="Times New Roman" w:hAnsi="Times New Roman" w:cs="Times New Roman"/>
          <w:sz w:val="24"/>
          <w:szCs w:val="24"/>
        </w:rPr>
        <w:t xml:space="preserve"> </w:t>
      </w:r>
      <w:r w:rsidRPr="006358C6">
        <w:rPr>
          <w:rFonts w:ascii="Times New Roman" w:hAnsi="Times New Roman" w:cs="Times New Roman"/>
          <w:sz w:val="24"/>
          <w:szCs w:val="24"/>
        </w:rPr>
        <w:t xml:space="preserve">распоряжением 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Глава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>хитектуры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 Московской области от 14.07.2015 </w:t>
      </w:r>
      <w:r w:rsidR="00E634DD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>31РВ-72,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 xml:space="preserve">будет  демонтирована  </w:t>
      </w:r>
      <w:r w:rsidR="005C0437">
        <w:rPr>
          <w:rFonts w:ascii="Times New Roman" w:hAnsi="Times New Roman" w:cs="Times New Roman"/>
          <w:sz w:val="24"/>
          <w:szCs w:val="24"/>
        </w:rPr>
        <w:br/>
      </w:r>
      <w:r w:rsidRPr="008A6BDB">
        <w:rPr>
          <w:rFonts w:ascii="Times New Roman" w:hAnsi="Times New Roman" w:cs="Times New Roman"/>
          <w:sz w:val="24"/>
          <w:szCs w:val="24"/>
        </w:rPr>
        <w:t>в  соответствии</w:t>
      </w:r>
      <w:r w:rsidR="005C0437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с установленным порядком демонтажа и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передана на хранение уполном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ченной организации.</w:t>
      </w:r>
      <w:proofErr w:type="gramEnd"/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Для  получения  рекламной  конструкции/средства  размещения  информации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BDB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Вам необходимо: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1.  Обратиться  с  письменным  заявлением  о  получении демонтированной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рекламной   конструкции/средства  размещения  информации  в  уполномоченную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организацию.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Предоставить  документы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>,  подтверждающие право собственности (право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пользования)  на  демонтированную рекламную конструкцию/средство размещения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информации.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3. Возместить понесенные расходы в связи с демонтажем, транспортировкой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и хранением рекламной конструкции/средства размещения информации.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4.   В   случае  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  рекламной   конструкции/средства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размещения и</w:t>
      </w:r>
      <w:r w:rsidRPr="008A6BDB">
        <w:rPr>
          <w:rFonts w:ascii="Times New Roman" w:hAnsi="Times New Roman" w:cs="Times New Roman"/>
          <w:sz w:val="24"/>
          <w:szCs w:val="24"/>
        </w:rPr>
        <w:t>н</w:t>
      </w:r>
      <w:r w:rsidRPr="008A6BDB">
        <w:rPr>
          <w:rFonts w:ascii="Times New Roman" w:hAnsi="Times New Roman" w:cs="Times New Roman"/>
          <w:sz w:val="24"/>
          <w:szCs w:val="24"/>
        </w:rPr>
        <w:t xml:space="preserve">формации в срок до </w:t>
      </w:r>
      <w:r w:rsidR="00E634DD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</w:t>
      </w:r>
      <w:r w:rsidR="00E634DD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 20___ указанная конструкция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будет  утилизирована.  Расходы  по  демонтажу, транспортировке и утилизации</w:t>
      </w:r>
      <w:r w:rsidR="00025748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рекламной  конструкции/средства  размещения  информации  будут представлены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Вашей организации.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Подпись уполномоченного лица ______________________________________________</w:t>
      </w:r>
      <w:r w:rsidR="006358C6">
        <w:rPr>
          <w:rFonts w:ascii="Times New Roman" w:hAnsi="Times New Roman" w:cs="Times New Roman"/>
          <w:sz w:val="24"/>
          <w:szCs w:val="24"/>
        </w:rPr>
        <w:t>____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437" w:rsidRDefault="005C0437" w:rsidP="005C0437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</w:p>
    <w:p w:rsidR="005C0437" w:rsidRDefault="005C0437" w:rsidP="005C0437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</w:p>
    <w:p w:rsidR="005C0437" w:rsidRDefault="005C0437" w:rsidP="005C0437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</w:p>
    <w:p w:rsidR="005C0437" w:rsidRDefault="005C0437" w:rsidP="005C0437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</w:p>
    <w:p w:rsidR="005C0437" w:rsidRDefault="005C0437" w:rsidP="005C0437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</w:p>
    <w:p w:rsidR="005C0437" w:rsidRDefault="005C0437" w:rsidP="005C0437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</w:p>
    <w:p w:rsidR="00E634DD" w:rsidRPr="005C0437" w:rsidRDefault="00E634DD" w:rsidP="005C0437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5C0437">
        <w:rPr>
          <w:rFonts w:ascii="Times New Roman" w:hAnsi="Times New Roman" w:cs="Times New Roman"/>
          <w:sz w:val="20"/>
          <w:szCs w:val="20"/>
        </w:rPr>
        <w:t>Уведомление счита</w:t>
      </w:r>
      <w:r w:rsidR="006358C6">
        <w:rPr>
          <w:rFonts w:ascii="Times New Roman" w:hAnsi="Times New Roman" w:cs="Times New Roman"/>
          <w:sz w:val="20"/>
          <w:szCs w:val="20"/>
        </w:rPr>
        <w:t>ет</w:t>
      </w:r>
      <w:r w:rsidRPr="005C0437">
        <w:rPr>
          <w:rFonts w:ascii="Times New Roman" w:hAnsi="Times New Roman" w:cs="Times New Roman"/>
          <w:sz w:val="20"/>
          <w:szCs w:val="20"/>
        </w:rPr>
        <w:t xml:space="preserve">ся полученным, если оно </w:t>
      </w:r>
      <w:r w:rsidR="005C0437" w:rsidRPr="005C0437">
        <w:rPr>
          <w:rFonts w:ascii="Times New Roman" w:hAnsi="Times New Roman" w:cs="Times New Roman"/>
          <w:sz w:val="20"/>
          <w:szCs w:val="20"/>
        </w:rPr>
        <w:t>в</w:t>
      </w:r>
      <w:r w:rsidRPr="005C0437">
        <w:rPr>
          <w:rFonts w:ascii="Times New Roman" w:hAnsi="Times New Roman" w:cs="Times New Roman"/>
          <w:sz w:val="20"/>
          <w:szCs w:val="20"/>
        </w:rPr>
        <w:t>ручено</w:t>
      </w:r>
      <w:r w:rsidR="005C0437" w:rsidRPr="005C0437">
        <w:rPr>
          <w:rFonts w:ascii="Times New Roman" w:hAnsi="Times New Roman" w:cs="Times New Roman"/>
          <w:sz w:val="20"/>
          <w:szCs w:val="20"/>
        </w:rPr>
        <w:t xml:space="preserve"> владельцу конструкции,</w:t>
      </w:r>
      <w:r w:rsidRPr="005C0437">
        <w:rPr>
          <w:rFonts w:ascii="Times New Roman" w:hAnsi="Times New Roman" w:cs="Times New Roman"/>
          <w:sz w:val="20"/>
          <w:szCs w:val="20"/>
        </w:rPr>
        <w:t xml:space="preserve"> сотруднику хозяйству</w:t>
      </w:r>
      <w:r w:rsidRPr="005C0437">
        <w:rPr>
          <w:rFonts w:ascii="Times New Roman" w:hAnsi="Times New Roman" w:cs="Times New Roman"/>
          <w:sz w:val="20"/>
          <w:szCs w:val="20"/>
        </w:rPr>
        <w:t>ю</w:t>
      </w:r>
      <w:r w:rsidRPr="005C0437">
        <w:rPr>
          <w:rFonts w:ascii="Times New Roman" w:hAnsi="Times New Roman" w:cs="Times New Roman"/>
          <w:sz w:val="20"/>
          <w:szCs w:val="20"/>
        </w:rPr>
        <w:t xml:space="preserve">щего субъекта посредством </w:t>
      </w:r>
      <w:r w:rsidR="00985CCE" w:rsidRPr="00985CCE">
        <w:rPr>
          <w:rFonts w:ascii="Times New Roman" w:hAnsi="Times New Roman" w:cs="Times New Roman"/>
          <w:sz w:val="20"/>
          <w:szCs w:val="20"/>
        </w:rPr>
        <w:t>почтового отправления  либо</w:t>
      </w:r>
      <w:r w:rsidR="00985CCE" w:rsidRPr="005C0437">
        <w:rPr>
          <w:rFonts w:ascii="Times New Roman" w:hAnsi="Times New Roman" w:cs="Times New Roman"/>
          <w:sz w:val="20"/>
          <w:szCs w:val="20"/>
        </w:rPr>
        <w:t xml:space="preserve"> </w:t>
      </w:r>
      <w:r w:rsidRPr="005C0437">
        <w:rPr>
          <w:rFonts w:ascii="Times New Roman" w:hAnsi="Times New Roman" w:cs="Times New Roman"/>
          <w:sz w:val="20"/>
          <w:szCs w:val="20"/>
        </w:rPr>
        <w:t>электронной почт</w:t>
      </w:r>
      <w:r w:rsidR="006358C6">
        <w:rPr>
          <w:rFonts w:ascii="Times New Roman" w:hAnsi="Times New Roman" w:cs="Times New Roman"/>
          <w:sz w:val="20"/>
          <w:szCs w:val="20"/>
        </w:rPr>
        <w:t>ой</w:t>
      </w:r>
      <w:r w:rsidRPr="005C043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85CCE" w:rsidRDefault="00985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6358C6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34DD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>5</w:t>
      </w:r>
    </w:p>
    <w:p w:rsidR="008A6BDB" w:rsidRPr="008A6BDB" w:rsidRDefault="00E634DD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85C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 w:rsidP="00E63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E6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431"/>
      <w:bookmarkEnd w:id="11"/>
      <w:r w:rsidRPr="008A6BDB">
        <w:rPr>
          <w:rFonts w:ascii="Times New Roman" w:hAnsi="Times New Roman" w:cs="Times New Roman"/>
          <w:sz w:val="24"/>
          <w:szCs w:val="24"/>
        </w:rPr>
        <w:t xml:space="preserve">АКТ </w:t>
      </w:r>
      <w:r w:rsidR="00E634DD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A6BDB" w:rsidRPr="008A6BDB" w:rsidRDefault="008A6BDB" w:rsidP="00E6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возврата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демонтированной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рекламной</w:t>
      </w:r>
    </w:p>
    <w:p w:rsidR="008A6BDB" w:rsidRPr="008A6BDB" w:rsidRDefault="008A6BDB" w:rsidP="00E6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конструкции/средства размещения информации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________________                                </w:t>
      </w:r>
      <w:r w:rsidR="00E634DD">
        <w:rPr>
          <w:rFonts w:ascii="Times New Roman" w:hAnsi="Times New Roman" w:cs="Times New Roman"/>
          <w:sz w:val="24"/>
          <w:szCs w:val="24"/>
        </w:rPr>
        <w:t xml:space="preserve">                                 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E634DD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 20____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(местоположение)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На   основании  акта  о  демонтаже  незаконно  установленной  рекламной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констру</w:t>
      </w:r>
      <w:r w:rsidRPr="008A6BDB">
        <w:rPr>
          <w:rFonts w:ascii="Times New Roman" w:hAnsi="Times New Roman" w:cs="Times New Roman"/>
          <w:sz w:val="24"/>
          <w:szCs w:val="24"/>
        </w:rPr>
        <w:t>к</w:t>
      </w:r>
      <w:r w:rsidRPr="008A6BDB">
        <w:rPr>
          <w:rFonts w:ascii="Times New Roman" w:hAnsi="Times New Roman" w:cs="Times New Roman"/>
          <w:sz w:val="24"/>
          <w:szCs w:val="24"/>
        </w:rPr>
        <w:t xml:space="preserve">ции/средства размещения информации </w:t>
      </w:r>
      <w:r w:rsidR="00E634DD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 от </w:t>
      </w:r>
      <w:r w:rsidR="00E634DD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</w:t>
      </w:r>
      <w:r w:rsidR="00E634DD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 20__</w:t>
      </w:r>
      <w:r w:rsidR="00E634DD">
        <w:rPr>
          <w:rFonts w:ascii="Times New Roman" w:hAnsi="Times New Roman" w:cs="Times New Roman"/>
          <w:sz w:val="24"/>
          <w:szCs w:val="24"/>
        </w:rPr>
        <w:t xml:space="preserve">__ </w:t>
      </w:r>
      <w:r w:rsidRPr="008A6BDB">
        <w:rPr>
          <w:rFonts w:ascii="Times New Roman" w:hAnsi="Times New Roman" w:cs="Times New Roman"/>
          <w:sz w:val="24"/>
          <w:szCs w:val="24"/>
        </w:rPr>
        <w:t>рекламная  конструкция/средство  размещения  информации,  расположенная  по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адресу: ____________________________________, заявления владельца рекламной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констру</w:t>
      </w:r>
      <w:r w:rsidRPr="008A6BDB">
        <w:rPr>
          <w:rFonts w:ascii="Times New Roman" w:hAnsi="Times New Roman" w:cs="Times New Roman"/>
          <w:sz w:val="24"/>
          <w:szCs w:val="24"/>
        </w:rPr>
        <w:t>к</w:t>
      </w:r>
      <w:r w:rsidRPr="008A6BDB">
        <w:rPr>
          <w:rFonts w:ascii="Times New Roman" w:hAnsi="Times New Roman" w:cs="Times New Roman"/>
          <w:sz w:val="24"/>
          <w:szCs w:val="24"/>
        </w:rPr>
        <w:t>ции/средства    размещения    информации/владельца   имущества   от</w:t>
      </w:r>
      <w:r w:rsidR="00E634DD">
        <w:rPr>
          <w:rFonts w:ascii="Times New Roman" w:hAnsi="Times New Roman" w:cs="Times New Roman"/>
          <w:sz w:val="24"/>
          <w:szCs w:val="24"/>
        </w:rPr>
        <w:t xml:space="preserve"> «</w:t>
      </w:r>
      <w:r w:rsidRPr="008A6BDB">
        <w:rPr>
          <w:rFonts w:ascii="Times New Roman" w:hAnsi="Times New Roman" w:cs="Times New Roman"/>
          <w:sz w:val="24"/>
          <w:szCs w:val="24"/>
        </w:rPr>
        <w:t>__</w:t>
      </w:r>
      <w:r w:rsidR="00E634DD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 20__</w:t>
      </w:r>
      <w:r w:rsidR="00E634DD">
        <w:rPr>
          <w:rFonts w:ascii="Times New Roman" w:hAnsi="Times New Roman" w:cs="Times New Roman"/>
          <w:sz w:val="24"/>
          <w:szCs w:val="24"/>
        </w:rPr>
        <w:t>__</w:t>
      </w:r>
      <w:r w:rsidRPr="008A6BDB">
        <w:rPr>
          <w:rFonts w:ascii="Times New Roman" w:hAnsi="Times New Roman" w:cs="Times New Roman"/>
          <w:sz w:val="24"/>
          <w:szCs w:val="24"/>
        </w:rPr>
        <w:t xml:space="preserve"> о возврате демонтированной рекламной конструкции/средства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размещения  информации  с</w:t>
      </w:r>
      <w:r w:rsidRPr="008A6BDB">
        <w:rPr>
          <w:rFonts w:ascii="Times New Roman" w:hAnsi="Times New Roman" w:cs="Times New Roman"/>
          <w:sz w:val="24"/>
          <w:szCs w:val="24"/>
        </w:rPr>
        <w:t>о</w:t>
      </w:r>
      <w:r w:rsidRPr="008A6BDB">
        <w:rPr>
          <w:rFonts w:ascii="Times New Roman" w:hAnsi="Times New Roman" w:cs="Times New Roman"/>
          <w:sz w:val="24"/>
          <w:szCs w:val="24"/>
        </w:rPr>
        <w:t>ставлен  акт  возврата  демонтированной рекламной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конструкции/средства   размещения   информации,   установленной   и   (или)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эксплуатируемой без разрешения, о нижеследу</w:t>
      </w:r>
      <w:r w:rsidRPr="008A6BDB">
        <w:rPr>
          <w:rFonts w:ascii="Times New Roman" w:hAnsi="Times New Roman" w:cs="Times New Roman"/>
          <w:sz w:val="24"/>
          <w:szCs w:val="24"/>
        </w:rPr>
        <w:t>ю</w:t>
      </w:r>
      <w:r w:rsidRPr="008A6BDB">
        <w:rPr>
          <w:rFonts w:ascii="Times New Roman" w:hAnsi="Times New Roman" w:cs="Times New Roman"/>
          <w:sz w:val="24"/>
          <w:szCs w:val="24"/>
        </w:rPr>
        <w:t>щем:</w:t>
      </w:r>
      <w:proofErr w:type="gramEnd"/>
    </w:p>
    <w:p w:rsidR="008A6BDB" w:rsidRPr="008A6BDB" w:rsidRDefault="00E63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________________________ (уполномоченная организация) произвела возврат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демонтир</w:t>
      </w:r>
      <w:r w:rsidR="008A6BDB" w:rsidRPr="008A6BDB">
        <w:rPr>
          <w:rFonts w:ascii="Times New Roman" w:hAnsi="Times New Roman" w:cs="Times New Roman"/>
          <w:sz w:val="24"/>
          <w:szCs w:val="24"/>
        </w:rPr>
        <w:t>о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ванной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A6BDB" w:rsidRPr="008A6B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 _______________ 20____ рекламной конструкции/средства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размещения и</w:t>
      </w:r>
      <w:r w:rsidR="008A6BDB" w:rsidRPr="008A6BDB">
        <w:rPr>
          <w:rFonts w:ascii="Times New Roman" w:hAnsi="Times New Roman" w:cs="Times New Roman"/>
          <w:sz w:val="24"/>
          <w:szCs w:val="24"/>
        </w:rPr>
        <w:t>н</w:t>
      </w:r>
      <w:r w:rsidR="008A6BDB" w:rsidRPr="008A6BDB">
        <w:rPr>
          <w:rFonts w:ascii="Times New Roman" w:hAnsi="Times New Roman" w:cs="Times New Roman"/>
          <w:sz w:val="24"/>
          <w:szCs w:val="24"/>
        </w:rPr>
        <w:t>формации _______________________________ (данные о заявителе),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ранее установленной по адресу: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Возмещение затрат ____________________ (данные о заявителе) на демонтаж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рекламной  конструкции/средства  размещения  информации произведен в полном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объеме.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Претензий у ______________________ (данные о заявителе и уполномоченной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организ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>ции)  по  передаваемой  рекламной  конструкции/средству  размещения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информации не им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ется.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Подписи: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5CCE" w:rsidRDefault="00985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6358C6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34DD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>6</w:t>
      </w:r>
    </w:p>
    <w:p w:rsidR="008A6BDB" w:rsidRPr="008A6BDB" w:rsidRDefault="0023254D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85C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 w:rsidP="00E6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470"/>
      <w:bookmarkEnd w:id="12"/>
      <w:r w:rsidRPr="008A6BDB">
        <w:rPr>
          <w:rFonts w:ascii="Times New Roman" w:hAnsi="Times New Roman" w:cs="Times New Roman"/>
          <w:sz w:val="24"/>
          <w:szCs w:val="24"/>
        </w:rPr>
        <w:t xml:space="preserve">АКТ </w:t>
      </w:r>
      <w:r w:rsidR="00E634DD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A6BDB" w:rsidRPr="008A6BDB" w:rsidRDefault="008A6BDB" w:rsidP="00E6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об утилизации незаконно установленной</w:t>
      </w:r>
    </w:p>
    <w:p w:rsidR="008A6BDB" w:rsidRPr="008A6BDB" w:rsidRDefault="008A6BDB" w:rsidP="00E6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рекламной конструкции/средства размещения информации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________________                                </w:t>
      </w:r>
      <w:r w:rsidR="00E634DD">
        <w:rPr>
          <w:rFonts w:ascii="Times New Roman" w:hAnsi="Times New Roman" w:cs="Times New Roman"/>
          <w:sz w:val="24"/>
          <w:szCs w:val="24"/>
        </w:rPr>
        <w:t xml:space="preserve">                                      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E634DD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 20____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(местоположение)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    Рекламная   конструкция/средство   размещения   информации  (вид  (тип)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конструкции) _____________________, принадлежащая _________________________(владелец  рекламной  конструкции/средства  размещения  информации/владелец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имущества),  демонтированная на основании предписания о демонтаже незаконно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установленной рекламной констру</w:t>
      </w:r>
      <w:r w:rsidRPr="008A6BDB">
        <w:rPr>
          <w:rFonts w:ascii="Times New Roman" w:hAnsi="Times New Roman" w:cs="Times New Roman"/>
          <w:sz w:val="24"/>
          <w:szCs w:val="24"/>
        </w:rPr>
        <w:t>к</w:t>
      </w:r>
      <w:r w:rsidRPr="008A6BDB">
        <w:rPr>
          <w:rFonts w:ascii="Times New Roman" w:hAnsi="Times New Roman" w:cs="Times New Roman"/>
          <w:sz w:val="24"/>
          <w:szCs w:val="24"/>
        </w:rPr>
        <w:t xml:space="preserve">ции/средства размещения информации </w:t>
      </w:r>
      <w:r w:rsidR="00E634DD">
        <w:rPr>
          <w:rFonts w:ascii="Times New Roman" w:hAnsi="Times New Roman" w:cs="Times New Roman"/>
          <w:sz w:val="24"/>
          <w:szCs w:val="24"/>
        </w:rPr>
        <w:t>№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 xml:space="preserve">от </w:t>
      </w:r>
      <w:r w:rsidR="00E634DD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___</w:t>
      </w:r>
      <w:r w:rsidR="00E634DD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________________ 20____, утил</w:t>
      </w:r>
      <w:r w:rsidRPr="008A6BDB">
        <w:rPr>
          <w:rFonts w:ascii="Times New Roman" w:hAnsi="Times New Roman" w:cs="Times New Roman"/>
          <w:sz w:val="24"/>
          <w:szCs w:val="24"/>
        </w:rPr>
        <w:t>и</w:t>
      </w:r>
      <w:r w:rsidRPr="008A6BDB">
        <w:rPr>
          <w:rFonts w:ascii="Times New Roman" w:hAnsi="Times New Roman" w:cs="Times New Roman"/>
          <w:sz w:val="24"/>
          <w:szCs w:val="24"/>
        </w:rPr>
        <w:t xml:space="preserve">зирована по истечении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срока хранения</w:t>
      </w:r>
      <w:r w:rsidR="00E634DD">
        <w:rPr>
          <w:rFonts w:ascii="Times New Roman" w:hAnsi="Times New Roman" w:cs="Times New Roman"/>
          <w:sz w:val="24"/>
          <w:szCs w:val="24"/>
        </w:rPr>
        <w:t xml:space="preserve"> </w:t>
      </w:r>
      <w:r w:rsidRPr="008A6BDB">
        <w:rPr>
          <w:rFonts w:ascii="Times New Roman" w:hAnsi="Times New Roman" w:cs="Times New Roman"/>
          <w:sz w:val="24"/>
          <w:szCs w:val="24"/>
        </w:rPr>
        <w:t>демонтированной рекламной конструкции/средства размещения информации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>.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Подписи уполномоченных лиц: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_______________________________/_______________/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5CCE" w:rsidRDefault="00985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6358C6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34DD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8A6BDB" w:rsidRPr="008A6BDB" w:rsidRDefault="00E634DD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985CCE">
        <w:rPr>
          <w:rFonts w:ascii="Times New Roman" w:hAnsi="Times New Roman" w:cs="Times New Roman"/>
          <w:sz w:val="24"/>
          <w:szCs w:val="24"/>
        </w:rPr>
        <w:t xml:space="preserve"> </w:t>
      </w:r>
      <w:r w:rsidR="006358C6">
        <w:rPr>
          <w:rFonts w:ascii="Times New Roman" w:hAnsi="Times New Roman" w:cs="Times New Roman"/>
          <w:sz w:val="24"/>
          <w:szCs w:val="24"/>
        </w:rPr>
        <w:t xml:space="preserve"> </w:t>
      </w:r>
      <w:r w:rsidR="00985CCE"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4DD" w:rsidRDefault="00E634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497"/>
      <w:bookmarkEnd w:id="13"/>
      <w:r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E634DD" w:rsidRDefault="00E634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расчета начального ценового предложения</w:t>
      </w:r>
    </w:p>
    <w:p w:rsidR="00E634DD" w:rsidRDefault="00E634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1. Настоящий Порядок применяется для определения начального ценового предлож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ния на право заключения договора на установку и эксплуатацию рекламной конструкции на земельном участке, здании и ином недвижимом имуществе, находящемся в муниципальной собственности, собственности Московской области, а также земельном участке, госуда</w:t>
      </w:r>
      <w:r w:rsidRPr="008A6BDB">
        <w:rPr>
          <w:rFonts w:ascii="Times New Roman" w:hAnsi="Times New Roman" w:cs="Times New Roman"/>
          <w:sz w:val="24"/>
          <w:szCs w:val="24"/>
        </w:rPr>
        <w:t>р</w:t>
      </w:r>
      <w:r w:rsidRPr="008A6BDB">
        <w:rPr>
          <w:rFonts w:ascii="Times New Roman" w:hAnsi="Times New Roman" w:cs="Times New Roman"/>
          <w:sz w:val="24"/>
          <w:szCs w:val="24"/>
        </w:rPr>
        <w:t xml:space="preserve">ственная собственность на который не разграничена,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на территории Сергиево-Посадского городского округа.</w:t>
      </w:r>
    </w:p>
    <w:p w:rsidR="008A6BDB" w:rsidRPr="008A6BDB" w:rsidRDefault="008A6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2. Расчет начальной цены торгов производится по следующей формуле: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С = (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Бп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8A6BDB">
        <w:rPr>
          <w:rFonts w:ascii="Times New Roman" w:hAnsi="Times New Roman" w:cs="Times New Roman"/>
          <w:sz w:val="24"/>
          <w:szCs w:val="24"/>
        </w:rPr>
        <w:t>Ктк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x Ки x S x Кс) / 12 x М, где: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BDB">
        <w:rPr>
          <w:rFonts w:ascii="Times New Roman" w:hAnsi="Times New Roman" w:cs="Times New Roman"/>
          <w:sz w:val="24"/>
          <w:szCs w:val="24"/>
        </w:rPr>
        <w:t>Бп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- базовая ставка платы за установку и эксплуатацию рекламных конструкций на з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 xml:space="preserve">мельном участке, который находится в муниципальной собственности или государственная </w:t>
      </w:r>
      <w:proofErr w:type="gramStart"/>
      <w:r w:rsidRPr="008A6BDB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8A6BDB">
        <w:rPr>
          <w:rFonts w:ascii="Times New Roman" w:hAnsi="Times New Roman" w:cs="Times New Roman"/>
          <w:sz w:val="24"/>
          <w:szCs w:val="24"/>
        </w:rPr>
        <w:t xml:space="preserve"> на который не разграничена, а также на здании или ином недвижимом имущ</w:t>
      </w:r>
      <w:r w:rsidRPr="008A6BDB">
        <w:rPr>
          <w:rFonts w:ascii="Times New Roman" w:hAnsi="Times New Roman" w:cs="Times New Roman"/>
          <w:sz w:val="24"/>
          <w:szCs w:val="24"/>
        </w:rPr>
        <w:t>е</w:t>
      </w:r>
      <w:r w:rsidRPr="008A6BDB">
        <w:rPr>
          <w:rFonts w:ascii="Times New Roman" w:hAnsi="Times New Roman" w:cs="Times New Roman"/>
          <w:sz w:val="24"/>
          <w:szCs w:val="24"/>
        </w:rPr>
        <w:t>стве, находящемся в муниципальной собственности, на очередной финансовый год;</w:t>
      </w:r>
    </w:p>
    <w:p w:rsidR="008A6BDB" w:rsidRPr="008A6BDB" w:rsidRDefault="008A6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BDB">
        <w:rPr>
          <w:rFonts w:ascii="Times New Roman" w:hAnsi="Times New Roman" w:cs="Times New Roman"/>
          <w:sz w:val="24"/>
          <w:szCs w:val="24"/>
        </w:rPr>
        <w:t>Ктк</w:t>
      </w:r>
      <w:proofErr w:type="spellEnd"/>
      <w:r w:rsidRPr="008A6BDB">
        <w:rPr>
          <w:rFonts w:ascii="Times New Roman" w:hAnsi="Times New Roman" w:cs="Times New Roman"/>
          <w:sz w:val="24"/>
          <w:szCs w:val="24"/>
        </w:rPr>
        <w:t xml:space="preserve"> - коэффициент типа конструкции наружной рекламы </w:t>
      </w:r>
      <w:hyperlink w:anchor="P523">
        <w:r w:rsidRPr="0023254D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23254D">
          <w:rPr>
            <w:rFonts w:ascii="Times New Roman" w:hAnsi="Times New Roman" w:cs="Times New Roman"/>
            <w:sz w:val="24"/>
            <w:szCs w:val="24"/>
          </w:rPr>
          <w:t>№</w:t>
        </w:r>
        <w:r w:rsidRPr="0023254D">
          <w:rPr>
            <w:rFonts w:ascii="Times New Roman" w:hAnsi="Times New Roman" w:cs="Times New Roman"/>
            <w:sz w:val="24"/>
            <w:szCs w:val="24"/>
          </w:rPr>
          <w:t>8)</w:t>
        </w:r>
      </w:hyperlink>
      <w:r w:rsidRPr="008A6BDB">
        <w:rPr>
          <w:rFonts w:ascii="Times New Roman" w:hAnsi="Times New Roman" w:cs="Times New Roman"/>
          <w:sz w:val="24"/>
          <w:szCs w:val="24"/>
        </w:rPr>
        <w:t>;</w:t>
      </w:r>
    </w:p>
    <w:p w:rsidR="008A6BDB" w:rsidRPr="008A6BDB" w:rsidRDefault="008A6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 xml:space="preserve">Ки - коэффициент использования территориального месторасположения рекламной конструкции, дифференцирован по зонам </w:t>
      </w:r>
      <w:hyperlink w:anchor="P646">
        <w:r w:rsidRPr="0023254D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23254D">
          <w:rPr>
            <w:rFonts w:ascii="Times New Roman" w:hAnsi="Times New Roman" w:cs="Times New Roman"/>
            <w:sz w:val="24"/>
            <w:szCs w:val="24"/>
          </w:rPr>
          <w:t>№</w:t>
        </w:r>
        <w:r w:rsidRPr="0023254D">
          <w:rPr>
            <w:rFonts w:ascii="Times New Roman" w:hAnsi="Times New Roman" w:cs="Times New Roman"/>
            <w:sz w:val="24"/>
            <w:szCs w:val="24"/>
          </w:rPr>
          <w:t>9)</w:t>
        </w:r>
      </w:hyperlink>
      <w:r w:rsidRPr="008A6BDB">
        <w:rPr>
          <w:rFonts w:ascii="Times New Roman" w:hAnsi="Times New Roman" w:cs="Times New Roman"/>
          <w:sz w:val="24"/>
          <w:szCs w:val="24"/>
        </w:rPr>
        <w:t>;</w:t>
      </w:r>
    </w:p>
    <w:p w:rsidR="008A6BDB" w:rsidRPr="008A6BDB" w:rsidRDefault="008A6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S - площадь рекламной конструкции в квадратных метрах;</w:t>
      </w:r>
    </w:p>
    <w:p w:rsidR="008A6BDB" w:rsidRPr="008A6BDB" w:rsidRDefault="008A6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Кс - коэффициент, стимулирующий внедрение новых технологий, в том числе учит</w:t>
      </w:r>
      <w:r w:rsidRPr="008A6BDB">
        <w:rPr>
          <w:rFonts w:ascii="Times New Roman" w:hAnsi="Times New Roman" w:cs="Times New Roman"/>
          <w:sz w:val="24"/>
          <w:szCs w:val="24"/>
        </w:rPr>
        <w:t>ы</w:t>
      </w:r>
      <w:r w:rsidRPr="008A6BDB">
        <w:rPr>
          <w:rFonts w:ascii="Times New Roman" w:hAnsi="Times New Roman" w:cs="Times New Roman"/>
          <w:sz w:val="24"/>
          <w:szCs w:val="24"/>
        </w:rPr>
        <w:t xml:space="preserve">вающий освещение рекламной конструкции </w:t>
      </w:r>
      <w:hyperlink w:anchor="P678">
        <w:r w:rsidRPr="0023254D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23254D">
          <w:rPr>
            <w:rFonts w:ascii="Times New Roman" w:hAnsi="Times New Roman" w:cs="Times New Roman"/>
            <w:sz w:val="24"/>
            <w:szCs w:val="24"/>
          </w:rPr>
          <w:t>№</w:t>
        </w:r>
        <w:r w:rsidRPr="0023254D">
          <w:rPr>
            <w:rFonts w:ascii="Times New Roman" w:hAnsi="Times New Roman" w:cs="Times New Roman"/>
            <w:sz w:val="24"/>
            <w:szCs w:val="24"/>
          </w:rPr>
          <w:t>10)</w:t>
        </w:r>
      </w:hyperlink>
      <w:r w:rsidRPr="008A6BDB">
        <w:rPr>
          <w:rFonts w:ascii="Times New Roman" w:hAnsi="Times New Roman" w:cs="Times New Roman"/>
          <w:sz w:val="24"/>
          <w:szCs w:val="24"/>
        </w:rPr>
        <w:t>;</w:t>
      </w:r>
    </w:p>
    <w:p w:rsidR="008A6BDB" w:rsidRPr="008A6BDB" w:rsidRDefault="008A6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BDB">
        <w:rPr>
          <w:rFonts w:ascii="Times New Roman" w:hAnsi="Times New Roman" w:cs="Times New Roman"/>
          <w:sz w:val="24"/>
          <w:szCs w:val="24"/>
        </w:rPr>
        <w:t>М - количество месяцев, в течение которых действует договор на установку и эксплу</w:t>
      </w:r>
      <w:r w:rsidRPr="008A6BDB">
        <w:rPr>
          <w:rFonts w:ascii="Times New Roman" w:hAnsi="Times New Roman" w:cs="Times New Roman"/>
          <w:sz w:val="24"/>
          <w:szCs w:val="24"/>
        </w:rPr>
        <w:t>а</w:t>
      </w:r>
      <w:r w:rsidRPr="008A6BDB">
        <w:rPr>
          <w:rFonts w:ascii="Times New Roman" w:hAnsi="Times New Roman" w:cs="Times New Roman"/>
          <w:sz w:val="24"/>
          <w:szCs w:val="24"/>
        </w:rPr>
        <w:t xml:space="preserve">тацию рекламной конструкции. </w:t>
      </w:r>
      <w:r w:rsidR="00B00793">
        <w:rPr>
          <w:rFonts w:ascii="Times New Roman" w:hAnsi="Times New Roman" w:cs="Times New Roman"/>
          <w:sz w:val="24"/>
          <w:szCs w:val="24"/>
        </w:rPr>
        <w:t>«</w:t>
      </w:r>
      <w:r w:rsidRPr="008A6BDB">
        <w:rPr>
          <w:rFonts w:ascii="Times New Roman" w:hAnsi="Times New Roman" w:cs="Times New Roman"/>
          <w:sz w:val="24"/>
          <w:szCs w:val="24"/>
        </w:rPr>
        <w:t>12 x М</w:t>
      </w:r>
      <w:r w:rsidR="00B00793">
        <w:rPr>
          <w:rFonts w:ascii="Times New Roman" w:hAnsi="Times New Roman" w:cs="Times New Roman"/>
          <w:sz w:val="24"/>
          <w:szCs w:val="24"/>
        </w:rPr>
        <w:t>»</w:t>
      </w:r>
      <w:r w:rsidRPr="008A6BDB">
        <w:rPr>
          <w:rFonts w:ascii="Times New Roman" w:hAnsi="Times New Roman" w:cs="Times New Roman"/>
          <w:sz w:val="24"/>
          <w:szCs w:val="24"/>
        </w:rPr>
        <w:t xml:space="preserve"> применяется при исчислении платы за установку и эксплуатацию временной конструкции (на срок менее двенадцати месяцев).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6358C6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0793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8A6BDB" w:rsidRPr="008A6BDB" w:rsidRDefault="00B00793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523"/>
      <w:bookmarkEnd w:id="14"/>
      <w:r>
        <w:rPr>
          <w:rFonts w:ascii="Times New Roman" w:hAnsi="Times New Roman" w:cs="Times New Roman"/>
          <w:sz w:val="24"/>
          <w:szCs w:val="24"/>
        </w:rPr>
        <w:t>Коэффициент</w:t>
      </w:r>
    </w:p>
    <w:p w:rsidR="00B00793" w:rsidRDefault="00B007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Типа конструкции наружной рекламы 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Ктк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B00793" w:rsidRDefault="008A6BD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B00793">
        <w:rPr>
          <w:rFonts w:ascii="Times New Roman" w:hAnsi="Times New Roman" w:cs="Times New Roman"/>
          <w:b w:val="0"/>
          <w:sz w:val="24"/>
          <w:szCs w:val="24"/>
        </w:rPr>
        <w:t>Стационарные рекламные конструкции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474"/>
        <w:gridCol w:w="1474"/>
        <w:gridCol w:w="1474"/>
        <w:gridCol w:w="1474"/>
      </w:tblGrid>
      <w:tr w:rsidR="008A6BDB" w:rsidRPr="008A6BDB">
        <w:tc>
          <w:tcPr>
            <w:tcW w:w="3175" w:type="dxa"/>
            <w:vMerge w:val="restart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5896" w:type="dxa"/>
            <w:gridSpan w:val="4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proofErr w:type="spellEnd"/>
          </w:p>
        </w:tc>
      </w:tr>
      <w:tr w:rsidR="008A6BDB" w:rsidRPr="008A6BDB">
        <w:tc>
          <w:tcPr>
            <w:tcW w:w="3175" w:type="dxa"/>
            <w:vMerge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S до 4,5 кв. м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S от 4,5 до 10,0 кв. м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S от 10,0 до 18,0 кв. м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S более 18,0 кв. м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Щиты и указатели плоскос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ных или объемных ко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струкций, устанавливаемые на грунте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Рекламные щиты и рекла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ные указатели, устанавлив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емые на поверхности зданий, сооружений, ограждениях и дорожных сооружениях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Крышные установки (объе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ные или плоскостные ко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струкции), размещаемые полностью или частично выше уровня карниза здания или на крыше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Настенные и брандмауэрные панно на торцах зданий (с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оружений)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Флаговые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и навесы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Наземные панно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Кронштейны, панели-кронштейны, </w:t>
            </w: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лайтбоксы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и рекламные указатели, устанавливаемые перпендик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лярно поверхности стен зд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ний (сооружений), на мачтах уличного освещения и о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дельно стоящих стойках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Афиши, устанавливаемые на грунте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Щиты, стенды на останово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ных павильонах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Транспаранты-перетяжки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Проекционные установки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Электронные табло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Маркизы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Газосветные, световые и освещаемые рекламные установки на плоскости стен и крышах зданий (сооруж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ний)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Объемно-пространственные конструкции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Уличные коммуникационные рекламные указатели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B00793" w:rsidRDefault="008A6BD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B00793">
        <w:rPr>
          <w:rFonts w:ascii="Times New Roman" w:hAnsi="Times New Roman" w:cs="Times New Roman"/>
          <w:b w:val="0"/>
          <w:sz w:val="24"/>
          <w:szCs w:val="24"/>
        </w:rPr>
        <w:t>Временные рекламные конструкции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474"/>
        <w:gridCol w:w="1474"/>
        <w:gridCol w:w="1474"/>
        <w:gridCol w:w="1474"/>
      </w:tblGrid>
      <w:tr w:rsidR="008A6BDB" w:rsidRPr="008A6BDB">
        <w:tc>
          <w:tcPr>
            <w:tcW w:w="3175" w:type="dxa"/>
            <w:vMerge w:val="restart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5896" w:type="dxa"/>
            <w:gridSpan w:val="4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 кв. м в год (руб.)</w:t>
            </w:r>
          </w:p>
        </w:tc>
      </w:tr>
      <w:tr w:rsidR="008A6BDB" w:rsidRPr="008A6BDB">
        <w:tc>
          <w:tcPr>
            <w:tcW w:w="3175" w:type="dxa"/>
            <w:vMerge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S до 4,5 кв. м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S от 4,5 до 10,0 кв. м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S от 10,0 до 18,0 кв. м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S более 18,0 кв. м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Строительные сетки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Ограждения строительных площадок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6BDB" w:rsidRPr="008A6BDB">
        <w:tc>
          <w:tcPr>
            <w:tcW w:w="3175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Ограждения мест торговли и иных подобных мест, другие аналогичные технические средства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C6" w:rsidRDefault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6358C6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0793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8A6BDB" w:rsidRPr="008A6BDB" w:rsidRDefault="00B00793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985CCE">
        <w:rPr>
          <w:rFonts w:ascii="Times New Roman" w:hAnsi="Times New Roman" w:cs="Times New Roman"/>
          <w:sz w:val="24"/>
          <w:szCs w:val="24"/>
        </w:rPr>
        <w:t xml:space="preserve"> </w:t>
      </w:r>
      <w:r w:rsidR="008A6BDB"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B00793" w:rsidP="00B0079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bookmarkStart w:id="15" w:name="P646"/>
      <w:bookmarkEnd w:id="15"/>
      <w:r w:rsidRPr="00D61116">
        <w:rPr>
          <w:rFonts w:ascii="Times New Roman" w:hAnsi="Times New Roman"/>
          <w:b/>
          <w:sz w:val="24"/>
          <w:szCs w:val="24"/>
        </w:rPr>
        <w:t>Коэффициент использования территориального месторасположения рекламной ко</w:t>
      </w:r>
      <w:r w:rsidRPr="00D61116">
        <w:rPr>
          <w:rFonts w:ascii="Times New Roman" w:hAnsi="Times New Roman"/>
          <w:b/>
          <w:sz w:val="24"/>
          <w:szCs w:val="24"/>
        </w:rPr>
        <w:t>н</w:t>
      </w:r>
      <w:r w:rsidRPr="00D61116">
        <w:rPr>
          <w:rFonts w:ascii="Times New Roman" w:hAnsi="Times New Roman"/>
          <w:b/>
          <w:sz w:val="24"/>
          <w:szCs w:val="24"/>
        </w:rPr>
        <w:t>струкции (Ки)</w:t>
      </w:r>
    </w:p>
    <w:p w:rsidR="00B00793" w:rsidRPr="008A6BDB" w:rsidRDefault="00B00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077"/>
      </w:tblGrid>
      <w:tr w:rsidR="008A6BDB" w:rsidRPr="008A6BDB">
        <w:tc>
          <w:tcPr>
            <w:tcW w:w="782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077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A6BDB" w:rsidRPr="008A6BDB">
        <w:tc>
          <w:tcPr>
            <w:tcW w:w="782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Зона I.</w:t>
            </w:r>
          </w:p>
          <w:p w:rsidR="008A6BDB" w:rsidRPr="008A6BDB" w:rsidRDefault="008A6BDB" w:rsidP="004666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г. Сергиев Посад (центральная часть города/расположенные в зонах охраны объекта культурного наследия федерального значения </w:t>
            </w:r>
            <w:r w:rsidR="004666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самбль Троице-Сергиевской лавры, 1540-1550 гг.</w:t>
            </w:r>
            <w:r w:rsidR="0046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): проспект Красной Армии, от ул. Ильинской до ул. Шлякова, а также улицы Ильинская, С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ворова, 8 Марта, Аптекарский переулок и </w:t>
            </w: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1077" w:type="dxa"/>
          </w:tcPr>
          <w:p w:rsidR="008A6BDB" w:rsidRPr="008A6BDB" w:rsidRDefault="008A6BDB" w:rsidP="00466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A6BDB" w:rsidRPr="008A6BDB">
        <w:tc>
          <w:tcPr>
            <w:tcW w:w="782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Зона II.</w:t>
            </w:r>
          </w:p>
          <w:p w:rsidR="008A6BDB" w:rsidRPr="008A6BDB" w:rsidRDefault="008A6BDB" w:rsidP="004666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Территории г. Сергиев Посад: проспект Красной Армии, от ул. Коопер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тивной до поворота на </w:t>
            </w: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Новоуглическое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шоссе, исключая территории зоны I, а также улицы Вознесенская, Сергиевская, Карла Маркса, Валовая, П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онерская, Шлякова, Леонида Булавина, Карла Либкнехта, </w:t>
            </w: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Бероунская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, 1-й Ударной Армии до пересечения с Зеленым переулком, переулки Спорти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ный, Овражный, Пионерский, Пожарный, Новый, Зеленый до пересечения с ул. 1-й Ударной Армии, улицы Кооперативная, 1-я Рыбная</w:t>
            </w:r>
            <w:proofErr w:type="gram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, Митькина, </w:t>
            </w: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Вифанская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до железной дороги Москва - Александров</w:t>
            </w:r>
          </w:p>
        </w:tc>
        <w:tc>
          <w:tcPr>
            <w:tcW w:w="1077" w:type="dxa"/>
          </w:tcPr>
          <w:p w:rsidR="008A6BDB" w:rsidRPr="008A6BDB" w:rsidRDefault="008A6BDB" w:rsidP="00466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A6BDB" w:rsidRPr="008A6BDB">
        <w:tc>
          <w:tcPr>
            <w:tcW w:w="782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Зона III.</w:t>
            </w:r>
          </w:p>
          <w:p w:rsidR="008A6BDB" w:rsidRPr="008A6BDB" w:rsidRDefault="008A6BDB" w:rsidP="004666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г. Сергиев Посад: </w:t>
            </w:r>
            <w:proofErr w:type="gram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(Скобяное шоссе) от ул. Скобяное шоссе, д. 3 до ул. Центральной, д. 12/2 (</w:t>
            </w: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Семхоз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) от пересечения ул. Загорск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го и Западного объезда г. Сергиев Посад до пересечения ул. Ворошилова и ул. </w:t>
            </w: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Хотьковской</w:t>
            </w:r>
            <w:proofErr w:type="spellEnd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(подъезд к городу) от пересечения Московского шоссе с Ярославским шоссе в районе остановки </w:t>
            </w:r>
            <w:r w:rsidR="004666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Геологоразведка" до стелы </w:t>
            </w:r>
            <w:r w:rsidR="004666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  <w:r w:rsidR="0046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23а ул. Московское шоссе (Ярославское шоссе)</w:t>
            </w:r>
            <w:proofErr w:type="gramEnd"/>
          </w:p>
        </w:tc>
        <w:tc>
          <w:tcPr>
            <w:tcW w:w="1077" w:type="dxa"/>
          </w:tcPr>
          <w:p w:rsidR="008A6BDB" w:rsidRPr="008A6BDB" w:rsidRDefault="008A6BDB" w:rsidP="00466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6BDB" w:rsidRPr="008A6BDB">
        <w:tc>
          <w:tcPr>
            <w:tcW w:w="782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Зона IV.</w:t>
            </w:r>
          </w:p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Остальные территории г. Сергиев Посад, не вошедшие в зоны I-III</w:t>
            </w:r>
          </w:p>
        </w:tc>
        <w:tc>
          <w:tcPr>
            <w:tcW w:w="1077" w:type="dxa"/>
          </w:tcPr>
          <w:p w:rsidR="008A6BDB" w:rsidRPr="008A6BDB" w:rsidRDefault="008A6BDB" w:rsidP="00466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A6BDB" w:rsidRPr="008A6BDB">
        <w:tc>
          <w:tcPr>
            <w:tcW w:w="782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Зона V.</w:t>
            </w:r>
          </w:p>
          <w:p w:rsidR="008A6BDB" w:rsidRPr="008A6BDB" w:rsidRDefault="008A6BDB" w:rsidP="004666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трасса М-8 </w:t>
            </w:r>
            <w:r w:rsidR="004666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Холмогоры</w:t>
            </w:r>
            <w:r w:rsidR="0046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 (в пределах границы Сергиево-Посадского городского округа), областная дорога Воздвиженское - Рад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 xml:space="preserve">неж - </w:t>
            </w:r>
            <w:proofErr w:type="spellStart"/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Репихово</w:t>
            </w:r>
            <w:proofErr w:type="spellEnd"/>
          </w:p>
        </w:tc>
        <w:tc>
          <w:tcPr>
            <w:tcW w:w="1077" w:type="dxa"/>
          </w:tcPr>
          <w:p w:rsidR="008A6BDB" w:rsidRPr="008A6BDB" w:rsidRDefault="008A6BDB" w:rsidP="00466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A6BDB" w:rsidRPr="008A6BDB">
        <w:tc>
          <w:tcPr>
            <w:tcW w:w="7824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Зона VI.</w:t>
            </w:r>
          </w:p>
          <w:p w:rsidR="008A6BDB" w:rsidRPr="008A6BDB" w:rsidRDefault="008A6BDB" w:rsidP="004666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Остальные территории Сергиево-Посадского городского округа, не в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шедшие в зоны I-V</w:t>
            </w:r>
          </w:p>
        </w:tc>
        <w:tc>
          <w:tcPr>
            <w:tcW w:w="1077" w:type="dxa"/>
          </w:tcPr>
          <w:p w:rsidR="008A6BDB" w:rsidRPr="008A6BDB" w:rsidRDefault="008A6BDB" w:rsidP="00466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75FC" w:rsidRDefault="00447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75FC" w:rsidRDefault="00447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75FC" w:rsidRDefault="00447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75FC" w:rsidRDefault="00447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75FC" w:rsidRDefault="00447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75FC" w:rsidRDefault="00447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Pr="008A6BDB" w:rsidRDefault="006358C6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0793">
        <w:rPr>
          <w:rFonts w:ascii="Times New Roman" w:hAnsi="Times New Roman" w:cs="Times New Roman"/>
          <w:sz w:val="24"/>
          <w:szCs w:val="24"/>
        </w:rPr>
        <w:t>№</w:t>
      </w:r>
      <w:r w:rsidR="008A6BDB" w:rsidRPr="008A6BDB">
        <w:rPr>
          <w:rFonts w:ascii="Times New Roman" w:hAnsi="Times New Roman" w:cs="Times New Roman"/>
          <w:sz w:val="24"/>
          <w:szCs w:val="24"/>
        </w:rPr>
        <w:t>10</w:t>
      </w:r>
    </w:p>
    <w:p w:rsidR="008A6BDB" w:rsidRPr="008A6BDB" w:rsidRDefault="00B00793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8A6BDB"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793" w:rsidRPr="000F7956" w:rsidRDefault="00B00793" w:rsidP="00B0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P678"/>
      <w:bookmarkEnd w:id="16"/>
      <w:r w:rsidRPr="000F7956">
        <w:rPr>
          <w:rFonts w:ascii="Times New Roman" w:hAnsi="Times New Roman" w:cs="Times New Roman"/>
          <w:b/>
          <w:bCs/>
          <w:sz w:val="24"/>
          <w:szCs w:val="24"/>
        </w:rPr>
        <w:t>Коэффициенты, стимулирующие внедрение новых технологий, в том числе учитыв</w:t>
      </w:r>
      <w:r w:rsidRPr="000F795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F7956">
        <w:rPr>
          <w:rFonts w:ascii="Times New Roman" w:hAnsi="Times New Roman" w:cs="Times New Roman"/>
          <w:b/>
          <w:bCs/>
          <w:sz w:val="24"/>
          <w:szCs w:val="24"/>
        </w:rPr>
        <w:t>ющие освещение рекламной конструкции (Кс)</w:t>
      </w:r>
    </w:p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247"/>
      </w:tblGrid>
      <w:tr w:rsidR="008A6BDB" w:rsidRPr="008A6BDB">
        <w:tc>
          <w:tcPr>
            <w:tcW w:w="7200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Технологическая характеристика</w:t>
            </w:r>
          </w:p>
        </w:tc>
        <w:tc>
          <w:tcPr>
            <w:tcW w:w="1247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A6BDB" w:rsidRPr="008A6BDB">
        <w:tc>
          <w:tcPr>
            <w:tcW w:w="7200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Без подсвета</w:t>
            </w:r>
          </w:p>
        </w:tc>
        <w:tc>
          <w:tcPr>
            <w:tcW w:w="1247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6BDB" w:rsidRPr="008A6BDB">
        <w:tc>
          <w:tcPr>
            <w:tcW w:w="7200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1247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A6BDB" w:rsidRPr="008A6BDB">
        <w:tc>
          <w:tcPr>
            <w:tcW w:w="7200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1247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A6BDB" w:rsidRPr="008A6BDB">
        <w:tc>
          <w:tcPr>
            <w:tcW w:w="7200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Автоматическая смена экспозиции, электронное табло (видеоэкран)</w:t>
            </w:r>
          </w:p>
        </w:tc>
        <w:tc>
          <w:tcPr>
            <w:tcW w:w="1247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A6BDB" w:rsidRPr="008A6BDB">
        <w:tc>
          <w:tcPr>
            <w:tcW w:w="7200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Внутренний подсвет в составе остановочного пункта</w:t>
            </w:r>
          </w:p>
        </w:tc>
        <w:tc>
          <w:tcPr>
            <w:tcW w:w="1247" w:type="dxa"/>
          </w:tcPr>
          <w:p w:rsidR="008A6BDB" w:rsidRPr="008A6BDB" w:rsidRDefault="008A6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BD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</w:tbl>
    <w:p w:rsidR="008A6BDB" w:rsidRP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BDB" w:rsidRDefault="008A6B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508D" w:rsidRDefault="007A508D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5FC" w:rsidRDefault="004475FC" w:rsidP="007A50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508D" w:rsidRPr="008A6BDB" w:rsidRDefault="006358C6" w:rsidP="006358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EC7D22">
        <w:rPr>
          <w:rFonts w:ascii="Times New Roman" w:hAnsi="Times New Roman" w:cs="Times New Roman"/>
          <w:sz w:val="24"/>
          <w:szCs w:val="24"/>
        </w:rPr>
        <w:t xml:space="preserve"> </w:t>
      </w:r>
      <w:r w:rsidR="007A508D" w:rsidRPr="008A6B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A508D">
        <w:rPr>
          <w:rFonts w:ascii="Times New Roman" w:hAnsi="Times New Roman" w:cs="Times New Roman"/>
          <w:sz w:val="24"/>
          <w:szCs w:val="24"/>
        </w:rPr>
        <w:t>№</w:t>
      </w:r>
      <w:r w:rsidR="007A508D" w:rsidRPr="008A6BDB">
        <w:rPr>
          <w:rFonts w:ascii="Times New Roman" w:hAnsi="Times New Roman" w:cs="Times New Roman"/>
          <w:sz w:val="24"/>
          <w:szCs w:val="24"/>
        </w:rPr>
        <w:t>1</w:t>
      </w:r>
      <w:r w:rsidR="007A508D">
        <w:rPr>
          <w:rFonts w:ascii="Times New Roman" w:hAnsi="Times New Roman" w:cs="Times New Roman"/>
          <w:sz w:val="24"/>
          <w:szCs w:val="24"/>
        </w:rPr>
        <w:t>1</w:t>
      </w:r>
    </w:p>
    <w:p w:rsidR="007A508D" w:rsidRDefault="007A508D" w:rsidP="006358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8A6B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E4645" w:rsidRDefault="008E4645" w:rsidP="008E4645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AD3" w:rsidRDefault="00927AD3" w:rsidP="008E4645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45">
        <w:rPr>
          <w:rFonts w:ascii="Times New Roman" w:hAnsi="Times New Roman" w:cs="Times New Roman"/>
          <w:b/>
          <w:sz w:val="24"/>
          <w:szCs w:val="24"/>
        </w:rPr>
        <w:t>Правила для вывесок «Аренда»</w:t>
      </w:r>
    </w:p>
    <w:p w:rsidR="008E4645" w:rsidRPr="008E4645" w:rsidRDefault="008E4645" w:rsidP="008E4645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AD3" w:rsidRDefault="00927AD3" w:rsidP="008E4645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вывески</w:t>
      </w:r>
      <w:r w:rsidR="008E4645">
        <w:rPr>
          <w:rFonts w:ascii="Times New Roman" w:hAnsi="Times New Roman" w:cs="Times New Roman"/>
          <w:sz w:val="24"/>
          <w:szCs w:val="24"/>
        </w:rPr>
        <w:t>:</w:t>
      </w:r>
    </w:p>
    <w:p w:rsidR="00927AD3" w:rsidRDefault="00927AD3" w:rsidP="008E464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слово «Аренда» заглавными (прописными) буквами; </w:t>
      </w:r>
    </w:p>
    <w:p w:rsidR="00927AD3" w:rsidRDefault="00927AD3" w:rsidP="008E464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 без скобок и дефисов;</w:t>
      </w:r>
    </w:p>
    <w:p w:rsidR="00927AD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между словом «Аренда» и номером телефона двойной пробел.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7AD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Шрифт</w:t>
      </w:r>
      <w:r w:rsidR="008E4645">
        <w:rPr>
          <w:rFonts w:ascii="Times New Roman" w:hAnsi="Times New Roman" w:cs="Times New Roman"/>
          <w:sz w:val="24"/>
          <w:szCs w:val="24"/>
        </w:rPr>
        <w:t>:</w:t>
      </w:r>
    </w:p>
    <w:p w:rsidR="00927AD3" w:rsidRPr="00927AD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464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лово «Аренда» набирается шрифтом «</w:t>
      </w:r>
      <w:r>
        <w:rPr>
          <w:rFonts w:ascii="Times New Roman" w:hAnsi="Times New Roman" w:cs="Times New Roman"/>
          <w:sz w:val="24"/>
          <w:szCs w:val="24"/>
          <w:lang w:val="en-US"/>
        </w:rPr>
        <w:t>PF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», стиль </w:t>
      </w:r>
      <w:r>
        <w:rPr>
          <w:rFonts w:ascii="Times New Roman" w:hAnsi="Times New Roman" w:cs="Times New Roman"/>
          <w:sz w:val="24"/>
          <w:szCs w:val="24"/>
          <w:lang w:val="en-US"/>
        </w:rPr>
        <w:t>Bold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7AD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7AD3">
        <w:rPr>
          <w:rFonts w:ascii="Times New Roman" w:hAnsi="Times New Roman" w:cs="Times New Roman"/>
          <w:sz w:val="24"/>
          <w:szCs w:val="24"/>
        </w:rPr>
        <w:t xml:space="preserve">- </w:t>
      </w:r>
      <w:r w:rsidR="008E46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омер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телефона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набирается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шрифтом</w:t>
      </w:r>
      <w:r w:rsidRPr="00927AD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PF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927AD3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стиль</w:t>
      </w:r>
      <w:r w:rsidRPr="0092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Regular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7AD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Компоновка</w:t>
      </w:r>
      <w:r w:rsidR="008E4645">
        <w:rPr>
          <w:rFonts w:ascii="Times New Roman" w:hAnsi="Times New Roman" w:cs="Times New Roman"/>
          <w:sz w:val="24"/>
          <w:szCs w:val="24"/>
        </w:rPr>
        <w:t>:</w:t>
      </w:r>
    </w:p>
    <w:p w:rsidR="00927AD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горизонтальная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одну строку;</w:t>
      </w:r>
    </w:p>
    <w:p w:rsidR="00927AD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горизонтальная в две строки (</w:t>
      </w:r>
      <w:r w:rsidRPr="00EC7D22">
        <w:rPr>
          <w:rFonts w:ascii="Times New Roman" w:hAnsi="Times New Roman" w:cs="Times New Roman"/>
          <w:sz w:val="24"/>
          <w:szCs w:val="24"/>
        </w:rPr>
        <w:t xml:space="preserve">если ширина подложки меньше ее высоты, увеличенной </w:t>
      </w:r>
      <w:r w:rsidR="008E4645" w:rsidRPr="00EC7D22">
        <w:rPr>
          <w:rFonts w:ascii="Times New Roman" w:hAnsi="Times New Roman" w:cs="Times New Roman"/>
          <w:sz w:val="24"/>
          <w:szCs w:val="24"/>
        </w:rPr>
        <w:br/>
      </w:r>
      <w:r w:rsidRPr="00EC7D22">
        <w:rPr>
          <w:rFonts w:ascii="Times New Roman" w:hAnsi="Times New Roman" w:cs="Times New Roman"/>
          <w:sz w:val="24"/>
          <w:szCs w:val="24"/>
        </w:rPr>
        <w:t>в 2,5 раза</w:t>
      </w:r>
      <w:bookmarkStart w:id="17" w:name="_GoBack"/>
      <w:bookmarkEnd w:id="17"/>
      <w:r>
        <w:rPr>
          <w:rFonts w:ascii="Times New Roman" w:hAnsi="Times New Roman" w:cs="Times New Roman"/>
          <w:sz w:val="24"/>
          <w:szCs w:val="24"/>
        </w:rPr>
        <w:t>).</w:t>
      </w:r>
    </w:p>
    <w:p w:rsidR="00927AD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Масштаб и отступы</w:t>
      </w:r>
      <w:r w:rsidR="008E4645">
        <w:rPr>
          <w:rFonts w:ascii="Times New Roman" w:hAnsi="Times New Roman" w:cs="Times New Roman"/>
          <w:sz w:val="24"/>
          <w:szCs w:val="24"/>
        </w:rPr>
        <w:t>:</w:t>
      </w:r>
    </w:p>
    <w:p w:rsidR="00DA3673" w:rsidRDefault="00927AD3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4B2C">
        <w:rPr>
          <w:rFonts w:ascii="Times New Roman" w:hAnsi="Times New Roman" w:cs="Times New Roman"/>
          <w:sz w:val="24"/>
          <w:szCs w:val="24"/>
        </w:rPr>
        <w:t>основная единица измерения – ширина буквы «</w:t>
      </w:r>
      <w:r w:rsidR="00764B2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4B2C">
        <w:rPr>
          <w:rFonts w:ascii="Times New Roman" w:hAnsi="Times New Roman" w:cs="Times New Roman"/>
          <w:sz w:val="24"/>
          <w:szCs w:val="24"/>
        </w:rPr>
        <w:t>» в слове «Аренда»;</w:t>
      </w:r>
    </w:p>
    <w:p w:rsidR="00764B2C" w:rsidRDefault="00764B2C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однострочных – до края вывески от текста слева и справа должен быть отступ </w:t>
      </w:r>
      <w:r w:rsidR="008E46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 меньше двойной ширины буквы «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64B2C" w:rsidRDefault="00764B2C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двустрочных – до края подложки сверху и снизу  от текста отступ должен быть  не меньше одой ширины буквы «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64B2C" w:rsidRDefault="00764B2C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5.Цвет</w:t>
      </w:r>
      <w:r w:rsidR="008E46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B2C" w:rsidRDefault="00764B2C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белый, подложка бордовая;</w:t>
      </w:r>
    </w:p>
    <w:p w:rsidR="00764B2C" w:rsidRDefault="00764B2C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подложка бордовая</w:t>
      </w:r>
      <w:r w:rsidR="008E4645">
        <w:rPr>
          <w:rFonts w:ascii="Times New Roman" w:hAnsi="Times New Roman" w:cs="Times New Roman"/>
          <w:sz w:val="24"/>
          <w:szCs w:val="24"/>
        </w:rPr>
        <w:t>, либо в соответствии с преобладающим цветом подложек на фасаде, либо в цвет фасада.</w:t>
      </w:r>
    </w:p>
    <w:p w:rsidR="008E4645" w:rsidRDefault="008E4645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6.Производство: </w:t>
      </w:r>
    </w:p>
    <w:p w:rsidR="008E4645" w:rsidRDefault="008E4645" w:rsidP="008E4645">
      <w:pPr>
        <w:pStyle w:val="ConsPlusNormal"/>
        <w:tabs>
          <w:tab w:val="left" w:pos="72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подложка композит с накаткой пленкой.</w:t>
      </w:r>
    </w:p>
    <w:p w:rsidR="008E4645" w:rsidRDefault="008E4645" w:rsidP="00764B2C">
      <w:pPr>
        <w:pStyle w:val="ConsPlusNormal"/>
        <w:tabs>
          <w:tab w:val="left" w:pos="7288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A3673" w:rsidRPr="00927AD3" w:rsidRDefault="008E4645" w:rsidP="008E4645">
      <w:pPr>
        <w:pStyle w:val="ConsPlusNormal"/>
        <w:tabs>
          <w:tab w:val="left" w:pos="7288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9455E3" wp14:editId="0AAFB74A">
            <wp:extent cx="4667416" cy="361799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053" cy="361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673" w:rsidRPr="00927AD3" w:rsidRDefault="00DA3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673" w:rsidRPr="00927AD3" w:rsidRDefault="00DA3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A3673" w:rsidRPr="00927AD3" w:rsidSect="00D875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CB" w:rsidRDefault="00F27BCB" w:rsidP="00DA3673">
      <w:pPr>
        <w:spacing w:after="0" w:line="240" w:lineRule="auto"/>
      </w:pPr>
      <w:r>
        <w:separator/>
      </w:r>
    </w:p>
  </w:endnote>
  <w:endnote w:type="continuationSeparator" w:id="0">
    <w:p w:rsidR="00F27BCB" w:rsidRDefault="00F27BCB" w:rsidP="00DA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CB" w:rsidRDefault="00F27BCB" w:rsidP="00DA3673">
      <w:pPr>
        <w:spacing w:after="0" w:line="240" w:lineRule="auto"/>
      </w:pPr>
      <w:r>
        <w:separator/>
      </w:r>
    </w:p>
  </w:footnote>
  <w:footnote w:type="continuationSeparator" w:id="0">
    <w:p w:rsidR="00F27BCB" w:rsidRDefault="00F27BCB" w:rsidP="00DA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38D"/>
    <w:multiLevelType w:val="hybridMultilevel"/>
    <w:tmpl w:val="E95C1270"/>
    <w:lvl w:ilvl="0" w:tplc="AC5024FC">
      <w:start w:val="1"/>
      <w:numFmt w:val="decimal"/>
      <w:lvlText w:val="%1."/>
      <w:lvlJc w:val="left"/>
      <w:pPr>
        <w:ind w:left="1469" w:hanging="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7825A75"/>
    <w:multiLevelType w:val="hybridMultilevel"/>
    <w:tmpl w:val="BF6ABF82"/>
    <w:lvl w:ilvl="0" w:tplc="0610CC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61B45"/>
    <w:multiLevelType w:val="hybridMultilevel"/>
    <w:tmpl w:val="3AC2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DB"/>
    <w:rsid w:val="00025748"/>
    <w:rsid w:val="00044F5E"/>
    <w:rsid w:val="0004576A"/>
    <w:rsid w:val="000711CF"/>
    <w:rsid w:val="000C3ECB"/>
    <w:rsid w:val="001056C4"/>
    <w:rsid w:val="00157964"/>
    <w:rsid w:val="00157F86"/>
    <w:rsid w:val="00167592"/>
    <w:rsid w:val="001B11D5"/>
    <w:rsid w:val="001C008D"/>
    <w:rsid w:val="001D627A"/>
    <w:rsid w:val="001E67B4"/>
    <w:rsid w:val="0023254D"/>
    <w:rsid w:val="00234149"/>
    <w:rsid w:val="002358B0"/>
    <w:rsid w:val="002666B5"/>
    <w:rsid w:val="002A03D9"/>
    <w:rsid w:val="002F0212"/>
    <w:rsid w:val="00320DB2"/>
    <w:rsid w:val="00330E60"/>
    <w:rsid w:val="00346C07"/>
    <w:rsid w:val="003809E5"/>
    <w:rsid w:val="003B7747"/>
    <w:rsid w:val="003E4604"/>
    <w:rsid w:val="004475FC"/>
    <w:rsid w:val="00466638"/>
    <w:rsid w:val="004802F7"/>
    <w:rsid w:val="004850BD"/>
    <w:rsid w:val="004F38EB"/>
    <w:rsid w:val="005525C2"/>
    <w:rsid w:val="0059327D"/>
    <w:rsid w:val="005A62F9"/>
    <w:rsid w:val="005C0437"/>
    <w:rsid w:val="005F79D1"/>
    <w:rsid w:val="006358C6"/>
    <w:rsid w:val="00686A34"/>
    <w:rsid w:val="006A741B"/>
    <w:rsid w:val="006A750B"/>
    <w:rsid w:val="00743D05"/>
    <w:rsid w:val="00764B2C"/>
    <w:rsid w:val="007722C1"/>
    <w:rsid w:val="007A508D"/>
    <w:rsid w:val="007F4094"/>
    <w:rsid w:val="00841948"/>
    <w:rsid w:val="008501A1"/>
    <w:rsid w:val="00884EA7"/>
    <w:rsid w:val="008A6BDB"/>
    <w:rsid w:val="008E4645"/>
    <w:rsid w:val="00927AD3"/>
    <w:rsid w:val="00942FD8"/>
    <w:rsid w:val="00946F1D"/>
    <w:rsid w:val="00953BC5"/>
    <w:rsid w:val="00985CCE"/>
    <w:rsid w:val="009A2C64"/>
    <w:rsid w:val="009F59F6"/>
    <w:rsid w:val="00A02AE4"/>
    <w:rsid w:val="00A051EB"/>
    <w:rsid w:val="00A146C8"/>
    <w:rsid w:val="00A52963"/>
    <w:rsid w:val="00AB19C1"/>
    <w:rsid w:val="00AC6400"/>
    <w:rsid w:val="00B00793"/>
    <w:rsid w:val="00B218DB"/>
    <w:rsid w:val="00BC7063"/>
    <w:rsid w:val="00BE29A8"/>
    <w:rsid w:val="00C23CEB"/>
    <w:rsid w:val="00C422F4"/>
    <w:rsid w:val="00C463F2"/>
    <w:rsid w:val="00CD73F1"/>
    <w:rsid w:val="00D155DA"/>
    <w:rsid w:val="00D31DB3"/>
    <w:rsid w:val="00D875D5"/>
    <w:rsid w:val="00DA3673"/>
    <w:rsid w:val="00DB6D7C"/>
    <w:rsid w:val="00E450E6"/>
    <w:rsid w:val="00E50A62"/>
    <w:rsid w:val="00E55AD4"/>
    <w:rsid w:val="00E634DD"/>
    <w:rsid w:val="00E86623"/>
    <w:rsid w:val="00EB4D67"/>
    <w:rsid w:val="00EC7D22"/>
    <w:rsid w:val="00EE40BF"/>
    <w:rsid w:val="00EF1178"/>
    <w:rsid w:val="00F1750A"/>
    <w:rsid w:val="00F27BCB"/>
    <w:rsid w:val="00F31CCF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A6B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8A6B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6B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8A6B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673"/>
  </w:style>
  <w:style w:type="paragraph" w:styleId="a5">
    <w:name w:val="footer"/>
    <w:basedOn w:val="a"/>
    <w:link w:val="a6"/>
    <w:uiPriority w:val="99"/>
    <w:unhideWhenUsed/>
    <w:rsid w:val="00DA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673"/>
  </w:style>
  <w:style w:type="paragraph" w:styleId="a7">
    <w:name w:val="Balloon Text"/>
    <w:basedOn w:val="a"/>
    <w:link w:val="a8"/>
    <w:uiPriority w:val="99"/>
    <w:semiHidden/>
    <w:unhideWhenUsed/>
    <w:rsid w:val="008E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A6B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8A6B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6B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8A6B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673"/>
  </w:style>
  <w:style w:type="paragraph" w:styleId="a5">
    <w:name w:val="footer"/>
    <w:basedOn w:val="a"/>
    <w:link w:val="a6"/>
    <w:uiPriority w:val="99"/>
    <w:unhideWhenUsed/>
    <w:rsid w:val="00DA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673"/>
  </w:style>
  <w:style w:type="paragraph" w:styleId="a7">
    <w:name w:val="Balloon Text"/>
    <w:basedOn w:val="a"/>
    <w:link w:val="a8"/>
    <w:uiPriority w:val="99"/>
    <w:semiHidden/>
    <w:unhideWhenUsed/>
    <w:rsid w:val="008E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64E1B86F00EBB543E63E0418A9A45B94B97B80E2EED6CA54BE9E50AF8DC09E311C46148E31D8022B029885F9Cq9ODI" TargetMode="External"/><Relationship Id="rId18" Type="http://schemas.openxmlformats.org/officeDocument/2006/relationships/hyperlink" Target="consultantplus://offline/ref=564E1B86F00EBB543E63E0418A9A45B94B9AB40C28EB6CA54BE9E50AF8DC09E303C43944E11E9E23BA3CDE0EDACBCBBF9F6E01932CA1C40FqCO3I" TargetMode="External"/><Relationship Id="rId26" Type="http://schemas.openxmlformats.org/officeDocument/2006/relationships/hyperlink" Target="consultantplus://offline/ref=564E1B86F00EBB543E63E0418A9A45B94A9ABD0B28E96CA54BE9E50AF8DC09E303C43944E11E9E23B83CDE0EDACBCBBF9F6E01932CA1C40FqCO3I" TargetMode="External"/><Relationship Id="rId21" Type="http://schemas.openxmlformats.org/officeDocument/2006/relationships/hyperlink" Target="consultantplus://offline/ref=564E1B86F00EBB543E63E14F9F9A45B94C9ABE042DE86CA54BE9E50AF8DC09E311C46148E31D8022B029885F9Cq9ODI" TargetMode="External"/><Relationship Id="rId34" Type="http://schemas.openxmlformats.org/officeDocument/2006/relationships/hyperlink" Target="consultantplus://offline/ref=564E1B86F00EBB543E63E0418A9A45B94A9ABD0B28E96CA54BE9E50AF8DC09E303C43944E11E9E23B83CDE0EDACBCBBF9F6E01932CA1C40FqCO3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4E1B86F00EBB543E63E14F9F9A45B94C9BBC0B27E96CA54BE9E50AF8DC09E311C46148E31D8022B029885F9Cq9ODI" TargetMode="External"/><Relationship Id="rId17" Type="http://schemas.openxmlformats.org/officeDocument/2006/relationships/hyperlink" Target="consultantplus://offline/ref=564E1B86F00EBB543E63E14F9F9A45B94C9BB50B2FEB6CA54BE9E50AF8DC09E311C46148E31D8022B029885F9Cq9ODI" TargetMode="External"/><Relationship Id="rId25" Type="http://schemas.openxmlformats.org/officeDocument/2006/relationships/hyperlink" Target="consultantplus://offline/ref=564E1B86F00EBB543E63E14F9F9A45B94C9BB50B2FEB6CA54BE9E50AF8DC09E303C43944E31C9576E973DF529C9DD8BD946E039B30qAO0I" TargetMode="External"/><Relationship Id="rId33" Type="http://schemas.openxmlformats.org/officeDocument/2006/relationships/hyperlink" Target="consultantplus://offline/ref=564E1B86F00EBB543E63E0418A9A45B94A9ABD0B28E96CA54BE9E50AF8DC09E303C43944E11E9E23B83CDE0EDACBCBBF9F6E01932CA1C40FqCO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4E1B86F00EBB543E63E14F9F9A45B94C9BB50B2FEB6CA54BE9E50AF8DC09E303C43944E11E9F25B03CDE0EDACBCBBF9F6E01932CA1C40FqCO3I" TargetMode="External"/><Relationship Id="rId20" Type="http://schemas.openxmlformats.org/officeDocument/2006/relationships/hyperlink" Target="consultantplus://offline/ref=564E1B86F00EBB543E63E14F9F9A45B94B97B40C2FE56CA54BE9E50AF8DC09E311C46148E31D8022B029885F9Cq9ODI" TargetMode="External"/><Relationship Id="rId29" Type="http://schemas.openxmlformats.org/officeDocument/2006/relationships/hyperlink" Target="consultantplus://offline/ref=564E1B86F00EBB543E63E0418A9A45B94A9ABD0B28E96CA54BE9E50AF8DC09E303C43944E11E9E23B83CDE0EDACBCBBF9F6E01932CA1C40FqCO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4E1B86F00EBB543E63E14F9F9A45B94C9AB80D2FEB6CA54BE9E50AF8DC09E311C46148E31D8022B029885F9Cq9ODI" TargetMode="External"/><Relationship Id="rId24" Type="http://schemas.openxmlformats.org/officeDocument/2006/relationships/hyperlink" Target="consultantplus://offline/ref=564E1B86F00EBB543E63E14F9F9A45B94C9BB50B2FEB6CA54BE9E50AF8DC09E303C43944E11E9A2ABB3CDE0EDACBCBBF9F6E01932CA1C40FqCO3I" TargetMode="External"/><Relationship Id="rId32" Type="http://schemas.openxmlformats.org/officeDocument/2006/relationships/hyperlink" Target="consultantplus://offline/ref=564E1B86F00EBB543E63E0418A9A45B94A9ABD0B28E96CA54BE9E50AF8DC09E311C46148E31D8022B029885F9Cq9ODI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64E1B86F00EBB543E63E0418A9A45B94A9ABD0B28E96CA54BE9E50AF8DC09E303C43944E11E9E23B83CDE0EDACBCBBF9F6E01932CA1C40FqCO3I" TargetMode="External"/><Relationship Id="rId23" Type="http://schemas.openxmlformats.org/officeDocument/2006/relationships/hyperlink" Target="consultantplus://offline/ref=564E1B86F00EBB543E63E14F9F9A45B94C9BB50B2FEB6CA54BE9E50AF8DC09E303C43944E11E9B22BB3CDE0EDACBCBBF9F6E01932CA1C40FqCO3I" TargetMode="External"/><Relationship Id="rId28" Type="http://schemas.openxmlformats.org/officeDocument/2006/relationships/hyperlink" Target="consultantplus://offline/ref=564E1B86F00EBB543E63E0418A9A45B94A9ABD0B28E96CA54BE9E50AF8DC09E303C43944E11E9E23B83CDE0EDACBCBBF9F6E01932CA1C40FqCO3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64E1B86F00EBB543E63E14F9F9A45B94C9BB50B2FEB6CA54BE9E50AF8DC09E311C46148E31D8022B029885F9Cq9ODI" TargetMode="External"/><Relationship Id="rId19" Type="http://schemas.openxmlformats.org/officeDocument/2006/relationships/hyperlink" Target="consultantplus://offline/ref=564E1B86F00EBB543E63E0418A9A45B94A9ABD0B28E96CA54BE9E50AF8DC09E303C43944E11E9E23B83CDE0EDACBCBBF9F6E01932CA1C40FqCO3I" TargetMode="External"/><Relationship Id="rId31" Type="http://schemas.openxmlformats.org/officeDocument/2006/relationships/hyperlink" Target="consultantplus://offline/ref=564E1B86F00EBB543E63E0418A9A45B94997B8092AEE6CA54BE9E50AF8DC09E311C46148E31D8022B029885F9Cq9O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4E1B86F00EBB543E63E14F9F9A45B94C9ABE042DE86CA54BE9E50AF8DC09E311C46148E31D8022B029885F9Cq9ODI" TargetMode="External"/><Relationship Id="rId14" Type="http://schemas.openxmlformats.org/officeDocument/2006/relationships/hyperlink" Target="consultantplus://offline/ref=564E1B86F00EBB543E63E0418A9A45B94A9ABD0B28E96CA54BE9E50AF8DC09E303C43944E11E9E23B83CDE0EDACBCBBF9F6E01932CA1C40FqCO3I" TargetMode="External"/><Relationship Id="rId22" Type="http://schemas.openxmlformats.org/officeDocument/2006/relationships/hyperlink" Target="consultantplus://offline/ref=564E1B86F00EBB543E63E14F9F9A45B94C9BB50B2FEB6CA54BE9E50AF8DC09E303C43944E31D9576E973DF529C9DD8BD946E039B30qAO0I" TargetMode="External"/><Relationship Id="rId27" Type="http://schemas.openxmlformats.org/officeDocument/2006/relationships/hyperlink" Target="consultantplus://offline/ref=564E1B86F00EBB543E63E14F9F9A45B94C9BB50B2FEB6CA54BE9E50AF8DC09E311C46148E31D8022B029885F9Cq9ODI" TargetMode="External"/><Relationship Id="rId30" Type="http://schemas.openxmlformats.org/officeDocument/2006/relationships/hyperlink" Target="consultantplus://offline/ref=564E1B86F00EBB543E63E0418A9A45B94B97B80E2EED6CA54BE9E50AF8DC09E311C46148E31D8022B029885F9Cq9ODI" TargetMode="External"/><Relationship Id="rId35" Type="http://schemas.openxmlformats.org/officeDocument/2006/relationships/image" Target="media/image1.jpg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A133-9799-4311-BAEC-3357F438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5874</TotalTime>
  <Pages>27</Pages>
  <Words>11272</Words>
  <Characters>64256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2024-04-22T09:00:00Z</cp:lastPrinted>
  <dcterms:created xsi:type="dcterms:W3CDTF">2023-08-23T08:14:00Z</dcterms:created>
  <dcterms:modified xsi:type="dcterms:W3CDTF">2024-04-22T09:08:00Z</dcterms:modified>
</cp:coreProperties>
</file>