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ABE" w:rsidRDefault="0035625D" w:rsidP="00C61A4F">
      <w:pPr>
        <w:spacing w:after="0" w:line="235" w:lineRule="auto"/>
        <w:ind w:firstLine="5670"/>
      </w:pPr>
      <w:r>
        <w:t>УТВЕРЖДЕНО</w:t>
      </w:r>
    </w:p>
    <w:p w:rsidR="0035625D" w:rsidRDefault="0035625D" w:rsidP="00C61A4F">
      <w:pPr>
        <w:spacing w:after="0" w:line="235" w:lineRule="auto"/>
        <w:ind w:firstLine="5670"/>
      </w:pPr>
      <w:r>
        <w:t>решением Совета депутатов</w:t>
      </w:r>
    </w:p>
    <w:p w:rsidR="0035625D" w:rsidRDefault="0035625D" w:rsidP="00C61A4F">
      <w:pPr>
        <w:spacing w:after="0" w:line="235" w:lineRule="auto"/>
        <w:ind w:firstLine="5670"/>
      </w:pPr>
      <w:r>
        <w:t>Сергиево-Посадского</w:t>
      </w:r>
    </w:p>
    <w:p w:rsidR="0035625D" w:rsidRDefault="0035625D" w:rsidP="00C61A4F">
      <w:pPr>
        <w:spacing w:after="0" w:line="235" w:lineRule="auto"/>
        <w:ind w:firstLine="5670"/>
      </w:pPr>
      <w:r>
        <w:t>городского округа</w:t>
      </w:r>
    </w:p>
    <w:p w:rsidR="0035625D" w:rsidRDefault="0035625D" w:rsidP="00C61A4F">
      <w:pPr>
        <w:spacing w:after="0" w:line="235" w:lineRule="auto"/>
        <w:ind w:firstLine="5670"/>
      </w:pPr>
      <w:r>
        <w:t>Московской области</w:t>
      </w:r>
    </w:p>
    <w:p w:rsidR="0035625D" w:rsidRDefault="0035625D" w:rsidP="00C61A4F">
      <w:pPr>
        <w:spacing w:after="0" w:line="235" w:lineRule="auto"/>
        <w:ind w:firstLine="5670"/>
      </w:pPr>
      <w:r>
        <w:t>от ____________ № ____</w:t>
      </w:r>
    </w:p>
    <w:p w:rsidR="0035625D" w:rsidRDefault="0035625D" w:rsidP="00C61A4F">
      <w:pPr>
        <w:spacing w:after="0" w:line="235" w:lineRule="auto"/>
      </w:pPr>
    </w:p>
    <w:p w:rsidR="0035625D" w:rsidRDefault="0035625D" w:rsidP="00C61A4F">
      <w:pPr>
        <w:spacing w:after="0" w:line="235" w:lineRule="auto"/>
      </w:pPr>
    </w:p>
    <w:p w:rsidR="00FE73FC" w:rsidRDefault="0035625D" w:rsidP="00575D4D">
      <w:pPr>
        <w:pStyle w:val="40"/>
        <w:shd w:val="clear" w:color="auto" w:fill="auto"/>
        <w:spacing w:before="0" w:line="240" w:lineRule="auto"/>
        <w:rPr>
          <w:color w:val="000000"/>
          <w:szCs w:val="24"/>
          <w:lang w:eastAsia="ru-RU" w:bidi="ru-RU"/>
        </w:rPr>
      </w:pPr>
      <w:r>
        <w:rPr>
          <w:color w:val="000000"/>
          <w:szCs w:val="24"/>
          <w:lang w:eastAsia="ru-RU" w:bidi="ru-RU"/>
        </w:rPr>
        <w:t>П</w:t>
      </w:r>
      <w:r w:rsidR="00FE73FC">
        <w:rPr>
          <w:color w:val="000000"/>
          <w:szCs w:val="24"/>
          <w:lang w:eastAsia="ru-RU" w:bidi="ru-RU"/>
        </w:rPr>
        <w:t>оложение о должностях муниципальной службы</w:t>
      </w:r>
    </w:p>
    <w:p w:rsidR="00FE73FC" w:rsidRDefault="00FE73FC" w:rsidP="00575D4D">
      <w:pPr>
        <w:pStyle w:val="40"/>
        <w:shd w:val="clear" w:color="auto" w:fill="auto"/>
        <w:spacing w:before="0" w:line="240" w:lineRule="auto"/>
        <w:rPr>
          <w:color w:val="000000"/>
          <w:szCs w:val="24"/>
          <w:lang w:eastAsia="ru-RU" w:bidi="ru-RU"/>
        </w:rPr>
      </w:pPr>
      <w:r>
        <w:rPr>
          <w:color w:val="000000"/>
          <w:szCs w:val="24"/>
          <w:lang w:eastAsia="ru-RU" w:bidi="ru-RU"/>
        </w:rPr>
        <w:t>в Сергиево-Посадском городском округе Московской области и</w:t>
      </w:r>
    </w:p>
    <w:p w:rsidR="00F5786E" w:rsidRDefault="00FE73FC" w:rsidP="00575D4D">
      <w:pPr>
        <w:pStyle w:val="40"/>
        <w:shd w:val="clear" w:color="auto" w:fill="auto"/>
        <w:spacing w:before="0" w:line="240" w:lineRule="auto"/>
        <w:rPr>
          <w:color w:val="000000"/>
          <w:szCs w:val="24"/>
          <w:lang w:eastAsia="ru-RU" w:bidi="ru-RU"/>
        </w:rPr>
      </w:pPr>
      <w:r>
        <w:rPr>
          <w:color w:val="000000"/>
          <w:szCs w:val="24"/>
          <w:lang w:eastAsia="ru-RU" w:bidi="ru-RU"/>
        </w:rPr>
        <w:t xml:space="preserve">квалификационных требованиях для их замещения </w:t>
      </w:r>
    </w:p>
    <w:p w:rsidR="00FE73FC" w:rsidRDefault="00FE73FC" w:rsidP="00FE73FC">
      <w:pPr>
        <w:pStyle w:val="40"/>
        <w:shd w:val="clear" w:color="auto" w:fill="auto"/>
        <w:spacing w:before="0" w:line="233" w:lineRule="auto"/>
        <w:rPr>
          <w:color w:val="000000"/>
          <w:szCs w:val="24"/>
          <w:lang w:eastAsia="ru-RU" w:bidi="ru-RU"/>
        </w:rPr>
      </w:pPr>
    </w:p>
    <w:p w:rsidR="0035625D" w:rsidRDefault="006058BD" w:rsidP="00C61A4F">
      <w:pPr>
        <w:pStyle w:val="40"/>
        <w:shd w:val="clear" w:color="auto" w:fill="auto"/>
        <w:spacing w:before="0" w:after="259" w:line="233" w:lineRule="auto"/>
      </w:pPr>
      <w:r>
        <w:rPr>
          <w:color w:val="000000"/>
          <w:szCs w:val="24"/>
          <w:lang w:val="en-US" w:eastAsia="ru-RU" w:bidi="ru-RU"/>
        </w:rPr>
        <w:t>I</w:t>
      </w:r>
      <w:r w:rsidRPr="006058BD">
        <w:rPr>
          <w:color w:val="000000"/>
          <w:szCs w:val="24"/>
          <w:lang w:eastAsia="ru-RU" w:bidi="ru-RU"/>
        </w:rPr>
        <w:t>.</w:t>
      </w:r>
      <w:r w:rsidR="0035625D">
        <w:rPr>
          <w:color w:val="000000"/>
          <w:szCs w:val="24"/>
          <w:lang w:eastAsia="ru-RU" w:bidi="ru-RU"/>
        </w:rPr>
        <w:t xml:space="preserve"> Общие положения</w:t>
      </w:r>
    </w:p>
    <w:p w:rsidR="004D5827" w:rsidRDefault="00E72A24" w:rsidP="00C61A4F">
      <w:pPr>
        <w:pStyle w:val="a7"/>
        <w:numPr>
          <w:ilvl w:val="0"/>
          <w:numId w:val="10"/>
        </w:numPr>
        <w:autoSpaceDE w:val="0"/>
        <w:autoSpaceDN w:val="0"/>
        <w:adjustRightInd w:val="0"/>
        <w:spacing w:after="0" w:line="233" w:lineRule="auto"/>
        <w:ind w:left="0" w:firstLine="709"/>
        <w:jc w:val="both"/>
        <w:rPr>
          <w:rFonts w:cs="Times New Roman"/>
          <w:szCs w:val="24"/>
        </w:rPr>
      </w:pPr>
      <w:r w:rsidRPr="00481DA4">
        <w:rPr>
          <w:rFonts w:cs="Times New Roman"/>
          <w:szCs w:val="24"/>
        </w:rPr>
        <w:t xml:space="preserve">Настоящее Положение разработано в соответствии </w:t>
      </w:r>
      <w:r w:rsidR="006058BD">
        <w:rPr>
          <w:rFonts w:cs="Times New Roman"/>
          <w:szCs w:val="24"/>
          <w:lang w:val="en-US"/>
        </w:rPr>
        <w:t>c</w:t>
      </w:r>
      <w:r w:rsidR="006058BD" w:rsidRPr="006058BD">
        <w:rPr>
          <w:rFonts w:cs="Times New Roman"/>
          <w:szCs w:val="24"/>
        </w:rPr>
        <w:t xml:space="preserve"> </w:t>
      </w:r>
      <w:r w:rsidR="006058BD">
        <w:rPr>
          <w:rFonts w:cs="Times New Roman"/>
          <w:szCs w:val="24"/>
        </w:rPr>
        <w:t>Федеральными законами</w:t>
      </w:r>
      <w:r>
        <w:rPr>
          <w:rFonts w:cs="Times New Roman"/>
          <w:szCs w:val="24"/>
        </w:rPr>
        <w:t xml:space="preserve"> </w:t>
      </w:r>
      <w:r w:rsidRPr="00362ABD">
        <w:rPr>
          <w:rFonts w:cs="Times New Roman"/>
        </w:rPr>
        <w:t xml:space="preserve">от 06.10.2003 </w:t>
      </w:r>
      <w:hyperlink r:id="rId7" w:history="1">
        <w:r w:rsidRPr="00362ABD">
          <w:rPr>
            <w:rFonts w:cs="Times New Roman"/>
          </w:rPr>
          <w:t>№ 131-ФЗ</w:t>
        </w:r>
      </w:hyperlink>
      <w:r w:rsidRPr="00362ABD">
        <w:rPr>
          <w:rFonts w:cs="Times New Roman"/>
        </w:rPr>
        <w:t xml:space="preserve"> «Об общих принципах организации местного самоуправления в Российской Федерации</w:t>
      </w:r>
      <w:r>
        <w:rPr>
          <w:rFonts w:cs="Times New Roman"/>
        </w:rPr>
        <w:t>»,</w:t>
      </w:r>
      <w:r w:rsidRPr="00481DA4">
        <w:rPr>
          <w:rFonts w:cs="Times New Roman"/>
          <w:szCs w:val="24"/>
        </w:rPr>
        <w:t xml:space="preserve"> от 02.03.2007 № 25-ФЗ «О муниципальной </w:t>
      </w:r>
      <w:r w:rsidR="006058BD">
        <w:rPr>
          <w:rFonts w:cs="Times New Roman"/>
          <w:szCs w:val="24"/>
        </w:rPr>
        <w:t>службе в Российской Федерации», Законом</w:t>
      </w:r>
      <w:r w:rsidRPr="00481DA4">
        <w:rPr>
          <w:rFonts w:cs="Times New Roman"/>
          <w:szCs w:val="24"/>
        </w:rPr>
        <w:t xml:space="preserve"> Московской области от 24.07.2007 № 137/2007-ОЗ «О муниципальной службе в Московской области», </w:t>
      </w:r>
      <w:hyperlink r:id="rId8" w:history="1">
        <w:r w:rsidRPr="00481DA4">
          <w:rPr>
            <w:rFonts w:cs="Times New Roman"/>
            <w:szCs w:val="24"/>
          </w:rPr>
          <w:t>Уставом</w:t>
        </w:r>
      </w:hyperlink>
      <w:r w:rsidRPr="00481DA4">
        <w:rPr>
          <w:rFonts w:cs="Times New Roman"/>
          <w:szCs w:val="24"/>
        </w:rPr>
        <w:t xml:space="preserve"> муниципального образования «Сергиево-Посадский городской округ Московской области</w:t>
      </w:r>
      <w:r>
        <w:rPr>
          <w:rFonts w:cs="Times New Roman"/>
          <w:szCs w:val="24"/>
        </w:rPr>
        <w:t>»</w:t>
      </w:r>
      <w:r w:rsidRPr="00481DA4">
        <w:rPr>
          <w:rFonts w:cs="Times New Roman"/>
          <w:szCs w:val="24"/>
        </w:rPr>
        <w:t>.</w:t>
      </w:r>
    </w:p>
    <w:p w:rsidR="00207037" w:rsidRDefault="00207037" w:rsidP="00C61A4F">
      <w:pPr>
        <w:pStyle w:val="a7"/>
        <w:numPr>
          <w:ilvl w:val="0"/>
          <w:numId w:val="10"/>
        </w:numPr>
        <w:autoSpaceDE w:val="0"/>
        <w:autoSpaceDN w:val="0"/>
        <w:adjustRightInd w:val="0"/>
        <w:spacing w:after="0" w:line="233" w:lineRule="auto"/>
        <w:ind w:left="0" w:firstLine="709"/>
        <w:jc w:val="both"/>
        <w:rPr>
          <w:rFonts w:cs="Times New Roman"/>
          <w:szCs w:val="24"/>
        </w:rPr>
      </w:pPr>
      <w:r w:rsidRPr="00207037">
        <w:rPr>
          <w:rFonts w:cs="Times New Roman"/>
          <w:szCs w:val="24"/>
        </w:rPr>
        <w:t xml:space="preserve">Настоящим Положением устанавливаются </w:t>
      </w:r>
      <w:hyperlink r:id="rId9" w:history="1">
        <w:r w:rsidRPr="00207037">
          <w:rPr>
            <w:rFonts w:cs="Times New Roman"/>
            <w:szCs w:val="24"/>
          </w:rPr>
          <w:t>должности</w:t>
        </w:r>
      </w:hyperlink>
      <w:r w:rsidRPr="00207037">
        <w:rPr>
          <w:rFonts w:cs="Times New Roman"/>
          <w:szCs w:val="24"/>
        </w:rPr>
        <w:t xml:space="preserve"> муниципальной службы </w:t>
      </w:r>
      <w:r w:rsidR="00360D98">
        <w:rPr>
          <w:rFonts w:cs="Times New Roman"/>
          <w:szCs w:val="24"/>
        </w:rPr>
        <w:t>в Сергиево-Посадском городском округе</w:t>
      </w:r>
      <w:r>
        <w:rPr>
          <w:rFonts w:cs="Times New Roman"/>
          <w:szCs w:val="24"/>
        </w:rPr>
        <w:t xml:space="preserve"> Московской области (далее – городской округ) </w:t>
      </w:r>
      <w:r w:rsidRPr="00207037">
        <w:rPr>
          <w:rFonts w:cs="Times New Roman"/>
          <w:szCs w:val="24"/>
        </w:rPr>
        <w:t xml:space="preserve">в соответствии с </w:t>
      </w:r>
      <w:hyperlink r:id="rId10" w:history="1">
        <w:r w:rsidR="00360D98">
          <w:rPr>
            <w:rFonts w:cs="Times New Roman"/>
            <w:szCs w:val="24"/>
          </w:rPr>
          <w:t>Р</w:t>
        </w:r>
        <w:r w:rsidRPr="00207037">
          <w:rPr>
            <w:rFonts w:cs="Times New Roman"/>
            <w:szCs w:val="24"/>
          </w:rPr>
          <w:t>еестром</w:t>
        </w:r>
      </w:hyperlink>
      <w:r w:rsidRPr="00207037">
        <w:rPr>
          <w:rFonts w:cs="Times New Roman"/>
          <w:szCs w:val="24"/>
        </w:rPr>
        <w:t xml:space="preserve"> должностей муниципальной службы в Московской области (далее - реестр должностей мун</w:t>
      </w:r>
      <w:r>
        <w:rPr>
          <w:rFonts w:cs="Times New Roman"/>
          <w:szCs w:val="24"/>
        </w:rPr>
        <w:t>иципальной службы), утвержденным</w:t>
      </w:r>
      <w:r w:rsidRPr="00207037">
        <w:rPr>
          <w:rFonts w:cs="Times New Roman"/>
          <w:szCs w:val="24"/>
        </w:rPr>
        <w:t xml:space="preserve"> законом Московской области</w:t>
      </w:r>
      <w:r>
        <w:rPr>
          <w:rFonts w:cs="Times New Roman"/>
          <w:szCs w:val="24"/>
        </w:rPr>
        <w:t xml:space="preserve"> </w:t>
      </w:r>
      <w:r w:rsidRPr="00481DA4">
        <w:rPr>
          <w:rFonts w:cs="Times New Roman"/>
          <w:szCs w:val="24"/>
        </w:rPr>
        <w:t>от 24.07.2007 № 137/2007-ОЗ</w:t>
      </w:r>
      <w:r w:rsidRPr="00207037">
        <w:rPr>
          <w:rFonts w:cs="Times New Roman"/>
          <w:szCs w:val="24"/>
        </w:rPr>
        <w:t>, а также квалификационные требования для замещения должностей муниципальной службы.</w:t>
      </w:r>
    </w:p>
    <w:p w:rsidR="00584C8F" w:rsidRDefault="00584C8F" w:rsidP="00C61A4F">
      <w:pPr>
        <w:pStyle w:val="a7"/>
        <w:numPr>
          <w:ilvl w:val="0"/>
          <w:numId w:val="10"/>
        </w:numPr>
        <w:autoSpaceDE w:val="0"/>
        <w:autoSpaceDN w:val="0"/>
        <w:adjustRightInd w:val="0"/>
        <w:spacing w:after="0" w:line="233" w:lineRule="auto"/>
        <w:ind w:left="0" w:firstLine="709"/>
        <w:jc w:val="both"/>
        <w:rPr>
          <w:rFonts w:cs="Times New Roman"/>
          <w:szCs w:val="24"/>
        </w:rPr>
      </w:pPr>
      <w:r w:rsidRPr="00A02BE9">
        <w:rPr>
          <w:rFonts w:cs="Times New Roman"/>
          <w:szCs w:val="24"/>
        </w:rPr>
        <w:t xml:space="preserve">Наименования должностей муниципальной службы </w:t>
      </w:r>
      <w:r w:rsidR="00A02BE9">
        <w:rPr>
          <w:rFonts w:cs="Times New Roman"/>
          <w:szCs w:val="24"/>
        </w:rPr>
        <w:t xml:space="preserve">городского округа </w:t>
      </w:r>
      <w:r w:rsidRPr="00A02BE9">
        <w:rPr>
          <w:rFonts w:cs="Times New Roman"/>
          <w:szCs w:val="24"/>
        </w:rPr>
        <w:t xml:space="preserve">применяются при </w:t>
      </w:r>
      <w:r w:rsidR="00FA21C8">
        <w:rPr>
          <w:rFonts w:cs="Times New Roman"/>
          <w:szCs w:val="24"/>
        </w:rPr>
        <w:t xml:space="preserve">составлении и </w:t>
      </w:r>
      <w:r w:rsidRPr="00A02BE9">
        <w:rPr>
          <w:rFonts w:cs="Times New Roman"/>
          <w:szCs w:val="24"/>
        </w:rPr>
        <w:t>утверждении штатного расписания органа местного самоуправления городского</w:t>
      </w:r>
      <w:r w:rsidR="006B7CD7">
        <w:rPr>
          <w:rFonts w:cs="Times New Roman"/>
          <w:szCs w:val="24"/>
        </w:rPr>
        <w:t xml:space="preserve"> округа</w:t>
      </w:r>
      <w:r w:rsidRPr="00A02BE9">
        <w:rPr>
          <w:rFonts w:cs="Times New Roman"/>
          <w:szCs w:val="24"/>
        </w:rPr>
        <w:t>, а также при заключении, изменении и прекращении трудовых договоров с лицами, замещающими должности муниципальной службы городского</w:t>
      </w:r>
      <w:r w:rsidR="006B7CD7">
        <w:rPr>
          <w:rFonts w:cs="Times New Roman"/>
          <w:szCs w:val="24"/>
        </w:rPr>
        <w:t xml:space="preserve"> округа</w:t>
      </w:r>
      <w:r w:rsidRPr="00A02BE9">
        <w:rPr>
          <w:rFonts w:cs="Times New Roman"/>
          <w:szCs w:val="24"/>
        </w:rPr>
        <w:t>.</w:t>
      </w:r>
    </w:p>
    <w:p w:rsidR="00B844CD" w:rsidRDefault="00B844CD" w:rsidP="00C61A4F">
      <w:pPr>
        <w:pStyle w:val="a7"/>
        <w:numPr>
          <w:ilvl w:val="0"/>
          <w:numId w:val="10"/>
        </w:numPr>
        <w:autoSpaceDE w:val="0"/>
        <w:autoSpaceDN w:val="0"/>
        <w:adjustRightInd w:val="0"/>
        <w:spacing w:after="0" w:line="233" w:lineRule="auto"/>
        <w:ind w:left="0" w:firstLine="709"/>
        <w:jc w:val="both"/>
        <w:rPr>
          <w:rFonts w:cs="Times New Roman"/>
          <w:szCs w:val="24"/>
        </w:rPr>
      </w:pPr>
      <w:r w:rsidRPr="00B844CD">
        <w:rPr>
          <w:rFonts w:cs="Times New Roman"/>
          <w:szCs w:val="24"/>
        </w:rPr>
        <w:t xml:space="preserve">Настоящее Положение распространяется на лиц, замещающих должности муниципальной службы в органах местного самоуправления городского </w:t>
      </w:r>
      <w:r>
        <w:rPr>
          <w:rFonts w:cs="Times New Roman"/>
          <w:szCs w:val="24"/>
        </w:rPr>
        <w:t>округа.</w:t>
      </w:r>
    </w:p>
    <w:p w:rsidR="00B844CD" w:rsidRDefault="00B844CD" w:rsidP="00C61A4F">
      <w:pPr>
        <w:pStyle w:val="a7"/>
        <w:numPr>
          <w:ilvl w:val="0"/>
          <w:numId w:val="10"/>
        </w:numPr>
        <w:autoSpaceDE w:val="0"/>
        <w:autoSpaceDN w:val="0"/>
        <w:adjustRightInd w:val="0"/>
        <w:spacing w:after="0" w:line="233" w:lineRule="auto"/>
        <w:ind w:left="0" w:firstLine="709"/>
        <w:jc w:val="both"/>
        <w:rPr>
          <w:rFonts w:cs="Times New Roman"/>
          <w:szCs w:val="24"/>
        </w:rPr>
      </w:pPr>
      <w:r w:rsidRPr="00B844CD">
        <w:rPr>
          <w:rFonts w:cs="Times New Roman"/>
          <w:szCs w:val="24"/>
        </w:rPr>
        <w:t>Настоящее Положение не распространяется на лиц, замещающих муниципальные должности</w:t>
      </w:r>
      <w:r w:rsidR="00475DA3">
        <w:rPr>
          <w:rFonts w:cs="Times New Roman"/>
          <w:szCs w:val="24"/>
        </w:rPr>
        <w:t xml:space="preserve"> в соответствии с Уставом муниципального образования «Сергиево-Посадский городской округ Московской области»</w:t>
      </w:r>
      <w:r>
        <w:rPr>
          <w:rFonts w:cs="Times New Roman"/>
          <w:szCs w:val="24"/>
        </w:rPr>
        <w:t>.</w:t>
      </w:r>
    </w:p>
    <w:p w:rsidR="00475DA3" w:rsidRPr="00B844CD" w:rsidRDefault="00475DA3" w:rsidP="00C61A4F">
      <w:pPr>
        <w:pStyle w:val="a7"/>
        <w:autoSpaceDE w:val="0"/>
        <w:autoSpaceDN w:val="0"/>
        <w:adjustRightInd w:val="0"/>
        <w:spacing w:after="0" w:line="233" w:lineRule="auto"/>
        <w:ind w:left="709"/>
        <w:jc w:val="both"/>
        <w:rPr>
          <w:rFonts w:cs="Times New Roman"/>
          <w:szCs w:val="24"/>
        </w:rPr>
      </w:pPr>
    </w:p>
    <w:p w:rsidR="006B5E2D" w:rsidRDefault="008D53C8" w:rsidP="00C61A4F">
      <w:pPr>
        <w:pStyle w:val="42"/>
        <w:shd w:val="clear" w:color="auto" w:fill="auto"/>
        <w:spacing w:before="0" w:after="266" w:line="233" w:lineRule="auto"/>
        <w:ind w:left="20" w:firstLine="0"/>
      </w:pPr>
      <w:bookmarkStart w:id="0" w:name="bookmark3"/>
      <w:r>
        <w:rPr>
          <w:color w:val="000000"/>
          <w:szCs w:val="24"/>
          <w:lang w:val="en-US" w:eastAsia="ru-RU" w:bidi="ru-RU"/>
        </w:rPr>
        <w:t>II</w:t>
      </w:r>
      <w:r w:rsidR="006B5E2D">
        <w:rPr>
          <w:color w:val="000000"/>
          <w:szCs w:val="24"/>
          <w:lang w:eastAsia="ru-RU" w:bidi="ru-RU"/>
        </w:rPr>
        <w:t>. Должности муниципальной службы</w:t>
      </w:r>
      <w:bookmarkEnd w:id="0"/>
    </w:p>
    <w:p w:rsidR="001F04B6" w:rsidRDefault="001F04B6" w:rsidP="00C61A4F">
      <w:pPr>
        <w:pStyle w:val="20"/>
        <w:numPr>
          <w:ilvl w:val="0"/>
          <w:numId w:val="3"/>
        </w:numPr>
        <w:shd w:val="clear" w:color="auto" w:fill="auto"/>
        <w:tabs>
          <w:tab w:val="left" w:pos="1228"/>
        </w:tabs>
        <w:spacing w:before="0" w:after="0" w:line="233" w:lineRule="auto"/>
        <w:ind w:firstLine="740"/>
        <w:jc w:val="both"/>
      </w:pPr>
      <w:r>
        <w:rPr>
          <w:color w:val="000000"/>
          <w:szCs w:val="24"/>
          <w:lang w:eastAsia="ru-RU" w:bidi="ru-RU"/>
        </w:rPr>
        <w:t xml:space="preserve">Перечень </w:t>
      </w:r>
      <w:r w:rsidR="001F3764">
        <w:rPr>
          <w:color w:val="000000"/>
          <w:szCs w:val="24"/>
          <w:lang w:eastAsia="ru-RU" w:bidi="ru-RU"/>
        </w:rPr>
        <w:t xml:space="preserve">наименований </w:t>
      </w:r>
      <w:r>
        <w:rPr>
          <w:color w:val="000000"/>
          <w:szCs w:val="24"/>
          <w:lang w:eastAsia="ru-RU" w:bidi="ru-RU"/>
        </w:rPr>
        <w:t xml:space="preserve">должностей муниципальной службы, устанавливаемых в </w:t>
      </w:r>
      <w:r w:rsidR="00EC2B51">
        <w:rPr>
          <w:color w:val="000000"/>
          <w:szCs w:val="24"/>
          <w:lang w:eastAsia="ru-RU" w:bidi="ru-RU"/>
        </w:rPr>
        <w:t xml:space="preserve">органах местного самоуправления </w:t>
      </w:r>
      <w:r w:rsidR="0001230B">
        <w:rPr>
          <w:color w:val="000000"/>
          <w:szCs w:val="24"/>
          <w:lang w:eastAsia="ru-RU" w:bidi="ru-RU"/>
        </w:rPr>
        <w:t>Сергиево-Посадского городского округа Московской области</w:t>
      </w:r>
      <w:r>
        <w:rPr>
          <w:color w:val="000000"/>
          <w:szCs w:val="24"/>
          <w:lang w:eastAsia="ru-RU" w:bidi="ru-RU"/>
        </w:rPr>
        <w:t>:</w:t>
      </w:r>
    </w:p>
    <w:p w:rsidR="001F04B6" w:rsidRPr="001F3764" w:rsidRDefault="001F04B6" w:rsidP="00C61A4F">
      <w:pPr>
        <w:pStyle w:val="20"/>
        <w:numPr>
          <w:ilvl w:val="0"/>
          <w:numId w:val="4"/>
        </w:numPr>
        <w:shd w:val="clear" w:color="auto" w:fill="auto"/>
        <w:tabs>
          <w:tab w:val="left" w:pos="1408"/>
        </w:tabs>
        <w:spacing w:before="0" w:after="0" w:line="233" w:lineRule="auto"/>
        <w:ind w:firstLine="740"/>
        <w:jc w:val="both"/>
      </w:pPr>
      <w:r>
        <w:rPr>
          <w:color w:val="000000"/>
          <w:szCs w:val="24"/>
          <w:lang w:eastAsia="ru-RU" w:bidi="ru-RU"/>
        </w:rPr>
        <w:t xml:space="preserve">Для обеспечения исполнения полномочий </w:t>
      </w:r>
      <w:r w:rsidR="00EC2B51">
        <w:rPr>
          <w:color w:val="000000"/>
          <w:szCs w:val="24"/>
          <w:lang w:eastAsia="ru-RU" w:bidi="ru-RU"/>
        </w:rPr>
        <w:t>администрации Сергиево-Посадского городского округа Московской области (далее – администрация городского округа)</w:t>
      </w:r>
      <w:r w:rsidR="0001230B">
        <w:rPr>
          <w:color w:val="000000"/>
          <w:szCs w:val="24"/>
          <w:lang w:eastAsia="ru-RU" w:bidi="ru-RU"/>
        </w:rPr>
        <w:t xml:space="preserve"> </w:t>
      </w:r>
      <w:r w:rsidR="00EC2B51">
        <w:rPr>
          <w:color w:val="000000"/>
          <w:szCs w:val="24"/>
          <w:lang w:eastAsia="ru-RU" w:bidi="ru-RU"/>
        </w:rPr>
        <w:t>учреждаются</w:t>
      </w:r>
      <w:r>
        <w:rPr>
          <w:color w:val="000000"/>
          <w:szCs w:val="24"/>
          <w:lang w:eastAsia="ru-RU" w:bidi="ru-RU"/>
        </w:rPr>
        <w:t xml:space="preserve"> следующие должности муниципальной службы:</w:t>
      </w:r>
    </w:p>
    <w:p w:rsidR="001F3764" w:rsidRDefault="001F3764" w:rsidP="001F3764">
      <w:pPr>
        <w:pStyle w:val="20"/>
        <w:shd w:val="clear" w:color="auto" w:fill="auto"/>
        <w:tabs>
          <w:tab w:val="left" w:pos="1408"/>
        </w:tabs>
        <w:spacing w:before="0" w:after="0" w:line="233" w:lineRule="auto"/>
        <w:ind w:left="740"/>
        <w:jc w:val="both"/>
        <w:rPr>
          <w:color w:val="000000"/>
          <w:szCs w:val="24"/>
          <w:lang w:eastAsia="ru-RU" w:bidi="ru-RU"/>
        </w:rPr>
      </w:pPr>
      <w:r>
        <w:rPr>
          <w:color w:val="000000"/>
          <w:szCs w:val="24"/>
          <w:lang w:eastAsia="ru-RU" w:bidi="ru-RU"/>
        </w:rPr>
        <w:t>Высшие должности:</w:t>
      </w:r>
    </w:p>
    <w:p w:rsidR="001F3764" w:rsidRDefault="001F3764" w:rsidP="001F3764">
      <w:pPr>
        <w:pStyle w:val="20"/>
        <w:shd w:val="clear" w:color="auto" w:fill="auto"/>
        <w:tabs>
          <w:tab w:val="left" w:pos="1408"/>
        </w:tabs>
        <w:spacing w:before="0" w:after="0" w:line="233" w:lineRule="auto"/>
        <w:ind w:left="740"/>
        <w:jc w:val="both"/>
        <w:rPr>
          <w:color w:val="000000"/>
          <w:szCs w:val="24"/>
          <w:lang w:eastAsia="ru-RU" w:bidi="ru-RU"/>
        </w:rPr>
      </w:pPr>
      <w:r>
        <w:rPr>
          <w:color w:val="000000"/>
          <w:szCs w:val="24"/>
          <w:lang w:eastAsia="ru-RU" w:bidi="ru-RU"/>
        </w:rPr>
        <w:t>- первый заместитель главы городского округа;</w:t>
      </w:r>
    </w:p>
    <w:p w:rsidR="001F3764" w:rsidRDefault="001F3764" w:rsidP="001F3764">
      <w:pPr>
        <w:pStyle w:val="20"/>
        <w:shd w:val="clear" w:color="auto" w:fill="auto"/>
        <w:tabs>
          <w:tab w:val="left" w:pos="1408"/>
        </w:tabs>
        <w:spacing w:before="0" w:after="0" w:line="233" w:lineRule="auto"/>
        <w:ind w:left="740"/>
        <w:jc w:val="both"/>
      </w:pPr>
      <w:r>
        <w:rPr>
          <w:color w:val="000000"/>
          <w:szCs w:val="24"/>
          <w:lang w:eastAsia="ru-RU" w:bidi="ru-RU"/>
        </w:rPr>
        <w:t>- заместитель главы городского округа</w:t>
      </w:r>
      <w:r w:rsidR="002561A9">
        <w:rPr>
          <w:color w:val="000000"/>
          <w:szCs w:val="24"/>
          <w:lang w:eastAsia="ru-RU" w:bidi="ru-RU"/>
        </w:rPr>
        <w:t>.</w:t>
      </w:r>
    </w:p>
    <w:p w:rsidR="001F04B6" w:rsidRDefault="004C5DDE" w:rsidP="00C61A4F">
      <w:pPr>
        <w:pStyle w:val="20"/>
        <w:shd w:val="clear" w:color="auto" w:fill="auto"/>
        <w:spacing w:before="0" w:after="0" w:line="233" w:lineRule="auto"/>
        <w:ind w:firstLine="740"/>
        <w:jc w:val="both"/>
      </w:pPr>
      <w:r>
        <w:rPr>
          <w:color w:val="000000"/>
          <w:szCs w:val="24"/>
          <w:lang w:eastAsia="ru-RU" w:bidi="ru-RU"/>
        </w:rPr>
        <w:t>Г</w:t>
      </w:r>
      <w:r w:rsidR="001F04B6">
        <w:rPr>
          <w:color w:val="000000"/>
          <w:szCs w:val="24"/>
          <w:lang w:eastAsia="ru-RU" w:bidi="ru-RU"/>
        </w:rPr>
        <w:t>лавные должности:</w:t>
      </w:r>
    </w:p>
    <w:p w:rsidR="002561A9" w:rsidRPr="002561A9" w:rsidRDefault="002561A9" w:rsidP="00C61A4F">
      <w:pPr>
        <w:pStyle w:val="20"/>
        <w:numPr>
          <w:ilvl w:val="0"/>
          <w:numId w:val="2"/>
        </w:numPr>
        <w:shd w:val="clear" w:color="auto" w:fill="auto"/>
        <w:tabs>
          <w:tab w:val="left" w:pos="1016"/>
        </w:tabs>
        <w:spacing w:before="0" w:after="0" w:line="233" w:lineRule="auto"/>
        <w:ind w:firstLine="740"/>
        <w:jc w:val="both"/>
      </w:pPr>
      <w:r>
        <w:rPr>
          <w:color w:val="000000"/>
          <w:szCs w:val="24"/>
          <w:lang w:eastAsia="ru-RU" w:bidi="ru-RU"/>
        </w:rPr>
        <w:t xml:space="preserve">начальник управления </w:t>
      </w:r>
      <w:r w:rsidRPr="002561A9">
        <w:rPr>
          <w:szCs w:val="24"/>
        </w:rPr>
        <w:t>&lt;*&gt;</w:t>
      </w:r>
      <w:r>
        <w:rPr>
          <w:szCs w:val="24"/>
        </w:rPr>
        <w:t>;</w:t>
      </w:r>
    </w:p>
    <w:p w:rsidR="002561A9" w:rsidRPr="0032237D" w:rsidRDefault="002561A9" w:rsidP="002561A9">
      <w:pPr>
        <w:pStyle w:val="20"/>
        <w:numPr>
          <w:ilvl w:val="0"/>
          <w:numId w:val="2"/>
        </w:numPr>
        <w:shd w:val="clear" w:color="auto" w:fill="auto"/>
        <w:tabs>
          <w:tab w:val="left" w:pos="1016"/>
        </w:tabs>
        <w:spacing w:before="0" w:after="0" w:line="233" w:lineRule="auto"/>
        <w:ind w:firstLine="740"/>
        <w:jc w:val="both"/>
      </w:pPr>
      <w:r>
        <w:rPr>
          <w:szCs w:val="24"/>
        </w:rPr>
        <w:t xml:space="preserve">заместитель начальника управления </w:t>
      </w:r>
      <w:r w:rsidRPr="002561A9">
        <w:rPr>
          <w:szCs w:val="24"/>
        </w:rPr>
        <w:t>&lt;*&gt;</w:t>
      </w:r>
      <w:r>
        <w:rPr>
          <w:szCs w:val="24"/>
        </w:rPr>
        <w:t>;</w:t>
      </w:r>
    </w:p>
    <w:p w:rsidR="0032237D" w:rsidRPr="0032237D" w:rsidRDefault="0032237D" w:rsidP="002561A9">
      <w:pPr>
        <w:pStyle w:val="20"/>
        <w:numPr>
          <w:ilvl w:val="0"/>
          <w:numId w:val="2"/>
        </w:numPr>
        <w:shd w:val="clear" w:color="auto" w:fill="auto"/>
        <w:tabs>
          <w:tab w:val="left" w:pos="1016"/>
        </w:tabs>
        <w:spacing w:before="0" w:after="0" w:line="233" w:lineRule="auto"/>
        <w:ind w:firstLine="740"/>
        <w:jc w:val="both"/>
      </w:pPr>
      <w:r>
        <w:rPr>
          <w:szCs w:val="24"/>
        </w:rPr>
        <w:t>начальник управления;</w:t>
      </w:r>
    </w:p>
    <w:p w:rsidR="0032237D" w:rsidRPr="002561A9" w:rsidRDefault="0032237D" w:rsidP="002561A9">
      <w:pPr>
        <w:pStyle w:val="20"/>
        <w:numPr>
          <w:ilvl w:val="0"/>
          <w:numId w:val="2"/>
        </w:numPr>
        <w:shd w:val="clear" w:color="auto" w:fill="auto"/>
        <w:tabs>
          <w:tab w:val="left" w:pos="1016"/>
        </w:tabs>
        <w:spacing w:before="0" w:after="0" w:line="233" w:lineRule="auto"/>
        <w:ind w:firstLine="740"/>
        <w:jc w:val="both"/>
      </w:pPr>
      <w:r>
        <w:rPr>
          <w:szCs w:val="24"/>
        </w:rPr>
        <w:t>заместитель начальника управления;</w:t>
      </w:r>
    </w:p>
    <w:p w:rsidR="001F04B6" w:rsidRPr="0032237D" w:rsidRDefault="001F04B6" w:rsidP="00C61A4F">
      <w:pPr>
        <w:pStyle w:val="20"/>
        <w:numPr>
          <w:ilvl w:val="0"/>
          <w:numId w:val="2"/>
        </w:numPr>
        <w:shd w:val="clear" w:color="auto" w:fill="auto"/>
        <w:tabs>
          <w:tab w:val="left" w:pos="1016"/>
        </w:tabs>
        <w:spacing w:before="0" w:after="0" w:line="233" w:lineRule="auto"/>
        <w:ind w:firstLine="740"/>
        <w:jc w:val="both"/>
      </w:pPr>
      <w:r>
        <w:rPr>
          <w:color w:val="000000"/>
          <w:szCs w:val="24"/>
          <w:lang w:eastAsia="ru-RU" w:bidi="ru-RU"/>
        </w:rPr>
        <w:t xml:space="preserve"> начальник отдела;</w:t>
      </w:r>
    </w:p>
    <w:p w:rsidR="0032237D" w:rsidRDefault="0032237D" w:rsidP="00C61A4F">
      <w:pPr>
        <w:pStyle w:val="20"/>
        <w:numPr>
          <w:ilvl w:val="0"/>
          <w:numId w:val="2"/>
        </w:numPr>
        <w:shd w:val="clear" w:color="auto" w:fill="auto"/>
        <w:tabs>
          <w:tab w:val="left" w:pos="1016"/>
        </w:tabs>
        <w:spacing w:before="0" w:after="0" w:line="233" w:lineRule="auto"/>
        <w:ind w:firstLine="740"/>
        <w:jc w:val="both"/>
      </w:pPr>
      <w:r>
        <w:rPr>
          <w:color w:val="000000"/>
          <w:szCs w:val="24"/>
          <w:lang w:eastAsia="ru-RU" w:bidi="ru-RU"/>
        </w:rPr>
        <w:lastRenderedPageBreak/>
        <w:t>заместитель начальника отдела.</w:t>
      </w:r>
    </w:p>
    <w:p w:rsidR="001F04B6" w:rsidRDefault="004C5DDE" w:rsidP="00C61A4F">
      <w:pPr>
        <w:pStyle w:val="20"/>
        <w:shd w:val="clear" w:color="auto" w:fill="auto"/>
        <w:spacing w:before="0" w:after="0" w:line="233" w:lineRule="auto"/>
        <w:ind w:firstLine="740"/>
        <w:jc w:val="both"/>
        <w:rPr>
          <w:color w:val="000000"/>
          <w:szCs w:val="24"/>
          <w:lang w:eastAsia="ru-RU" w:bidi="ru-RU"/>
        </w:rPr>
      </w:pPr>
      <w:r>
        <w:rPr>
          <w:color w:val="000000"/>
          <w:szCs w:val="24"/>
          <w:lang w:eastAsia="ru-RU" w:bidi="ru-RU"/>
        </w:rPr>
        <w:t>В</w:t>
      </w:r>
      <w:r w:rsidR="001F04B6">
        <w:rPr>
          <w:color w:val="000000"/>
          <w:szCs w:val="24"/>
          <w:lang w:eastAsia="ru-RU" w:bidi="ru-RU"/>
        </w:rPr>
        <w:t>едущие должности:</w:t>
      </w:r>
    </w:p>
    <w:p w:rsidR="0020220B" w:rsidRDefault="0020220B" w:rsidP="0020220B">
      <w:pPr>
        <w:pStyle w:val="20"/>
        <w:shd w:val="clear" w:color="auto" w:fill="auto"/>
        <w:spacing w:before="0" w:after="0" w:line="233" w:lineRule="auto"/>
        <w:ind w:firstLine="709"/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</w:r>
      <w:r w:rsidR="001106A9">
        <w:rPr>
          <w:szCs w:val="24"/>
        </w:rPr>
        <w:tab/>
      </w:r>
      <w:r>
        <w:rPr>
          <w:szCs w:val="24"/>
        </w:rPr>
        <w:t>помощник главы городского округа &lt;**&gt;;</w:t>
      </w:r>
    </w:p>
    <w:p w:rsidR="0020220B" w:rsidRDefault="001106A9" w:rsidP="001106A9">
      <w:pPr>
        <w:pStyle w:val="20"/>
        <w:shd w:val="clear" w:color="auto" w:fill="auto"/>
        <w:spacing w:before="0" w:after="0" w:line="233" w:lineRule="auto"/>
        <w:ind w:firstLine="709"/>
        <w:jc w:val="both"/>
        <w:rPr>
          <w:szCs w:val="24"/>
        </w:rPr>
      </w:pPr>
      <w:r>
        <w:rPr>
          <w:color w:val="000000"/>
          <w:szCs w:val="24"/>
          <w:lang w:eastAsia="ru-RU" w:bidi="ru-RU"/>
        </w:rPr>
        <w:t>-</w:t>
      </w:r>
      <w:r>
        <w:rPr>
          <w:color w:val="000000"/>
          <w:szCs w:val="24"/>
          <w:lang w:eastAsia="ru-RU" w:bidi="ru-RU"/>
        </w:rPr>
        <w:tab/>
      </w:r>
      <w:r>
        <w:rPr>
          <w:color w:val="000000"/>
          <w:szCs w:val="24"/>
          <w:lang w:eastAsia="ru-RU" w:bidi="ru-RU"/>
        </w:rPr>
        <w:tab/>
      </w:r>
      <w:r w:rsidR="0020220B">
        <w:rPr>
          <w:szCs w:val="24"/>
        </w:rPr>
        <w:t>советник главы городского округа &lt;**&gt;;</w:t>
      </w:r>
    </w:p>
    <w:p w:rsidR="0020220B" w:rsidRDefault="009C0DA3" w:rsidP="009C0DA3">
      <w:pPr>
        <w:pStyle w:val="20"/>
        <w:shd w:val="clear" w:color="auto" w:fill="auto"/>
        <w:spacing w:before="0" w:after="0" w:line="233" w:lineRule="auto"/>
        <w:ind w:firstLine="709"/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</w:r>
      <w:r>
        <w:rPr>
          <w:szCs w:val="24"/>
        </w:rPr>
        <w:tab/>
      </w:r>
      <w:r w:rsidR="0020220B">
        <w:rPr>
          <w:szCs w:val="24"/>
        </w:rPr>
        <w:t>начальник отдела в составе управления &lt;*&gt;;</w:t>
      </w:r>
    </w:p>
    <w:p w:rsidR="0020220B" w:rsidRDefault="009C0DA3" w:rsidP="009C0DA3">
      <w:pPr>
        <w:pStyle w:val="20"/>
        <w:shd w:val="clear" w:color="auto" w:fill="auto"/>
        <w:spacing w:before="0" w:after="0" w:line="233" w:lineRule="auto"/>
        <w:ind w:firstLine="709"/>
        <w:jc w:val="both"/>
        <w:rPr>
          <w:szCs w:val="24"/>
        </w:rPr>
      </w:pPr>
      <w:r>
        <w:rPr>
          <w:color w:val="000000"/>
          <w:szCs w:val="24"/>
          <w:lang w:eastAsia="ru-RU" w:bidi="ru-RU"/>
        </w:rPr>
        <w:t>-</w:t>
      </w:r>
      <w:r>
        <w:rPr>
          <w:color w:val="000000"/>
          <w:szCs w:val="24"/>
          <w:lang w:eastAsia="ru-RU" w:bidi="ru-RU"/>
        </w:rPr>
        <w:tab/>
      </w:r>
      <w:r>
        <w:rPr>
          <w:color w:val="000000"/>
          <w:szCs w:val="24"/>
          <w:lang w:eastAsia="ru-RU" w:bidi="ru-RU"/>
        </w:rPr>
        <w:tab/>
      </w:r>
      <w:r w:rsidR="0020220B">
        <w:rPr>
          <w:szCs w:val="24"/>
        </w:rPr>
        <w:t>заместитель начальника отдела в составе управления &lt;*&gt;;</w:t>
      </w:r>
    </w:p>
    <w:p w:rsidR="009C0DA3" w:rsidRDefault="009C0DA3" w:rsidP="009C0DA3">
      <w:pPr>
        <w:pStyle w:val="20"/>
        <w:shd w:val="clear" w:color="auto" w:fill="auto"/>
        <w:spacing w:before="0" w:after="0" w:line="233" w:lineRule="auto"/>
        <w:ind w:firstLine="709"/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</w:r>
      <w:r>
        <w:rPr>
          <w:szCs w:val="24"/>
        </w:rPr>
        <w:tab/>
      </w:r>
      <w:r w:rsidR="0020220B">
        <w:rPr>
          <w:szCs w:val="24"/>
        </w:rPr>
        <w:t>начальник отдела в составе управления;</w:t>
      </w:r>
    </w:p>
    <w:p w:rsidR="0020220B" w:rsidRDefault="009C0DA3" w:rsidP="009C0DA3">
      <w:pPr>
        <w:pStyle w:val="20"/>
        <w:shd w:val="clear" w:color="auto" w:fill="auto"/>
        <w:spacing w:before="0" w:after="0" w:line="233" w:lineRule="auto"/>
        <w:ind w:firstLine="709"/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</w:r>
      <w:r>
        <w:rPr>
          <w:szCs w:val="24"/>
        </w:rPr>
        <w:tab/>
      </w:r>
      <w:r w:rsidR="0020220B">
        <w:rPr>
          <w:szCs w:val="24"/>
        </w:rPr>
        <w:t>заместитель начальника отдела в составе управления;</w:t>
      </w:r>
    </w:p>
    <w:p w:rsidR="0020220B" w:rsidRDefault="009C0DA3" w:rsidP="009C0DA3">
      <w:pPr>
        <w:pStyle w:val="20"/>
        <w:shd w:val="clear" w:color="auto" w:fill="auto"/>
        <w:spacing w:before="0" w:after="0" w:line="233" w:lineRule="auto"/>
        <w:ind w:firstLine="709"/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</w:r>
      <w:r>
        <w:rPr>
          <w:szCs w:val="24"/>
        </w:rPr>
        <w:tab/>
      </w:r>
      <w:r w:rsidR="0020220B">
        <w:rPr>
          <w:szCs w:val="24"/>
        </w:rPr>
        <w:t>начальник сектора;</w:t>
      </w:r>
    </w:p>
    <w:p w:rsidR="0020220B" w:rsidRDefault="009C0DA3" w:rsidP="009C0DA3">
      <w:pPr>
        <w:pStyle w:val="20"/>
        <w:shd w:val="clear" w:color="auto" w:fill="auto"/>
        <w:spacing w:before="0" w:after="0" w:line="233" w:lineRule="auto"/>
        <w:ind w:firstLine="709"/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</w:r>
      <w:r>
        <w:rPr>
          <w:szCs w:val="24"/>
        </w:rPr>
        <w:tab/>
      </w:r>
      <w:r w:rsidR="0020220B">
        <w:rPr>
          <w:szCs w:val="24"/>
        </w:rPr>
        <w:t>начальник сектора в составе управления &lt;*&gt;;</w:t>
      </w:r>
    </w:p>
    <w:p w:rsidR="0020220B" w:rsidRDefault="009C0DA3" w:rsidP="009C0DA3">
      <w:pPr>
        <w:pStyle w:val="20"/>
        <w:shd w:val="clear" w:color="auto" w:fill="auto"/>
        <w:spacing w:before="0" w:after="0" w:line="233" w:lineRule="auto"/>
        <w:ind w:firstLine="709"/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</w:r>
      <w:r>
        <w:rPr>
          <w:szCs w:val="24"/>
        </w:rPr>
        <w:tab/>
      </w:r>
      <w:r w:rsidR="0020220B">
        <w:rPr>
          <w:szCs w:val="24"/>
        </w:rPr>
        <w:t>начальник сектора в составе управления;</w:t>
      </w:r>
    </w:p>
    <w:p w:rsidR="0020220B" w:rsidRDefault="009C0DA3" w:rsidP="009C0DA3">
      <w:pPr>
        <w:pStyle w:val="20"/>
        <w:shd w:val="clear" w:color="auto" w:fill="auto"/>
        <w:spacing w:before="0" w:after="0" w:line="233" w:lineRule="auto"/>
        <w:ind w:firstLine="709"/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</w:r>
      <w:r>
        <w:rPr>
          <w:szCs w:val="24"/>
        </w:rPr>
        <w:tab/>
      </w:r>
      <w:r w:rsidR="0020220B">
        <w:rPr>
          <w:szCs w:val="24"/>
        </w:rPr>
        <w:t>консультант.</w:t>
      </w:r>
    </w:p>
    <w:p w:rsidR="00BB3C90" w:rsidRDefault="00BB3C90" w:rsidP="00BB3C90">
      <w:pPr>
        <w:pStyle w:val="20"/>
        <w:shd w:val="clear" w:color="auto" w:fill="auto"/>
        <w:spacing w:before="0" w:after="0" w:line="233" w:lineRule="auto"/>
        <w:ind w:firstLine="760"/>
        <w:jc w:val="both"/>
      </w:pPr>
      <w:r>
        <w:rPr>
          <w:color w:val="000000"/>
          <w:szCs w:val="24"/>
          <w:lang w:eastAsia="ru-RU" w:bidi="ru-RU"/>
        </w:rPr>
        <w:t>Старшие должности муниципальной службы:</w:t>
      </w:r>
    </w:p>
    <w:p w:rsidR="00BB3C90" w:rsidRDefault="00BB3C90" w:rsidP="00BB3C90">
      <w:pPr>
        <w:pStyle w:val="20"/>
        <w:numPr>
          <w:ilvl w:val="0"/>
          <w:numId w:val="2"/>
        </w:numPr>
        <w:shd w:val="clear" w:color="auto" w:fill="auto"/>
        <w:tabs>
          <w:tab w:val="left" w:pos="1052"/>
        </w:tabs>
        <w:spacing w:before="0" w:after="0" w:line="233" w:lineRule="auto"/>
        <w:ind w:firstLine="760"/>
        <w:jc w:val="both"/>
      </w:pPr>
      <w:r>
        <w:rPr>
          <w:color w:val="000000"/>
          <w:szCs w:val="24"/>
          <w:lang w:eastAsia="ru-RU" w:bidi="ru-RU"/>
        </w:rPr>
        <w:t>главный специалист;</w:t>
      </w:r>
    </w:p>
    <w:p w:rsidR="00BB3C90" w:rsidRDefault="00BB3C90" w:rsidP="00BB3C90">
      <w:pPr>
        <w:pStyle w:val="20"/>
        <w:numPr>
          <w:ilvl w:val="0"/>
          <w:numId w:val="2"/>
        </w:numPr>
        <w:shd w:val="clear" w:color="auto" w:fill="auto"/>
        <w:tabs>
          <w:tab w:val="left" w:pos="1048"/>
        </w:tabs>
        <w:spacing w:before="0" w:after="0" w:line="233" w:lineRule="auto"/>
        <w:ind w:firstLine="760"/>
        <w:jc w:val="both"/>
      </w:pPr>
      <w:r>
        <w:rPr>
          <w:color w:val="000000"/>
          <w:szCs w:val="24"/>
          <w:lang w:eastAsia="ru-RU" w:bidi="ru-RU"/>
        </w:rPr>
        <w:t>ведущий специалист.</w:t>
      </w:r>
    </w:p>
    <w:p w:rsidR="00BB3C90" w:rsidRDefault="00BB3C90" w:rsidP="00BB3C90">
      <w:pPr>
        <w:pStyle w:val="20"/>
        <w:shd w:val="clear" w:color="auto" w:fill="auto"/>
        <w:spacing w:before="0" w:after="0" w:line="233" w:lineRule="auto"/>
        <w:ind w:firstLine="760"/>
        <w:jc w:val="both"/>
      </w:pPr>
      <w:r>
        <w:rPr>
          <w:color w:val="000000"/>
          <w:szCs w:val="24"/>
          <w:lang w:eastAsia="ru-RU" w:bidi="ru-RU"/>
        </w:rPr>
        <w:t>Младшие должности муниципальной службы:</w:t>
      </w:r>
    </w:p>
    <w:p w:rsidR="00BB3C90" w:rsidRDefault="00BB3C90" w:rsidP="00BB3C90">
      <w:pPr>
        <w:pStyle w:val="20"/>
        <w:numPr>
          <w:ilvl w:val="0"/>
          <w:numId w:val="2"/>
        </w:numPr>
        <w:shd w:val="clear" w:color="auto" w:fill="auto"/>
        <w:tabs>
          <w:tab w:val="left" w:pos="1048"/>
        </w:tabs>
        <w:spacing w:before="0" w:after="0" w:line="233" w:lineRule="auto"/>
        <w:ind w:firstLine="760"/>
        <w:jc w:val="both"/>
      </w:pPr>
      <w:r>
        <w:rPr>
          <w:color w:val="000000"/>
          <w:szCs w:val="24"/>
          <w:lang w:eastAsia="ru-RU" w:bidi="ru-RU"/>
        </w:rPr>
        <w:t>специалист 1 категории;</w:t>
      </w:r>
    </w:p>
    <w:p w:rsidR="00BB3C90" w:rsidRDefault="00BB3C90" w:rsidP="00BB3C90">
      <w:pPr>
        <w:pStyle w:val="20"/>
        <w:numPr>
          <w:ilvl w:val="0"/>
          <w:numId w:val="2"/>
        </w:numPr>
        <w:shd w:val="clear" w:color="auto" w:fill="auto"/>
        <w:tabs>
          <w:tab w:val="left" w:pos="1052"/>
        </w:tabs>
        <w:spacing w:before="0" w:after="0" w:line="233" w:lineRule="auto"/>
        <w:ind w:firstLine="760"/>
        <w:jc w:val="both"/>
      </w:pPr>
      <w:r>
        <w:rPr>
          <w:color w:val="000000"/>
          <w:szCs w:val="24"/>
          <w:lang w:eastAsia="ru-RU" w:bidi="ru-RU"/>
        </w:rPr>
        <w:t>специалист 2 категории;</w:t>
      </w:r>
    </w:p>
    <w:p w:rsidR="00BB3C90" w:rsidRDefault="00BB3C90" w:rsidP="00BB3C90">
      <w:pPr>
        <w:pStyle w:val="20"/>
        <w:numPr>
          <w:ilvl w:val="0"/>
          <w:numId w:val="2"/>
        </w:numPr>
        <w:shd w:val="clear" w:color="auto" w:fill="auto"/>
        <w:tabs>
          <w:tab w:val="left" w:pos="1052"/>
        </w:tabs>
        <w:spacing w:before="0" w:after="0" w:line="233" w:lineRule="auto"/>
        <w:ind w:firstLine="760"/>
        <w:jc w:val="both"/>
      </w:pPr>
      <w:r>
        <w:rPr>
          <w:color w:val="000000"/>
          <w:szCs w:val="24"/>
          <w:lang w:eastAsia="ru-RU" w:bidi="ru-RU"/>
        </w:rPr>
        <w:t>специалист.</w:t>
      </w:r>
    </w:p>
    <w:p w:rsidR="00BB3C90" w:rsidRPr="00BB3C90" w:rsidRDefault="00BB3C90" w:rsidP="00BB3C90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BB3C90">
        <w:rPr>
          <w:rFonts w:cs="Times New Roman"/>
          <w:szCs w:val="24"/>
        </w:rPr>
        <w:t>&lt;*&gt; При наделении управления правами юридического лица в соответствии с уставом городского округа.</w:t>
      </w:r>
    </w:p>
    <w:p w:rsidR="00BB3C90" w:rsidRPr="00BB3C90" w:rsidRDefault="00BB3C90" w:rsidP="00BB3C90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BB3C90">
        <w:rPr>
          <w:rFonts w:cs="Times New Roman"/>
          <w:szCs w:val="24"/>
        </w:rPr>
        <w:t>&lt;**&gt; Должность муниципальной службы, учреждаемая для непосредственного обеспечения исполнения полномочий главы городского округа.</w:t>
      </w:r>
    </w:p>
    <w:p w:rsidR="00F74729" w:rsidRDefault="001F04B6" w:rsidP="00F74729">
      <w:pPr>
        <w:pStyle w:val="20"/>
        <w:shd w:val="clear" w:color="auto" w:fill="auto"/>
        <w:spacing w:before="0" w:after="0" w:line="233" w:lineRule="auto"/>
        <w:ind w:firstLine="740"/>
        <w:jc w:val="both"/>
        <w:rPr>
          <w:color w:val="000000"/>
          <w:szCs w:val="24"/>
          <w:lang w:eastAsia="ru-RU" w:bidi="ru-RU"/>
        </w:rPr>
      </w:pPr>
      <w:r>
        <w:rPr>
          <w:color w:val="000000"/>
          <w:szCs w:val="24"/>
          <w:lang w:eastAsia="ru-RU" w:bidi="ru-RU"/>
        </w:rPr>
        <w:t xml:space="preserve">Допускается </w:t>
      </w:r>
      <w:r w:rsidR="00F74729">
        <w:rPr>
          <w:color w:val="000000"/>
          <w:szCs w:val="24"/>
          <w:lang w:eastAsia="ru-RU" w:bidi="ru-RU"/>
        </w:rPr>
        <w:t>использование двойного наименования</w:t>
      </w:r>
      <w:r>
        <w:rPr>
          <w:color w:val="000000"/>
          <w:szCs w:val="24"/>
          <w:lang w:eastAsia="ru-RU" w:bidi="ru-RU"/>
        </w:rPr>
        <w:t xml:space="preserve"> должности муниципальной службы в случае,</w:t>
      </w:r>
      <w:r w:rsidR="00F74729">
        <w:t xml:space="preserve"> </w:t>
      </w:r>
      <w:r>
        <w:rPr>
          <w:color w:val="000000"/>
          <w:szCs w:val="24"/>
          <w:lang w:eastAsia="ru-RU" w:bidi="ru-RU"/>
        </w:rPr>
        <w:t>если:</w:t>
      </w:r>
    </w:p>
    <w:p w:rsidR="00F74729" w:rsidRDefault="00360D98" w:rsidP="00F74729">
      <w:pPr>
        <w:pStyle w:val="20"/>
        <w:shd w:val="clear" w:color="auto" w:fill="auto"/>
        <w:spacing w:before="0" w:after="0" w:line="233" w:lineRule="auto"/>
        <w:ind w:firstLine="740"/>
        <w:jc w:val="both"/>
        <w:rPr>
          <w:szCs w:val="24"/>
        </w:rPr>
      </w:pPr>
      <w:r>
        <w:rPr>
          <w:color w:val="000000"/>
          <w:szCs w:val="24"/>
          <w:lang w:eastAsia="ru-RU" w:bidi="ru-RU"/>
        </w:rPr>
        <w:t>1)</w:t>
      </w:r>
      <w:r w:rsidR="00F74729">
        <w:rPr>
          <w:color w:val="000000"/>
          <w:szCs w:val="24"/>
          <w:lang w:eastAsia="ru-RU" w:bidi="ru-RU"/>
        </w:rPr>
        <w:tab/>
      </w:r>
      <w:r w:rsidR="00F74729">
        <w:rPr>
          <w:szCs w:val="24"/>
        </w:rPr>
        <w:t>первый заместитель главы городского округа, заместитель главы городского округа является начальником управления;</w:t>
      </w:r>
    </w:p>
    <w:p w:rsidR="00F74729" w:rsidRDefault="00360D98" w:rsidP="00F74729">
      <w:pPr>
        <w:pStyle w:val="20"/>
        <w:shd w:val="clear" w:color="auto" w:fill="auto"/>
        <w:spacing w:before="0" w:after="0" w:line="233" w:lineRule="auto"/>
        <w:ind w:firstLine="709"/>
        <w:jc w:val="both"/>
        <w:rPr>
          <w:szCs w:val="24"/>
        </w:rPr>
      </w:pPr>
      <w:r>
        <w:rPr>
          <w:szCs w:val="24"/>
        </w:rPr>
        <w:t>2)</w:t>
      </w:r>
      <w:r w:rsidR="00F74729">
        <w:rPr>
          <w:szCs w:val="24"/>
        </w:rPr>
        <w:tab/>
        <w:t>заместитель начальника управления является начальником отдела, начальником отдела в составе управления, начальником сектора, начальником сектора в составе управления;</w:t>
      </w:r>
    </w:p>
    <w:p w:rsidR="00577D50" w:rsidRDefault="00360D98" w:rsidP="00577D50">
      <w:pPr>
        <w:pStyle w:val="20"/>
        <w:shd w:val="clear" w:color="auto" w:fill="auto"/>
        <w:spacing w:before="0" w:after="0" w:line="233" w:lineRule="auto"/>
        <w:ind w:firstLine="709"/>
        <w:jc w:val="both"/>
        <w:rPr>
          <w:szCs w:val="24"/>
        </w:rPr>
      </w:pPr>
      <w:r>
        <w:rPr>
          <w:szCs w:val="24"/>
        </w:rPr>
        <w:t>3)</w:t>
      </w:r>
      <w:r w:rsidR="00F74729">
        <w:rPr>
          <w:szCs w:val="24"/>
        </w:rPr>
        <w:tab/>
        <w:t>лицо, замещающее должность муниципальной службы, обобщенное наименование которой предусмотрено в Реестре</w:t>
      </w:r>
      <w:r w:rsidR="00577D50">
        <w:rPr>
          <w:szCs w:val="24"/>
        </w:rPr>
        <w:t xml:space="preserve"> должностей муниципальной службы Московской области</w:t>
      </w:r>
      <w:r w:rsidR="00F74729">
        <w:rPr>
          <w:szCs w:val="24"/>
        </w:rPr>
        <w:t>, является лицом, замещающим должность, наименование которой предусмотрено федеральным законодательством.</w:t>
      </w:r>
    </w:p>
    <w:p w:rsidR="00577D50" w:rsidRDefault="00577D50" w:rsidP="00577D50">
      <w:pPr>
        <w:pStyle w:val="20"/>
        <w:shd w:val="clear" w:color="auto" w:fill="auto"/>
        <w:spacing w:before="0" w:after="0" w:line="233" w:lineRule="auto"/>
        <w:ind w:firstLine="709"/>
        <w:jc w:val="both"/>
        <w:rPr>
          <w:szCs w:val="24"/>
        </w:rPr>
      </w:pPr>
      <w:r>
        <w:rPr>
          <w:szCs w:val="24"/>
        </w:rPr>
        <w:t>Должность «начальник управления» учреждае</w:t>
      </w:r>
      <w:r w:rsidR="00F74729">
        <w:rPr>
          <w:szCs w:val="24"/>
        </w:rPr>
        <w:t xml:space="preserve">тся при численности </w:t>
      </w:r>
      <w:r>
        <w:rPr>
          <w:szCs w:val="24"/>
        </w:rPr>
        <w:t xml:space="preserve">управления </w:t>
      </w:r>
      <w:r w:rsidR="00F74729">
        <w:rPr>
          <w:szCs w:val="24"/>
        </w:rPr>
        <w:t>не менее восьми штатных единиц.</w:t>
      </w:r>
    </w:p>
    <w:p w:rsidR="00577D50" w:rsidRDefault="00F74729" w:rsidP="00577D50">
      <w:pPr>
        <w:pStyle w:val="20"/>
        <w:shd w:val="clear" w:color="auto" w:fill="auto"/>
        <w:spacing w:before="0" w:after="0" w:line="233" w:lineRule="auto"/>
        <w:ind w:firstLine="709"/>
        <w:jc w:val="both"/>
        <w:rPr>
          <w:szCs w:val="24"/>
        </w:rPr>
      </w:pPr>
      <w:r>
        <w:rPr>
          <w:szCs w:val="24"/>
        </w:rPr>
        <w:t>Долж</w:t>
      </w:r>
      <w:r w:rsidR="00577D50">
        <w:rPr>
          <w:szCs w:val="24"/>
        </w:rPr>
        <w:t>ность «начальник отдела»</w:t>
      </w:r>
      <w:r>
        <w:rPr>
          <w:szCs w:val="24"/>
        </w:rPr>
        <w:t xml:space="preserve"> учреждается при численности отдела не менее четырех штатных единиц (за исключением режимно-секретных и мобилизационных подразделений).</w:t>
      </w:r>
    </w:p>
    <w:p w:rsidR="00577D50" w:rsidRDefault="00577D50" w:rsidP="00577D50">
      <w:pPr>
        <w:pStyle w:val="20"/>
        <w:shd w:val="clear" w:color="auto" w:fill="auto"/>
        <w:spacing w:before="0" w:after="0" w:line="233" w:lineRule="auto"/>
        <w:ind w:firstLine="709"/>
        <w:jc w:val="both"/>
        <w:rPr>
          <w:szCs w:val="24"/>
        </w:rPr>
      </w:pPr>
      <w:r>
        <w:rPr>
          <w:szCs w:val="24"/>
        </w:rPr>
        <w:t>Должность «</w:t>
      </w:r>
      <w:r w:rsidR="00F74729">
        <w:rPr>
          <w:szCs w:val="24"/>
        </w:rPr>
        <w:t>началь</w:t>
      </w:r>
      <w:r>
        <w:rPr>
          <w:szCs w:val="24"/>
        </w:rPr>
        <w:t>ник отдела в составе управления»</w:t>
      </w:r>
      <w:r w:rsidR="00F74729">
        <w:rPr>
          <w:szCs w:val="24"/>
        </w:rPr>
        <w:t xml:space="preserve"> учрежда</w:t>
      </w:r>
      <w:r>
        <w:rPr>
          <w:szCs w:val="24"/>
        </w:rPr>
        <w:t>е</w:t>
      </w:r>
      <w:r w:rsidR="00F74729">
        <w:rPr>
          <w:szCs w:val="24"/>
        </w:rPr>
        <w:t>тся при численности отдела не менее трех штатных единиц (за исключением режимно-секретных и мобилизационных подразделений).</w:t>
      </w:r>
    </w:p>
    <w:p w:rsidR="00577D50" w:rsidRDefault="00577D50" w:rsidP="00577D50">
      <w:pPr>
        <w:pStyle w:val="20"/>
        <w:shd w:val="clear" w:color="auto" w:fill="auto"/>
        <w:spacing w:before="0" w:after="0" w:line="233" w:lineRule="auto"/>
        <w:ind w:firstLine="709"/>
        <w:jc w:val="both"/>
        <w:rPr>
          <w:szCs w:val="24"/>
        </w:rPr>
      </w:pPr>
      <w:r>
        <w:rPr>
          <w:szCs w:val="24"/>
        </w:rPr>
        <w:t>Должности «начальник сектора»</w:t>
      </w:r>
      <w:r w:rsidR="00F74729">
        <w:rPr>
          <w:szCs w:val="24"/>
        </w:rPr>
        <w:t xml:space="preserve">, </w:t>
      </w:r>
      <w:r>
        <w:rPr>
          <w:szCs w:val="24"/>
        </w:rPr>
        <w:t>«</w:t>
      </w:r>
      <w:r w:rsidR="00F74729">
        <w:rPr>
          <w:szCs w:val="24"/>
        </w:rPr>
        <w:t>начальн</w:t>
      </w:r>
      <w:r>
        <w:rPr>
          <w:szCs w:val="24"/>
        </w:rPr>
        <w:t>ик сектора в составе управления»</w:t>
      </w:r>
      <w:r w:rsidR="00F74729">
        <w:rPr>
          <w:szCs w:val="24"/>
        </w:rPr>
        <w:t xml:space="preserve"> учреждаются при численности сектора не менее трех штатных единиц (за исключением режимно-секретных и мобилизационных подразделений), а в случае наделения органов местного самоуправления отдельными государственными полномочиями Российской Федерации или отдельными государственными полномочиями Московской области - не менее двух штатных единиц.</w:t>
      </w:r>
    </w:p>
    <w:p w:rsidR="00F74729" w:rsidRDefault="00F74729" w:rsidP="00577D50">
      <w:pPr>
        <w:pStyle w:val="20"/>
        <w:shd w:val="clear" w:color="auto" w:fill="auto"/>
        <w:spacing w:before="0" w:after="0" w:line="233" w:lineRule="auto"/>
        <w:ind w:firstLine="709"/>
        <w:jc w:val="both"/>
        <w:rPr>
          <w:szCs w:val="24"/>
        </w:rPr>
      </w:pPr>
      <w:r>
        <w:rPr>
          <w:szCs w:val="24"/>
        </w:rPr>
        <w:t>В штатной численности не учитываются профессии рабочих.</w:t>
      </w:r>
    </w:p>
    <w:p w:rsidR="008C3C0D" w:rsidRPr="00BB381C" w:rsidRDefault="004C5DDE" w:rsidP="00EC2B51">
      <w:pPr>
        <w:pStyle w:val="20"/>
        <w:numPr>
          <w:ilvl w:val="2"/>
          <w:numId w:val="18"/>
        </w:numPr>
        <w:shd w:val="clear" w:color="auto" w:fill="auto"/>
        <w:tabs>
          <w:tab w:val="left" w:pos="1199"/>
        </w:tabs>
        <w:spacing w:before="0" w:after="0" w:line="233" w:lineRule="auto"/>
        <w:ind w:left="0" w:firstLine="709"/>
        <w:jc w:val="both"/>
      </w:pPr>
      <w:r w:rsidRPr="00EC2B51">
        <w:rPr>
          <w:color w:val="000000"/>
          <w:szCs w:val="24"/>
          <w:lang w:eastAsia="ru-RU" w:bidi="ru-RU"/>
        </w:rPr>
        <w:t>Д</w:t>
      </w:r>
      <w:r w:rsidR="001F04B6" w:rsidRPr="00EC2B51">
        <w:rPr>
          <w:color w:val="000000"/>
          <w:szCs w:val="24"/>
          <w:lang w:eastAsia="ru-RU" w:bidi="ru-RU"/>
        </w:rPr>
        <w:t xml:space="preserve">ля обеспечения исполнения полномочий </w:t>
      </w:r>
      <w:r w:rsidR="00164FE4">
        <w:rPr>
          <w:color w:val="000000"/>
          <w:szCs w:val="24"/>
          <w:lang w:eastAsia="ru-RU" w:bidi="ru-RU"/>
        </w:rPr>
        <w:t>к</w:t>
      </w:r>
      <w:r w:rsidR="00676538" w:rsidRPr="00EC2B51">
        <w:rPr>
          <w:color w:val="000000"/>
          <w:szCs w:val="24"/>
          <w:lang w:eastAsia="ru-RU" w:bidi="ru-RU"/>
        </w:rPr>
        <w:t xml:space="preserve">онтрольно-счетной палаты </w:t>
      </w:r>
      <w:r w:rsidR="00EC2B51" w:rsidRPr="00EC2B51">
        <w:rPr>
          <w:color w:val="000000"/>
          <w:szCs w:val="24"/>
          <w:lang w:eastAsia="ru-RU" w:bidi="ru-RU"/>
        </w:rPr>
        <w:t>учреждае</w:t>
      </w:r>
      <w:r w:rsidR="001F04B6" w:rsidRPr="00EC2B51">
        <w:rPr>
          <w:color w:val="000000"/>
          <w:szCs w:val="24"/>
          <w:lang w:eastAsia="ru-RU" w:bidi="ru-RU"/>
        </w:rPr>
        <w:t xml:space="preserve">тся </w:t>
      </w:r>
      <w:r w:rsidR="000A36A9">
        <w:rPr>
          <w:color w:val="000000"/>
          <w:szCs w:val="24"/>
          <w:lang w:eastAsia="ru-RU" w:bidi="ru-RU"/>
        </w:rPr>
        <w:t>ведущая должность</w:t>
      </w:r>
      <w:r w:rsidR="00EC2B51">
        <w:rPr>
          <w:color w:val="000000"/>
          <w:szCs w:val="24"/>
          <w:lang w:eastAsia="ru-RU" w:bidi="ru-RU"/>
        </w:rPr>
        <w:t xml:space="preserve"> муниципальной службы</w:t>
      </w:r>
      <w:r w:rsidR="00EC2B51">
        <w:t xml:space="preserve"> «</w:t>
      </w:r>
      <w:r w:rsidR="001F04B6" w:rsidRPr="00EC2B51">
        <w:rPr>
          <w:color w:val="000000"/>
          <w:szCs w:val="24"/>
          <w:lang w:eastAsia="ru-RU" w:bidi="ru-RU"/>
        </w:rPr>
        <w:t>инспе</w:t>
      </w:r>
      <w:r w:rsidR="008C3C0D" w:rsidRPr="00EC2B51">
        <w:rPr>
          <w:color w:val="000000"/>
          <w:szCs w:val="24"/>
          <w:lang w:eastAsia="ru-RU" w:bidi="ru-RU"/>
        </w:rPr>
        <w:t>ктор контрольно-счетной палаты</w:t>
      </w:r>
      <w:r w:rsidR="00EC2B51">
        <w:rPr>
          <w:color w:val="000000"/>
          <w:szCs w:val="24"/>
          <w:lang w:eastAsia="ru-RU" w:bidi="ru-RU"/>
        </w:rPr>
        <w:t>»</w:t>
      </w:r>
      <w:r w:rsidR="008C3C0D" w:rsidRPr="00EC2B51">
        <w:rPr>
          <w:color w:val="000000"/>
          <w:szCs w:val="24"/>
          <w:lang w:eastAsia="ru-RU" w:bidi="ru-RU"/>
        </w:rPr>
        <w:t>.</w:t>
      </w:r>
    </w:p>
    <w:p w:rsidR="00BB381C" w:rsidRDefault="00BB381C" w:rsidP="00950BE5">
      <w:pPr>
        <w:pStyle w:val="20"/>
        <w:shd w:val="clear" w:color="auto" w:fill="auto"/>
        <w:tabs>
          <w:tab w:val="left" w:pos="1199"/>
        </w:tabs>
        <w:spacing w:before="0" w:after="0" w:line="233" w:lineRule="auto"/>
        <w:ind w:left="709"/>
        <w:jc w:val="both"/>
      </w:pPr>
    </w:p>
    <w:p w:rsidR="0063328B" w:rsidRPr="0063328B" w:rsidRDefault="001F04B6" w:rsidP="00C61A4F">
      <w:pPr>
        <w:pStyle w:val="42"/>
        <w:numPr>
          <w:ilvl w:val="0"/>
          <w:numId w:val="16"/>
        </w:numPr>
        <w:shd w:val="clear" w:color="auto" w:fill="auto"/>
        <w:tabs>
          <w:tab w:val="left" w:pos="0"/>
          <w:tab w:val="left" w:pos="9355"/>
        </w:tabs>
        <w:spacing w:before="0" w:after="0" w:line="233" w:lineRule="auto"/>
      </w:pPr>
      <w:bookmarkStart w:id="1" w:name="bookmark4"/>
      <w:r>
        <w:rPr>
          <w:color w:val="000000"/>
          <w:szCs w:val="24"/>
          <w:lang w:eastAsia="ru-RU" w:bidi="ru-RU"/>
        </w:rPr>
        <w:lastRenderedPageBreak/>
        <w:t>Квалификац</w:t>
      </w:r>
      <w:r w:rsidR="0063328B">
        <w:rPr>
          <w:color w:val="000000"/>
          <w:szCs w:val="24"/>
          <w:lang w:eastAsia="ru-RU" w:bidi="ru-RU"/>
        </w:rPr>
        <w:t>ионные требования для замещения</w:t>
      </w:r>
    </w:p>
    <w:p w:rsidR="001F04B6" w:rsidRDefault="001F04B6" w:rsidP="00C61A4F">
      <w:pPr>
        <w:pStyle w:val="42"/>
        <w:shd w:val="clear" w:color="auto" w:fill="auto"/>
        <w:tabs>
          <w:tab w:val="left" w:pos="0"/>
          <w:tab w:val="left" w:pos="9355"/>
        </w:tabs>
        <w:spacing w:before="0" w:after="0" w:line="233" w:lineRule="auto"/>
        <w:ind w:firstLine="0"/>
      </w:pPr>
      <w:r>
        <w:rPr>
          <w:color w:val="000000"/>
          <w:szCs w:val="24"/>
          <w:lang w:eastAsia="ru-RU" w:bidi="ru-RU"/>
        </w:rPr>
        <w:t>должностей муниципальной службы</w:t>
      </w:r>
      <w:bookmarkEnd w:id="1"/>
    </w:p>
    <w:p w:rsidR="006B5E2D" w:rsidRDefault="006B5E2D" w:rsidP="00C61A4F">
      <w:pPr>
        <w:pStyle w:val="20"/>
        <w:shd w:val="clear" w:color="auto" w:fill="auto"/>
        <w:tabs>
          <w:tab w:val="left" w:pos="964"/>
        </w:tabs>
        <w:spacing w:before="0" w:after="0" w:line="233" w:lineRule="auto"/>
        <w:ind w:right="-1"/>
        <w:jc w:val="both"/>
      </w:pPr>
    </w:p>
    <w:p w:rsidR="006A27C8" w:rsidRPr="006A27C8" w:rsidRDefault="00627A8D" w:rsidP="00C61A4F">
      <w:pPr>
        <w:pStyle w:val="a7"/>
        <w:numPr>
          <w:ilvl w:val="1"/>
          <w:numId w:val="8"/>
        </w:numPr>
        <w:autoSpaceDE w:val="0"/>
        <w:autoSpaceDN w:val="0"/>
        <w:adjustRightInd w:val="0"/>
        <w:spacing w:after="0" w:line="233" w:lineRule="auto"/>
        <w:ind w:left="0" w:firstLine="709"/>
        <w:jc w:val="both"/>
        <w:rPr>
          <w:rFonts w:cs="Times New Roman"/>
          <w:szCs w:val="24"/>
        </w:rPr>
      </w:pPr>
      <w:r>
        <w:t xml:space="preserve">Для </w:t>
      </w:r>
      <w:r w:rsidR="006A27C8" w:rsidRPr="006A27C8">
        <w:rPr>
          <w:rFonts w:cs="Times New Roman"/>
          <w:szCs w:val="24"/>
        </w:rPr>
        <w:t>замещения должности муниципальной службы требуется соответствие квалификационным требованиям:</w:t>
      </w:r>
    </w:p>
    <w:p w:rsidR="00627A8D" w:rsidRDefault="00320EE8" w:rsidP="00C61A4F">
      <w:pPr>
        <w:pStyle w:val="20"/>
        <w:shd w:val="clear" w:color="auto" w:fill="auto"/>
        <w:tabs>
          <w:tab w:val="left" w:pos="0"/>
        </w:tabs>
        <w:spacing w:before="0" w:after="0" w:line="233" w:lineRule="auto"/>
        <w:ind w:firstLine="709"/>
        <w:jc w:val="both"/>
      </w:pPr>
      <w:r>
        <w:t>1</w:t>
      </w:r>
      <w:r w:rsidR="00627A8D">
        <w:t>)</w:t>
      </w:r>
      <w:r w:rsidR="00627A8D">
        <w:tab/>
      </w:r>
      <w:r w:rsidR="00C75DDE">
        <w:t xml:space="preserve">к </w:t>
      </w:r>
      <w:r w:rsidR="00627A8D">
        <w:t>уровню профессионального образования;</w:t>
      </w:r>
    </w:p>
    <w:p w:rsidR="00627A8D" w:rsidRDefault="00320EE8" w:rsidP="00C61A4F">
      <w:pPr>
        <w:pStyle w:val="20"/>
        <w:shd w:val="clear" w:color="auto" w:fill="auto"/>
        <w:tabs>
          <w:tab w:val="left" w:pos="0"/>
        </w:tabs>
        <w:spacing w:before="0" w:after="0" w:line="233" w:lineRule="auto"/>
        <w:ind w:firstLine="709"/>
        <w:jc w:val="both"/>
      </w:pPr>
      <w:r>
        <w:t>2</w:t>
      </w:r>
      <w:r w:rsidR="00C75DDE">
        <w:t>)</w:t>
      </w:r>
      <w:r w:rsidR="00C75DDE">
        <w:tab/>
      </w:r>
      <w:r w:rsidR="00C75DDE">
        <w:rPr>
          <w:szCs w:val="24"/>
        </w:rPr>
        <w:t>к стажу муниципальной службы или работы по специальности, направлению подготовки</w:t>
      </w:r>
      <w:r w:rsidR="00627A8D">
        <w:t>;</w:t>
      </w:r>
    </w:p>
    <w:p w:rsidR="00387AB8" w:rsidRDefault="00320EE8" w:rsidP="00C61A4F">
      <w:pPr>
        <w:tabs>
          <w:tab w:val="left" w:pos="0"/>
        </w:tabs>
        <w:autoSpaceDE w:val="0"/>
        <w:autoSpaceDN w:val="0"/>
        <w:adjustRightInd w:val="0"/>
        <w:spacing w:after="0" w:line="233" w:lineRule="auto"/>
        <w:ind w:firstLine="709"/>
        <w:jc w:val="both"/>
        <w:rPr>
          <w:rFonts w:cs="Times New Roman"/>
          <w:szCs w:val="24"/>
        </w:rPr>
      </w:pPr>
      <w:r>
        <w:t>3</w:t>
      </w:r>
      <w:r w:rsidR="00387AB8">
        <w:t>)</w:t>
      </w:r>
      <w:r w:rsidR="00387AB8" w:rsidRPr="00387AB8">
        <w:t xml:space="preserve"> </w:t>
      </w:r>
      <w:r w:rsidR="00387AB8">
        <w:tab/>
      </w:r>
      <w:r w:rsidR="00387AB8">
        <w:rPr>
          <w:rFonts w:cs="Times New Roman"/>
          <w:szCs w:val="24"/>
        </w:rPr>
        <w:t>к знаниям и умениям, которые необходимы для исполнения должностных обязанностей;</w:t>
      </w:r>
    </w:p>
    <w:p w:rsidR="00387AB8" w:rsidRDefault="00320EE8" w:rsidP="00C61A4F">
      <w:pPr>
        <w:tabs>
          <w:tab w:val="left" w:pos="0"/>
        </w:tabs>
        <w:autoSpaceDE w:val="0"/>
        <w:autoSpaceDN w:val="0"/>
        <w:adjustRightInd w:val="0"/>
        <w:spacing w:after="0" w:line="233" w:lineRule="auto"/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4</w:t>
      </w:r>
      <w:r w:rsidR="00387AB8">
        <w:rPr>
          <w:rFonts w:cs="Times New Roman"/>
          <w:szCs w:val="24"/>
        </w:rPr>
        <w:t>)</w:t>
      </w:r>
      <w:r w:rsidR="00387AB8" w:rsidRPr="00387AB8">
        <w:t xml:space="preserve"> </w:t>
      </w:r>
      <w:r w:rsidR="00387AB8">
        <w:tab/>
      </w:r>
      <w:r w:rsidR="00387AB8">
        <w:rPr>
          <w:rFonts w:cs="Times New Roman"/>
          <w:szCs w:val="24"/>
        </w:rPr>
        <w:t>к специальности, направлению подготовки - при наличии соответствующего решения представителя нанимателя (работодателя).</w:t>
      </w:r>
    </w:p>
    <w:p w:rsidR="004D0F1A" w:rsidRDefault="00627A8D" w:rsidP="00C61A4F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cs="Times New Roman"/>
          <w:szCs w:val="24"/>
        </w:rPr>
      </w:pPr>
      <w:r>
        <w:t>Квалификационные требования к уровню профессионального образования,</w:t>
      </w:r>
      <w:r w:rsidR="003F7D3A">
        <w:t xml:space="preserve"> </w:t>
      </w:r>
      <w:r>
        <w:t>стажу муниципальной службы или стажу работы по специальности, направлению подготовки, необходимым для замещения должностей муници</w:t>
      </w:r>
      <w:r w:rsidR="003F7D3A">
        <w:t xml:space="preserve">пальной службы, устанавливаются </w:t>
      </w:r>
      <w:r>
        <w:t>настоящим По</w:t>
      </w:r>
      <w:r w:rsidR="003F7D3A">
        <w:t xml:space="preserve">ложением на основе типовых </w:t>
      </w:r>
      <w:r>
        <w:t>квалификационных</w:t>
      </w:r>
      <w:r w:rsidR="003F7D3A">
        <w:t xml:space="preserve"> </w:t>
      </w:r>
      <w:r>
        <w:t>требований для замещения должностей муниципальной службы, которые определены Законом Московской обл</w:t>
      </w:r>
      <w:r w:rsidR="00C40ADC">
        <w:t>асти от 24.07.2007 № 137/2007-ОЗ</w:t>
      </w:r>
      <w:r w:rsidR="004D0F1A">
        <w:t xml:space="preserve">, </w:t>
      </w:r>
      <w:r w:rsidR="004D0F1A">
        <w:rPr>
          <w:rFonts w:cs="Times New Roman"/>
          <w:szCs w:val="24"/>
        </w:rPr>
        <w:t>в соответствии с классификацией должностей муниципальной службы.</w:t>
      </w:r>
    </w:p>
    <w:p w:rsidR="000E035F" w:rsidRDefault="000E035F" w:rsidP="00C61A4F">
      <w:pPr>
        <w:pStyle w:val="a7"/>
        <w:numPr>
          <w:ilvl w:val="1"/>
          <w:numId w:val="8"/>
        </w:numPr>
        <w:autoSpaceDE w:val="0"/>
        <w:autoSpaceDN w:val="0"/>
        <w:adjustRightInd w:val="0"/>
        <w:spacing w:after="0" w:line="233" w:lineRule="auto"/>
        <w:ind w:left="0" w:firstLine="709"/>
        <w:jc w:val="both"/>
        <w:rPr>
          <w:rFonts w:cs="Times New Roman"/>
          <w:szCs w:val="24"/>
        </w:rPr>
      </w:pPr>
      <w:r w:rsidRPr="000E035F">
        <w:rPr>
          <w:rFonts w:cs="Times New Roman"/>
          <w:szCs w:val="24"/>
        </w:rPr>
        <w:t>Квалификационные требования к знаниям и умениям, которые необходимы для исполнения должностных обязанностей, устанавливаются в зависимости от области и вида профессиональной служебной деятельности муниципального служащего его должностной инструкцией. Должностной инструкцией муниципального служащего могут также предусматриваться квалификационные требования к специальности, направлению подготовки.</w:t>
      </w:r>
    </w:p>
    <w:p w:rsidR="007F2D21" w:rsidRPr="002F04E2" w:rsidRDefault="007F2D21" w:rsidP="002F04E2">
      <w:pPr>
        <w:pStyle w:val="a7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4"/>
        </w:rPr>
      </w:pPr>
      <w:r w:rsidRPr="002F04E2">
        <w:rPr>
          <w:rFonts w:cs="Times New Roman"/>
          <w:szCs w:val="24"/>
        </w:rPr>
        <w:t>Для замещения должностей муниципальной службы определяются следующие типовые кв</w:t>
      </w:r>
      <w:r w:rsidR="002F04E2" w:rsidRPr="002F04E2">
        <w:rPr>
          <w:rFonts w:cs="Times New Roman"/>
          <w:szCs w:val="24"/>
        </w:rPr>
        <w:t>алификационные требования к к уровню профессионального образования, стажу муниципальной службы или стажу работы по специальности, направлению подготовки</w:t>
      </w:r>
      <w:r w:rsidRPr="002F04E2">
        <w:rPr>
          <w:rFonts w:cs="Times New Roman"/>
          <w:szCs w:val="24"/>
        </w:rPr>
        <w:t>:</w:t>
      </w:r>
    </w:p>
    <w:p w:rsidR="007F2D21" w:rsidRPr="007F2D21" w:rsidRDefault="007F2D21" w:rsidP="007F2D21">
      <w:pPr>
        <w:pStyle w:val="a7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д</w:t>
      </w:r>
      <w:r w:rsidRPr="007F2D21">
        <w:rPr>
          <w:rFonts w:cs="Times New Roman"/>
          <w:szCs w:val="24"/>
        </w:rPr>
        <w:t>ля высшей группы должностей муниципальной службы обязательно наличие высшего образования не ниже уровня специалитета, магистратуры и не менее четырех лет стажа муниципальной службы или стажа работы по специальности, направлению подготовки;</w:t>
      </w:r>
    </w:p>
    <w:p w:rsidR="00340826" w:rsidRDefault="007F2D21" w:rsidP="007F2D21">
      <w:pPr>
        <w:pStyle w:val="a7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д</w:t>
      </w:r>
      <w:r w:rsidRPr="007F2D21">
        <w:rPr>
          <w:rFonts w:cs="Times New Roman"/>
          <w:szCs w:val="24"/>
        </w:rPr>
        <w:t xml:space="preserve">ля </w:t>
      </w:r>
      <w:r>
        <w:rPr>
          <w:rFonts w:cs="Times New Roman"/>
          <w:szCs w:val="24"/>
        </w:rPr>
        <w:t>главной</w:t>
      </w:r>
      <w:r w:rsidRPr="007F2D21">
        <w:rPr>
          <w:rFonts w:cs="Times New Roman"/>
          <w:szCs w:val="24"/>
        </w:rPr>
        <w:t xml:space="preserve"> группы</w:t>
      </w:r>
      <w:r>
        <w:rPr>
          <w:rFonts w:cs="Times New Roman"/>
          <w:szCs w:val="24"/>
        </w:rPr>
        <w:t xml:space="preserve"> </w:t>
      </w:r>
      <w:r w:rsidRPr="007F2D21">
        <w:rPr>
          <w:rFonts w:cs="Times New Roman"/>
          <w:szCs w:val="24"/>
        </w:rPr>
        <w:t>должностей муниципальной службы обязательно наличие высшего образования не ниже уровня специалитета, магистратуры</w:t>
      </w:r>
      <w:r w:rsidR="00340826" w:rsidRPr="007F2D21">
        <w:rPr>
          <w:rFonts w:cs="Times New Roman"/>
          <w:szCs w:val="24"/>
        </w:rPr>
        <w:t xml:space="preserve"> и не менее двух лет стажа муниципальной службы или стажа работы по специальности, направлению подготовки, а для лиц, имеющих дипломы специалиста или магистра с отличием, в течение трех лет со дня выдачи диплома - не менее одного года стажа муниципальной службы или стажа работы по специа</w:t>
      </w:r>
      <w:r>
        <w:rPr>
          <w:rFonts w:cs="Times New Roman"/>
          <w:szCs w:val="24"/>
        </w:rPr>
        <w:t>льности, направлению подготовки;</w:t>
      </w:r>
      <w:r w:rsidR="00340826" w:rsidRPr="007F2D21">
        <w:rPr>
          <w:rFonts w:cs="Times New Roman"/>
          <w:szCs w:val="24"/>
        </w:rPr>
        <w:t xml:space="preserve"> </w:t>
      </w:r>
      <w:bookmarkStart w:id="2" w:name="_GoBack"/>
      <w:bookmarkEnd w:id="2"/>
    </w:p>
    <w:p w:rsidR="00FA64D4" w:rsidRDefault="00E355AE" w:rsidP="00320EE8">
      <w:pPr>
        <w:pStyle w:val="a7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4"/>
        </w:rPr>
      </w:pPr>
      <w:r w:rsidRPr="00320EE8">
        <w:rPr>
          <w:rFonts w:cs="Times New Roman"/>
          <w:szCs w:val="24"/>
        </w:rPr>
        <w:t xml:space="preserve">для </w:t>
      </w:r>
      <w:r w:rsidR="00320EE8" w:rsidRPr="00320EE8">
        <w:rPr>
          <w:rFonts w:cs="Times New Roman"/>
          <w:szCs w:val="24"/>
        </w:rPr>
        <w:t>ведущей, старшей групп должностей муниципальной службы обязательно наличие высшего образования</w:t>
      </w:r>
      <w:r w:rsidRPr="00320EE8">
        <w:rPr>
          <w:rFonts w:cs="Times New Roman"/>
          <w:szCs w:val="24"/>
        </w:rPr>
        <w:t xml:space="preserve"> без предъявления требований к стажу</w:t>
      </w:r>
      <w:r w:rsidR="00FA64D4" w:rsidRPr="00320EE8">
        <w:rPr>
          <w:rFonts w:cs="Times New Roman"/>
          <w:szCs w:val="24"/>
        </w:rPr>
        <w:t>;</w:t>
      </w:r>
    </w:p>
    <w:p w:rsidR="00627A8D" w:rsidRPr="00320EE8" w:rsidRDefault="00824BE9" w:rsidP="00320EE8">
      <w:pPr>
        <w:pStyle w:val="a7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4"/>
        </w:rPr>
      </w:pPr>
      <w:r w:rsidRPr="00320EE8">
        <w:rPr>
          <w:rFonts w:cs="Times New Roman"/>
          <w:szCs w:val="24"/>
        </w:rPr>
        <w:t xml:space="preserve">для младшей группы должностей </w:t>
      </w:r>
      <w:r w:rsidR="00320EE8" w:rsidRPr="00320EE8">
        <w:rPr>
          <w:rFonts w:cs="Times New Roman"/>
          <w:szCs w:val="24"/>
        </w:rPr>
        <w:t xml:space="preserve">муниципальной службы </w:t>
      </w:r>
      <w:r w:rsidR="00164FE4">
        <w:rPr>
          <w:rFonts w:cs="Times New Roman"/>
          <w:szCs w:val="24"/>
        </w:rPr>
        <w:t>о</w:t>
      </w:r>
      <w:r w:rsidR="00320EE8" w:rsidRPr="00320EE8">
        <w:rPr>
          <w:rFonts w:cs="Times New Roman"/>
          <w:szCs w:val="24"/>
        </w:rPr>
        <w:t xml:space="preserve">бязательно наличие профессионального образования </w:t>
      </w:r>
      <w:r w:rsidRPr="00320EE8">
        <w:rPr>
          <w:rFonts w:cs="Times New Roman"/>
          <w:szCs w:val="24"/>
        </w:rPr>
        <w:t>без предъявления требований к стажу</w:t>
      </w:r>
      <w:r w:rsidR="00627A8D">
        <w:t>.</w:t>
      </w:r>
    </w:p>
    <w:p w:rsidR="00320EE8" w:rsidRDefault="00320EE8" w:rsidP="00320E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4"/>
        </w:rPr>
      </w:pPr>
      <w:r w:rsidRPr="00320EE8">
        <w:rPr>
          <w:rFonts w:cs="Times New Roman"/>
          <w:szCs w:val="24"/>
        </w:rPr>
        <w:t>Квалификационное требование для замещения должностей муниципальной службы высшей и главной групп должностей муниципальной службы о наличии высшего образования не ниже уровня специалитета, магистратуры не применяется:</w:t>
      </w:r>
    </w:p>
    <w:p w:rsidR="00320EE8" w:rsidRDefault="00320EE8" w:rsidP="00320E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1)</w:t>
      </w:r>
      <w:r>
        <w:rPr>
          <w:rFonts w:cs="Times New Roman"/>
          <w:szCs w:val="24"/>
        </w:rPr>
        <w:tab/>
      </w:r>
      <w:r w:rsidRPr="00320EE8">
        <w:rPr>
          <w:rFonts w:cs="Times New Roman"/>
          <w:szCs w:val="24"/>
        </w:rPr>
        <w:t>к гражданам, претендующим на замещение указанных должностей муниципальной службы, и муниципальным служащим, замещающим указанные должности, получившим высшее профессиональное образование до 29 августа 1996 года;</w:t>
      </w:r>
    </w:p>
    <w:p w:rsidR="00320EE8" w:rsidRPr="00320EE8" w:rsidRDefault="00320EE8" w:rsidP="00320E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2)</w:t>
      </w:r>
      <w:r>
        <w:rPr>
          <w:rFonts w:cs="Times New Roman"/>
          <w:szCs w:val="24"/>
        </w:rPr>
        <w:tab/>
      </w:r>
      <w:r w:rsidRPr="00320EE8">
        <w:rPr>
          <w:rFonts w:cs="Times New Roman"/>
          <w:szCs w:val="24"/>
        </w:rPr>
        <w:t>к муниципальным служащим, имеющим высшее образование не выше бакалавриата, назначенным на указанные должности до 1 июня 2017 года, в отношении замещаемых ими должностей муниципальной службы.</w:t>
      </w:r>
    </w:p>
    <w:p w:rsidR="00320EE8" w:rsidRPr="006D55B5" w:rsidRDefault="00320EE8" w:rsidP="00320EE8">
      <w:pPr>
        <w:pStyle w:val="a7"/>
        <w:autoSpaceDE w:val="0"/>
        <w:autoSpaceDN w:val="0"/>
        <w:adjustRightInd w:val="0"/>
        <w:spacing w:after="0" w:line="233" w:lineRule="auto"/>
        <w:ind w:left="709"/>
        <w:jc w:val="both"/>
        <w:rPr>
          <w:rFonts w:cs="Times New Roman"/>
          <w:szCs w:val="24"/>
        </w:rPr>
      </w:pPr>
    </w:p>
    <w:sectPr w:rsidR="00320EE8" w:rsidRPr="006D55B5" w:rsidSect="00A3197D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1E7B" w:rsidRDefault="00081E7B" w:rsidP="00A3197D">
      <w:pPr>
        <w:spacing w:after="0" w:line="240" w:lineRule="auto"/>
      </w:pPr>
      <w:r>
        <w:separator/>
      </w:r>
    </w:p>
  </w:endnote>
  <w:endnote w:type="continuationSeparator" w:id="0">
    <w:p w:rsidR="00081E7B" w:rsidRDefault="00081E7B" w:rsidP="00A31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1E7B" w:rsidRDefault="00081E7B" w:rsidP="00A3197D">
      <w:pPr>
        <w:spacing w:after="0" w:line="240" w:lineRule="auto"/>
      </w:pPr>
      <w:r>
        <w:separator/>
      </w:r>
    </w:p>
  </w:footnote>
  <w:footnote w:type="continuationSeparator" w:id="0">
    <w:p w:rsidR="00081E7B" w:rsidRDefault="00081E7B" w:rsidP="00A319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61598198"/>
      <w:docPartObj>
        <w:docPartGallery w:val="Page Numbers (Top of Page)"/>
        <w:docPartUnique/>
      </w:docPartObj>
    </w:sdtPr>
    <w:sdtEndPr/>
    <w:sdtContent>
      <w:p w:rsidR="00081E7B" w:rsidRDefault="00081E7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4FE4">
          <w:rPr>
            <w:noProof/>
          </w:rPr>
          <w:t>2</w:t>
        </w:r>
        <w:r>
          <w:fldChar w:fldCharType="end"/>
        </w:r>
      </w:p>
    </w:sdtContent>
  </w:sdt>
  <w:p w:rsidR="00081E7B" w:rsidRDefault="00081E7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C2B71"/>
    <w:multiLevelType w:val="hybridMultilevel"/>
    <w:tmpl w:val="3B5ED06E"/>
    <w:lvl w:ilvl="0" w:tplc="29E2443C">
      <w:start w:val="1"/>
      <w:numFmt w:val="decimal"/>
      <w:suff w:val="space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354C1"/>
    <w:multiLevelType w:val="hybridMultilevel"/>
    <w:tmpl w:val="9132B53E"/>
    <w:lvl w:ilvl="0" w:tplc="6B2E62DE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97CD1"/>
    <w:multiLevelType w:val="hybridMultilevel"/>
    <w:tmpl w:val="41222B6E"/>
    <w:lvl w:ilvl="0" w:tplc="39E0B576">
      <w:start w:val="1"/>
      <w:numFmt w:val="bullet"/>
      <w:lvlText w:val="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3">
    <w:nsid w:val="134E5E10"/>
    <w:multiLevelType w:val="multilevel"/>
    <w:tmpl w:val="A1049A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B484454"/>
    <w:multiLevelType w:val="hybridMultilevel"/>
    <w:tmpl w:val="D1AAFB88"/>
    <w:lvl w:ilvl="0" w:tplc="A0149392">
      <w:start w:val="1"/>
      <w:numFmt w:val="decimal"/>
      <w:suff w:val="space"/>
      <w:lvlText w:val="%1)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B646DB"/>
    <w:multiLevelType w:val="hybridMultilevel"/>
    <w:tmpl w:val="E32CC1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6B5760"/>
    <w:multiLevelType w:val="hybridMultilevel"/>
    <w:tmpl w:val="98B266E2"/>
    <w:lvl w:ilvl="0" w:tplc="1324C89C">
      <w:start w:val="3"/>
      <w:numFmt w:val="upperRoman"/>
      <w:suff w:val="space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AD14EA"/>
    <w:multiLevelType w:val="hybridMultilevel"/>
    <w:tmpl w:val="D1AAFB88"/>
    <w:lvl w:ilvl="0" w:tplc="A0149392">
      <w:start w:val="1"/>
      <w:numFmt w:val="decimal"/>
      <w:suff w:val="space"/>
      <w:lvlText w:val="%1)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914CCA"/>
    <w:multiLevelType w:val="multilevel"/>
    <w:tmpl w:val="59429068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1B6449E"/>
    <w:multiLevelType w:val="multilevel"/>
    <w:tmpl w:val="6284E9E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45566F7"/>
    <w:multiLevelType w:val="hybridMultilevel"/>
    <w:tmpl w:val="B0E24608"/>
    <w:lvl w:ilvl="0" w:tplc="39E0B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7E726A"/>
    <w:multiLevelType w:val="multilevel"/>
    <w:tmpl w:val="163E99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19C33D1"/>
    <w:multiLevelType w:val="hybridMultilevel"/>
    <w:tmpl w:val="9594B794"/>
    <w:lvl w:ilvl="0" w:tplc="2FDC4F6E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FC1335"/>
    <w:multiLevelType w:val="hybridMultilevel"/>
    <w:tmpl w:val="1D0EE134"/>
    <w:lvl w:ilvl="0" w:tplc="6B2E62DE">
      <w:start w:val="1"/>
      <w:numFmt w:val="decimal"/>
      <w:lvlText w:val="3.%1."/>
      <w:lvlJc w:val="left"/>
      <w:pPr>
        <w:ind w:left="1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14">
    <w:nsid w:val="543414BA"/>
    <w:multiLevelType w:val="multilevel"/>
    <w:tmpl w:val="A0FE9954"/>
    <w:lvl w:ilvl="0">
      <w:start w:val="1"/>
      <w:numFmt w:val="decimal"/>
      <w:suff w:val="space"/>
      <w:lvlText w:val="2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5AA53BE0"/>
    <w:multiLevelType w:val="multilevel"/>
    <w:tmpl w:val="EEF489D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suff w:val="space"/>
      <w:lvlText w:val="%1.%2."/>
      <w:lvlJc w:val="left"/>
      <w:pPr>
        <w:ind w:left="11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6">
    <w:nsid w:val="600B4840"/>
    <w:multiLevelType w:val="hybridMultilevel"/>
    <w:tmpl w:val="78826E74"/>
    <w:lvl w:ilvl="0" w:tplc="84E6EEB0">
      <w:start w:val="1"/>
      <w:numFmt w:val="bullet"/>
      <w:suff w:val="space"/>
      <w:lvlText w:val="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7">
    <w:nsid w:val="6730747F"/>
    <w:multiLevelType w:val="multilevel"/>
    <w:tmpl w:val="1592EFE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8">
    <w:nsid w:val="6D9254DC"/>
    <w:multiLevelType w:val="hybridMultilevel"/>
    <w:tmpl w:val="FDE868A0"/>
    <w:lvl w:ilvl="0" w:tplc="9808F844">
      <w:start w:val="1"/>
      <w:numFmt w:val="bullet"/>
      <w:lvlText w:val=""/>
      <w:lvlJc w:val="left"/>
      <w:pPr>
        <w:ind w:left="720" w:hanging="21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4"/>
  </w:num>
  <w:num w:numId="4">
    <w:abstractNumId w:val="8"/>
  </w:num>
  <w:num w:numId="5">
    <w:abstractNumId w:val="3"/>
  </w:num>
  <w:num w:numId="6">
    <w:abstractNumId w:val="16"/>
  </w:num>
  <w:num w:numId="7">
    <w:abstractNumId w:val="12"/>
  </w:num>
  <w:num w:numId="8">
    <w:abstractNumId w:val="15"/>
  </w:num>
  <w:num w:numId="9">
    <w:abstractNumId w:val="13"/>
  </w:num>
  <w:num w:numId="10">
    <w:abstractNumId w:val="0"/>
  </w:num>
  <w:num w:numId="11">
    <w:abstractNumId w:val="1"/>
  </w:num>
  <w:num w:numId="12">
    <w:abstractNumId w:val="18"/>
  </w:num>
  <w:num w:numId="13">
    <w:abstractNumId w:val="5"/>
  </w:num>
  <w:num w:numId="14">
    <w:abstractNumId w:val="7"/>
  </w:num>
  <w:num w:numId="15">
    <w:abstractNumId w:val="10"/>
  </w:num>
  <w:num w:numId="16">
    <w:abstractNumId w:val="6"/>
  </w:num>
  <w:num w:numId="17">
    <w:abstractNumId w:val="2"/>
  </w:num>
  <w:num w:numId="18">
    <w:abstractNumId w:val="17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39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9A7"/>
    <w:rsid w:val="00003AC1"/>
    <w:rsid w:val="0000583E"/>
    <w:rsid w:val="0001230B"/>
    <w:rsid w:val="00081E7B"/>
    <w:rsid w:val="00093D2A"/>
    <w:rsid w:val="00094F5F"/>
    <w:rsid w:val="000A36A9"/>
    <w:rsid w:val="000E035F"/>
    <w:rsid w:val="000E36D5"/>
    <w:rsid w:val="0011046F"/>
    <w:rsid w:val="001106A9"/>
    <w:rsid w:val="00125A95"/>
    <w:rsid w:val="00164FE4"/>
    <w:rsid w:val="001D3192"/>
    <w:rsid w:val="001F04B6"/>
    <w:rsid w:val="001F3764"/>
    <w:rsid w:val="00200BD9"/>
    <w:rsid w:val="0020220B"/>
    <w:rsid w:val="00207037"/>
    <w:rsid w:val="00216CFC"/>
    <w:rsid w:val="002561A9"/>
    <w:rsid w:val="002A2631"/>
    <w:rsid w:val="002C38CC"/>
    <w:rsid w:val="002C3D92"/>
    <w:rsid w:val="002F04E2"/>
    <w:rsid w:val="002F2132"/>
    <w:rsid w:val="00301553"/>
    <w:rsid w:val="003073AE"/>
    <w:rsid w:val="00316622"/>
    <w:rsid w:val="00320EE8"/>
    <w:rsid w:val="0032237D"/>
    <w:rsid w:val="00340826"/>
    <w:rsid w:val="00353882"/>
    <w:rsid w:val="0035625D"/>
    <w:rsid w:val="00356F8A"/>
    <w:rsid w:val="00360D98"/>
    <w:rsid w:val="00387AB8"/>
    <w:rsid w:val="003F0798"/>
    <w:rsid w:val="003F7D3A"/>
    <w:rsid w:val="00407517"/>
    <w:rsid w:val="00453343"/>
    <w:rsid w:val="00475DA3"/>
    <w:rsid w:val="00481DA4"/>
    <w:rsid w:val="004B6FBA"/>
    <w:rsid w:val="004C5DDE"/>
    <w:rsid w:val="004D0F1A"/>
    <w:rsid w:val="004D4886"/>
    <w:rsid w:val="004D5827"/>
    <w:rsid w:val="00567D91"/>
    <w:rsid w:val="00575D4D"/>
    <w:rsid w:val="00577D50"/>
    <w:rsid w:val="00584C8F"/>
    <w:rsid w:val="00593928"/>
    <w:rsid w:val="005A27B8"/>
    <w:rsid w:val="005D739C"/>
    <w:rsid w:val="006058BD"/>
    <w:rsid w:val="00627A8D"/>
    <w:rsid w:val="0063328B"/>
    <w:rsid w:val="00676538"/>
    <w:rsid w:val="0067727C"/>
    <w:rsid w:val="006A0405"/>
    <w:rsid w:val="006A27C8"/>
    <w:rsid w:val="006B5E2D"/>
    <w:rsid w:val="006B7CD7"/>
    <w:rsid w:val="006D55B5"/>
    <w:rsid w:val="006F075F"/>
    <w:rsid w:val="00744FCF"/>
    <w:rsid w:val="00750267"/>
    <w:rsid w:val="007512D1"/>
    <w:rsid w:val="00760CA3"/>
    <w:rsid w:val="00770D70"/>
    <w:rsid w:val="007929A7"/>
    <w:rsid w:val="00793D8A"/>
    <w:rsid w:val="007B258E"/>
    <w:rsid w:val="007F2D21"/>
    <w:rsid w:val="007F5B21"/>
    <w:rsid w:val="00824BE9"/>
    <w:rsid w:val="008C3C0D"/>
    <w:rsid w:val="008D53C8"/>
    <w:rsid w:val="00915A26"/>
    <w:rsid w:val="00925F34"/>
    <w:rsid w:val="009504A8"/>
    <w:rsid w:val="00950BE5"/>
    <w:rsid w:val="009C0DA3"/>
    <w:rsid w:val="00A02BE9"/>
    <w:rsid w:val="00A200AE"/>
    <w:rsid w:val="00A30EDC"/>
    <w:rsid w:val="00A3197D"/>
    <w:rsid w:val="00A66FA1"/>
    <w:rsid w:val="00B434E5"/>
    <w:rsid w:val="00B66585"/>
    <w:rsid w:val="00B844CD"/>
    <w:rsid w:val="00BA126C"/>
    <w:rsid w:val="00BB381C"/>
    <w:rsid w:val="00BB3C90"/>
    <w:rsid w:val="00C05FAF"/>
    <w:rsid w:val="00C16D2F"/>
    <w:rsid w:val="00C40ADC"/>
    <w:rsid w:val="00C53C44"/>
    <w:rsid w:val="00C61A4F"/>
    <w:rsid w:val="00C75DDE"/>
    <w:rsid w:val="00C938D8"/>
    <w:rsid w:val="00CA14ED"/>
    <w:rsid w:val="00CD1ABE"/>
    <w:rsid w:val="00CE1C50"/>
    <w:rsid w:val="00D83699"/>
    <w:rsid w:val="00E31AE9"/>
    <w:rsid w:val="00E355AE"/>
    <w:rsid w:val="00E72A24"/>
    <w:rsid w:val="00EC2B51"/>
    <w:rsid w:val="00F30BBA"/>
    <w:rsid w:val="00F35ED2"/>
    <w:rsid w:val="00F434C7"/>
    <w:rsid w:val="00F5786E"/>
    <w:rsid w:val="00F62792"/>
    <w:rsid w:val="00F74729"/>
    <w:rsid w:val="00FA21C8"/>
    <w:rsid w:val="00FA64D4"/>
    <w:rsid w:val="00FE19F0"/>
    <w:rsid w:val="00FE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198115-57E9-4A57-A6EC-A4AB35C00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35625D"/>
    <w:rPr>
      <w:rFonts w:eastAsia="Times New Roman" w:cs="Times New Roman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35625D"/>
    <w:rPr>
      <w:rFonts w:eastAsia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5625D"/>
    <w:pPr>
      <w:widowControl w:val="0"/>
      <w:shd w:val="clear" w:color="auto" w:fill="FFFFFF"/>
      <w:spacing w:before="660" w:after="240" w:line="274" w:lineRule="exact"/>
    </w:pPr>
    <w:rPr>
      <w:rFonts w:eastAsia="Times New Roman" w:cs="Times New Roman"/>
    </w:rPr>
  </w:style>
  <w:style w:type="paragraph" w:customStyle="1" w:styleId="40">
    <w:name w:val="Основной текст (4)"/>
    <w:basedOn w:val="a"/>
    <w:link w:val="4"/>
    <w:rsid w:val="0035625D"/>
    <w:pPr>
      <w:widowControl w:val="0"/>
      <w:shd w:val="clear" w:color="auto" w:fill="FFFFFF"/>
      <w:spacing w:before="900" w:after="0" w:line="274" w:lineRule="exact"/>
      <w:jc w:val="center"/>
    </w:pPr>
    <w:rPr>
      <w:rFonts w:eastAsia="Times New Roman" w:cs="Times New Roman"/>
      <w:b/>
      <w:bCs/>
    </w:rPr>
  </w:style>
  <w:style w:type="character" w:customStyle="1" w:styleId="41">
    <w:name w:val="Заголовок №4_"/>
    <w:basedOn w:val="a0"/>
    <w:link w:val="42"/>
    <w:rsid w:val="006B5E2D"/>
    <w:rPr>
      <w:rFonts w:eastAsia="Times New Roman" w:cs="Times New Roman"/>
      <w:b/>
      <w:bCs/>
      <w:shd w:val="clear" w:color="auto" w:fill="FFFFFF"/>
    </w:rPr>
  </w:style>
  <w:style w:type="paragraph" w:customStyle="1" w:styleId="42">
    <w:name w:val="Заголовок №4"/>
    <w:basedOn w:val="a"/>
    <w:link w:val="41"/>
    <w:rsid w:val="006B5E2D"/>
    <w:pPr>
      <w:widowControl w:val="0"/>
      <w:shd w:val="clear" w:color="auto" w:fill="FFFFFF"/>
      <w:spacing w:before="240" w:after="360" w:line="0" w:lineRule="atLeast"/>
      <w:ind w:hanging="1560"/>
      <w:jc w:val="center"/>
      <w:outlineLvl w:val="3"/>
    </w:pPr>
    <w:rPr>
      <w:rFonts w:eastAsia="Times New Roman" w:cs="Times New Roman"/>
      <w:b/>
      <w:bCs/>
    </w:rPr>
  </w:style>
  <w:style w:type="paragraph" w:styleId="a3">
    <w:name w:val="header"/>
    <w:basedOn w:val="a"/>
    <w:link w:val="a4"/>
    <w:uiPriority w:val="99"/>
    <w:unhideWhenUsed/>
    <w:rsid w:val="00A319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3197D"/>
  </w:style>
  <w:style w:type="paragraph" w:styleId="a5">
    <w:name w:val="footer"/>
    <w:basedOn w:val="a"/>
    <w:link w:val="a6"/>
    <w:uiPriority w:val="99"/>
    <w:unhideWhenUsed/>
    <w:rsid w:val="00A319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3197D"/>
  </w:style>
  <w:style w:type="paragraph" w:styleId="a7">
    <w:name w:val="List Paragraph"/>
    <w:basedOn w:val="a"/>
    <w:uiPriority w:val="34"/>
    <w:qFormat/>
    <w:rsid w:val="006A27C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A1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A12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88188B6B99D6B5D06BE711DEEE2810FDB60316032C2A139498C77BDC5E9F6AEEA53460DDFA57EF60112073690E0M1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4DB17BD73F00E651BC8058E1332D10685AC7CF985B017818D169A7E1E56416C97642185B6FA28DC35EC422F12e2B2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D5E5BDD8EDA0F0DA0608B1080F4484DC67EE3CC388FD19E328B4EC59A6878642A44FA3F52485004C359089E1288804B0D7209866CE2F6D32W5oB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5E5BDD8EDA0F0DA0608B1080F4484DC66EC3EC38AFE19E328B4EC59A6878642A44FA3F52485014C359089E1288804B0D7209866CE2F6D32W5o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3</Pages>
  <Words>1328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Комарова</dc:creator>
  <cp:keywords/>
  <dc:description/>
  <cp:lastModifiedBy>Светлана Комарова</cp:lastModifiedBy>
  <cp:revision>96</cp:revision>
  <cp:lastPrinted>2023-10-30T09:41:00Z</cp:lastPrinted>
  <dcterms:created xsi:type="dcterms:W3CDTF">2021-02-04T14:07:00Z</dcterms:created>
  <dcterms:modified xsi:type="dcterms:W3CDTF">2023-11-01T12:50:00Z</dcterms:modified>
</cp:coreProperties>
</file>