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B5CC0" w14:textId="0DEADE65" w:rsidR="008E5B6B" w:rsidRDefault="008E5B6B" w:rsidP="003F1C36">
      <w:pPr>
        <w:pStyle w:val="1"/>
        <w:ind w:left="5245" w:hanging="709"/>
      </w:pPr>
    </w:p>
    <w:p w14:paraId="05BBBA80" w14:textId="0BDD8850" w:rsidR="009060C8" w:rsidRPr="005D745B" w:rsidRDefault="009060C8" w:rsidP="00FC79AB">
      <w:pPr>
        <w:spacing w:after="0"/>
        <w:jc w:val="both"/>
        <w:rPr>
          <w:rFonts w:cs="Times New Roman"/>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4233"/>
      </w:tblGrid>
      <w:tr w:rsidR="004C3207" w:rsidRPr="005D745B" w14:paraId="3DEE0088" w14:textId="77777777" w:rsidTr="00AE63EF">
        <w:trPr>
          <w:trHeight w:val="568"/>
        </w:trPr>
        <w:tc>
          <w:tcPr>
            <w:tcW w:w="5920" w:type="dxa"/>
          </w:tcPr>
          <w:p w14:paraId="3960E784" w14:textId="77777777" w:rsidR="004C3207" w:rsidRPr="005D745B" w:rsidRDefault="004C3207" w:rsidP="0077616B">
            <w:pPr>
              <w:pStyle w:val="ConsPlusTitle"/>
              <w:rPr>
                <w:rFonts w:ascii="Times New Roman" w:hAnsi="Times New Roman" w:cs="Times New Roman"/>
                <w:b w:val="0"/>
                <w:sz w:val="28"/>
                <w:szCs w:val="28"/>
              </w:rPr>
            </w:pPr>
          </w:p>
        </w:tc>
        <w:tc>
          <w:tcPr>
            <w:tcW w:w="4501" w:type="dxa"/>
          </w:tcPr>
          <w:p w14:paraId="22E3F2B2" w14:textId="13393342" w:rsidR="00221AE8" w:rsidRPr="00221AE8" w:rsidRDefault="00221AE8" w:rsidP="00221AE8">
            <w:pPr>
              <w:pStyle w:val="ConsPlusTitle"/>
              <w:rPr>
                <w:rFonts w:ascii="Times New Roman" w:hAnsi="Times New Roman" w:cs="Times New Roman"/>
                <w:b w:val="0"/>
              </w:rPr>
            </w:pPr>
            <w:r w:rsidRPr="00221AE8">
              <w:rPr>
                <w:rFonts w:ascii="Times New Roman" w:hAnsi="Times New Roman" w:cs="Times New Roman"/>
                <w:b w:val="0"/>
              </w:rPr>
              <w:t>УТВЕРЖДЕН</w:t>
            </w:r>
            <w:r w:rsidR="005D37EC">
              <w:rPr>
                <w:rFonts w:ascii="Times New Roman" w:hAnsi="Times New Roman" w:cs="Times New Roman"/>
                <w:b w:val="0"/>
              </w:rPr>
              <w:t>О</w:t>
            </w:r>
          </w:p>
          <w:p w14:paraId="0DE131A4" w14:textId="77777777" w:rsidR="00221AE8" w:rsidRDefault="00221AE8" w:rsidP="00221AE8">
            <w:pPr>
              <w:pStyle w:val="ConsPlusTitle"/>
              <w:rPr>
                <w:rFonts w:ascii="Times New Roman" w:hAnsi="Times New Roman" w:cs="Times New Roman"/>
                <w:b w:val="0"/>
              </w:rPr>
            </w:pPr>
            <w:r w:rsidRPr="00221AE8">
              <w:rPr>
                <w:rFonts w:ascii="Times New Roman" w:hAnsi="Times New Roman" w:cs="Times New Roman"/>
                <w:b w:val="0"/>
              </w:rPr>
              <w:t xml:space="preserve">постановлением администрации Сергиево-Посадского городского округа Московской области </w:t>
            </w:r>
          </w:p>
          <w:p w14:paraId="559E88AC" w14:textId="133A1721" w:rsidR="004C3207" w:rsidRPr="005D745B" w:rsidRDefault="00221AE8" w:rsidP="00221AE8">
            <w:pPr>
              <w:pStyle w:val="ConsPlusTitle"/>
              <w:rPr>
                <w:rFonts w:ascii="Times New Roman" w:hAnsi="Times New Roman" w:cs="Times New Roman"/>
                <w:b w:val="0"/>
                <w:sz w:val="28"/>
                <w:szCs w:val="28"/>
              </w:rPr>
            </w:pPr>
            <w:r w:rsidRPr="00221AE8">
              <w:rPr>
                <w:rFonts w:ascii="Times New Roman" w:hAnsi="Times New Roman" w:cs="Times New Roman"/>
                <w:b w:val="0"/>
              </w:rPr>
              <w:t>от ____________ № _______</w:t>
            </w:r>
          </w:p>
        </w:tc>
      </w:tr>
    </w:tbl>
    <w:p w14:paraId="3148AFB1" w14:textId="77777777" w:rsidR="000F5558" w:rsidRDefault="000F5558" w:rsidP="00AE63EF">
      <w:pPr>
        <w:pStyle w:val="ConsPlusTitle"/>
        <w:spacing w:line="276" w:lineRule="auto"/>
        <w:rPr>
          <w:rFonts w:ascii="Times New Roman" w:hAnsi="Times New Roman" w:cs="Times New Roman"/>
          <w:sz w:val="28"/>
          <w:szCs w:val="28"/>
        </w:rPr>
      </w:pPr>
    </w:p>
    <w:p w14:paraId="4C88DE02" w14:textId="77777777" w:rsidR="000F5558" w:rsidRPr="005D745B" w:rsidRDefault="000F5558" w:rsidP="00AE63EF">
      <w:pPr>
        <w:pStyle w:val="ConsPlusTitle"/>
        <w:spacing w:line="276" w:lineRule="auto"/>
        <w:rPr>
          <w:rFonts w:ascii="Times New Roman" w:hAnsi="Times New Roman" w:cs="Times New Roman"/>
          <w:sz w:val="28"/>
          <w:szCs w:val="28"/>
        </w:rPr>
      </w:pPr>
    </w:p>
    <w:p w14:paraId="79AA4751" w14:textId="0EC56723" w:rsidR="00C609FC" w:rsidRPr="00DC626A" w:rsidRDefault="00221AE8" w:rsidP="000F5558">
      <w:pPr>
        <w:pStyle w:val="ConsPlusTitle"/>
        <w:ind w:firstLine="709"/>
        <w:jc w:val="center"/>
        <w:rPr>
          <w:rFonts w:ascii="Times New Roman" w:hAnsi="Times New Roman" w:cs="Times New Roman"/>
        </w:rPr>
      </w:pPr>
      <w:r>
        <w:rPr>
          <w:rFonts w:ascii="Times New Roman" w:hAnsi="Times New Roman" w:cs="Times New Roman"/>
        </w:rPr>
        <w:t>Положение</w:t>
      </w:r>
    </w:p>
    <w:p w14:paraId="26A6ECC1" w14:textId="77777777" w:rsidR="00906939" w:rsidRDefault="00906939" w:rsidP="00221AE8">
      <w:pPr>
        <w:pStyle w:val="ConsPlusTitle"/>
        <w:ind w:firstLine="709"/>
        <w:jc w:val="center"/>
        <w:rPr>
          <w:rFonts w:ascii="Times New Roman" w:hAnsi="Times New Roman" w:cs="Times New Roman"/>
        </w:rPr>
      </w:pPr>
      <w:r>
        <w:rPr>
          <w:rFonts w:ascii="Times New Roman" w:hAnsi="Times New Roman" w:cs="Times New Roman"/>
        </w:rPr>
        <w:t>о</w:t>
      </w:r>
      <w:r w:rsidR="00221AE8">
        <w:rPr>
          <w:rFonts w:ascii="Times New Roman" w:hAnsi="Times New Roman" w:cs="Times New Roman"/>
        </w:rPr>
        <w:t xml:space="preserve"> проведении открытого аукциона в электронной форме на право размещения</w:t>
      </w:r>
      <w:r w:rsidR="00C609FC" w:rsidRPr="00DC626A">
        <w:rPr>
          <w:rFonts w:ascii="Times New Roman" w:hAnsi="Times New Roman" w:cs="Times New Roman"/>
        </w:rPr>
        <w:t xml:space="preserve"> </w:t>
      </w:r>
      <w:r w:rsidR="00221AE8">
        <w:rPr>
          <w:rFonts w:ascii="Times New Roman" w:hAnsi="Times New Roman" w:cs="Times New Roman"/>
        </w:rPr>
        <w:t>нестационарного торгового объекта</w:t>
      </w:r>
      <w:r>
        <w:rPr>
          <w:rFonts w:ascii="Times New Roman" w:hAnsi="Times New Roman" w:cs="Times New Roman"/>
        </w:rPr>
        <w:t xml:space="preserve"> на территории </w:t>
      </w:r>
    </w:p>
    <w:p w14:paraId="2B2862F9" w14:textId="6CD576EF" w:rsidR="000F5558" w:rsidRDefault="00906939" w:rsidP="00221AE8">
      <w:pPr>
        <w:pStyle w:val="ConsPlusTitle"/>
        <w:ind w:firstLine="709"/>
        <w:jc w:val="center"/>
        <w:rPr>
          <w:rFonts w:ascii="Times New Roman" w:hAnsi="Times New Roman" w:cs="Times New Roman"/>
        </w:rPr>
      </w:pPr>
      <w:r>
        <w:rPr>
          <w:rFonts w:ascii="Times New Roman" w:hAnsi="Times New Roman" w:cs="Times New Roman"/>
        </w:rPr>
        <w:t>Сергиево-Посадского городского округа Московской области</w:t>
      </w:r>
    </w:p>
    <w:p w14:paraId="584D3F35" w14:textId="77777777" w:rsidR="00221AE8" w:rsidRPr="00DC626A" w:rsidRDefault="00221AE8" w:rsidP="00221AE8">
      <w:pPr>
        <w:pStyle w:val="ConsPlusTitle"/>
        <w:ind w:firstLine="709"/>
        <w:jc w:val="center"/>
        <w:rPr>
          <w:rFonts w:ascii="Times New Roman" w:hAnsi="Times New Roman" w:cs="Times New Roman"/>
        </w:rPr>
      </w:pPr>
    </w:p>
    <w:p w14:paraId="48EBDAA7" w14:textId="77777777" w:rsidR="00C609FC" w:rsidRPr="00221AE8" w:rsidRDefault="00C609FC" w:rsidP="00AE63EF">
      <w:pPr>
        <w:pStyle w:val="ConsPlusNormal"/>
        <w:spacing w:line="276" w:lineRule="auto"/>
        <w:ind w:firstLine="709"/>
        <w:jc w:val="center"/>
        <w:outlineLvl w:val="1"/>
        <w:rPr>
          <w:rFonts w:ascii="Times New Roman" w:hAnsi="Times New Roman" w:cs="Times New Roman"/>
          <w:b/>
          <w:sz w:val="24"/>
          <w:szCs w:val="24"/>
        </w:rPr>
      </w:pPr>
      <w:r w:rsidRPr="00221AE8">
        <w:rPr>
          <w:rFonts w:ascii="Times New Roman" w:hAnsi="Times New Roman" w:cs="Times New Roman"/>
          <w:b/>
          <w:sz w:val="24"/>
          <w:szCs w:val="24"/>
        </w:rPr>
        <w:t>1. Общие положения</w:t>
      </w:r>
    </w:p>
    <w:p w14:paraId="1B301E6C"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02F6D390" w14:textId="0599AA1C" w:rsidR="00C609FC" w:rsidRPr="00DC626A" w:rsidRDefault="004B228E" w:rsidP="00DC626A">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 </w:t>
      </w:r>
      <w:proofErr w:type="gramStart"/>
      <w:r w:rsidR="00C609FC" w:rsidRPr="00DC626A">
        <w:rPr>
          <w:rFonts w:ascii="Times New Roman" w:hAnsi="Times New Roman" w:cs="Times New Roman"/>
          <w:sz w:val="24"/>
          <w:szCs w:val="24"/>
        </w:rPr>
        <w:t xml:space="preserve">Настоящее положение о проведении открытого аукциона в электронной форме </w:t>
      </w:r>
      <w:r w:rsidR="00B45B78" w:rsidRPr="00DC626A">
        <w:rPr>
          <w:rFonts w:ascii="Times New Roman" w:hAnsi="Times New Roman" w:cs="Times New Roman"/>
          <w:sz w:val="24"/>
          <w:szCs w:val="24"/>
        </w:rPr>
        <w:t xml:space="preserve">на </w:t>
      </w:r>
      <w:r w:rsidR="00C609FC" w:rsidRPr="00DC626A">
        <w:rPr>
          <w:rFonts w:ascii="Times New Roman" w:hAnsi="Times New Roman" w:cs="Times New Roman"/>
          <w:sz w:val="24"/>
          <w:szCs w:val="24"/>
        </w:rPr>
        <w:t>прав</w:t>
      </w:r>
      <w:r w:rsidR="00F4476E" w:rsidRPr="00DC626A">
        <w:rPr>
          <w:rFonts w:ascii="Times New Roman" w:hAnsi="Times New Roman" w:cs="Times New Roman"/>
          <w:sz w:val="24"/>
          <w:szCs w:val="24"/>
        </w:rPr>
        <w:t xml:space="preserve">о размещения </w:t>
      </w:r>
      <w:r w:rsidR="00B45B78" w:rsidRPr="00DC626A">
        <w:rPr>
          <w:rFonts w:ascii="Times New Roman" w:hAnsi="Times New Roman" w:cs="Times New Roman"/>
          <w:sz w:val="24"/>
          <w:szCs w:val="24"/>
        </w:rPr>
        <w:t xml:space="preserve">нестационарного торгового </w:t>
      </w:r>
      <w:r w:rsidR="00DC626A">
        <w:rPr>
          <w:rFonts w:ascii="Times New Roman" w:hAnsi="Times New Roman" w:cs="Times New Roman"/>
          <w:sz w:val="24"/>
          <w:szCs w:val="24"/>
        </w:rPr>
        <w:t xml:space="preserve">объекта </w:t>
      </w:r>
      <w:r w:rsidR="00474F24" w:rsidRPr="00DC626A">
        <w:rPr>
          <w:rFonts w:ascii="Times New Roman" w:hAnsi="Times New Roman" w:cs="Times New Roman"/>
          <w:sz w:val="24"/>
          <w:szCs w:val="24"/>
        </w:rPr>
        <w:t>(далее –</w:t>
      </w:r>
      <w:r w:rsidR="00C609FC" w:rsidRPr="00DC626A">
        <w:rPr>
          <w:rFonts w:ascii="Times New Roman" w:hAnsi="Times New Roman" w:cs="Times New Roman"/>
          <w:sz w:val="24"/>
          <w:szCs w:val="24"/>
        </w:rPr>
        <w:t xml:space="preserve"> Положение) определяет порядок организации и проведения открытого аукциона в</w:t>
      </w:r>
      <w:r w:rsidR="00221AE8">
        <w:rPr>
          <w:rFonts w:ascii="Times New Roman" w:hAnsi="Times New Roman" w:cs="Times New Roman"/>
          <w:sz w:val="24"/>
          <w:szCs w:val="24"/>
        </w:rPr>
        <w:t xml:space="preserve"> электронной</w:t>
      </w:r>
      <w:r w:rsidR="00B45B78" w:rsidRPr="00DC626A">
        <w:rPr>
          <w:rFonts w:ascii="Times New Roman" w:hAnsi="Times New Roman" w:cs="Times New Roman"/>
          <w:sz w:val="24"/>
          <w:szCs w:val="24"/>
        </w:rPr>
        <w:t xml:space="preserve"> форме на право </w:t>
      </w:r>
      <w:r w:rsidR="00C609FC" w:rsidRPr="00DC626A">
        <w:rPr>
          <w:rFonts w:ascii="Times New Roman" w:hAnsi="Times New Roman" w:cs="Times New Roman"/>
          <w:sz w:val="24"/>
          <w:szCs w:val="24"/>
        </w:rPr>
        <w:t xml:space="preserve">размещения нестационарного торгового объекта </w:t>
      </w:r>
      <w:r w:rsidR="00D0036F" w:rsidRPr="00DC626A">
        <w:rPr>
          <w:rFonts w:ascii="Times New Roman" w:hAnsi="Times New Roman" w:cs="Times New Roman"/>
          <w:sz w:val="24"/>
          <w:szCs w:val="24"/>
        </w:rPr>
        <w:t>(далее –</w:t>
      </w:r>
      <w:r w:rsidR="00B45B78" w:rsidRPr="00DC626A">
        <w:rPr>
          <w:rFonts w:ascii="Times New Roman" w:hAnsi="Times New Roman" w:cs="Times New Roman"/>
          <w:sz w:val="24"/>
          <w:szCs w:val="24"/>
        </w:rPr>
        <w:t xml:space="preserve"> электронный аукцион)</w:t>
      </w:r>
      <w:r w:rsidR="00C609FC" w:rsidRPr="00DC626A">
        <w:rPr>
          <w:rFonts w:ascii="Times New Roman" w:hAnsi="Times New Roman" w:cs="Times New Roman"/>
          <w:sz w:val="24"/>
          <w:szCs w:val="24"/>
        </w:rPr>
        <w:t xml:space="preserve"> на земельном участке, в здании, строении, сооружении, находящихся в муниципальной собственности, а также на земельном участке, </w:t>
      </w:r>
      <w:r w:rsidR="00B45B78" w:rsidRPr="00DC626A">
        <w:rPr>
          <w:rFonts w:ascii="Times New Roman" w:hAnsi="Times New Roman" w:cs="Times New Roman"/>
          <w:sz w:val="24"/>
          <w:szCs w:val="24"/>
        </w:rPr>
        <w:t>государственная</w:t>
      </w:r>
      <w:r w:rsidR="00C609FC" w:rsidRPr="00DC626A">
        <w:rPr>
          <w:rFonts w:ascii="Times New Roman" w:hAnsi="Times New Roman" w:cs="Times New Roman"/>
          <w:sz w:val="24"/>
          <w:szCs w:val="24"/>
        </w:rPr>
        <w:t xml:space="preserve"> собственность </w:t>
      </w:r>
      <w:r w:rsidR="00B45B78" w:rsidRPr="00DC626A">
        <w:rPr>
          <w:rFonts w:ascii="Times New Roman" w:hAnsi="Times New Roman" w:cs="Times New Roman"/>
          <w:sz w:val="24"/>
          <w:szCs w:val="24"/>
        </w:rPr>
        <w:t>на который не</w:t>
      </w:r>
      <w:r w:rsidR="00C609FC" w:rsidRPr="00DC626A">
        <w:rPr>
          <w:rFonts w:ascii="Times New Roman" w:hAnsi="Times New Roman" w:cs="Times New Roman"/>
          <w:sz w:val="24"/>
          <w:szCs w:val="24"/>
        </w:rPr>
        <w:t xml:space="preserve"> разграничена, нахо</w:t>
      </w:r>
      <w:r w:rsidR="00DC626A">
        <w:rPr>
          <w:rFonts w:ascii="Times New Roman" w:hAnsi="Times New Roman" w:cs="Times New Roman"/>
          <w:sz w:val="24"/>
          <w:szCs w:val="24"/>
        </w:rPr>
        <w:t>дящемся на</w:t>
      </w:r>
      <w:proofErr w:type="gramEnd"/>
      <w:r w:rsidR="00DC626A">
        <w:rPr>
          <w:rFonts w:ascii="Times New Roman" w:hAnsi="Times New Roman" w:cs="Times New Roman"/>
          <w:sz w:val="24"/>
          <w:szCs w:val="24"/>
        </w:rPr>
        <w:t xml:space="preserve"> территории Сергиево-Посадского городского округа Московской области</w:t>
      </w:r>
      <w:r w:rsidR="00C609FC" w:rsidRPr="00DC626A">
        <w:rPr>
          <w:rFonts w:ascii="Times New Roman" w:hAnsi="Times New Roman" w:cs="Times New Roman"/>
          <w:sz w:val="24"/>
          <w:szCs w:val="24"/>
        </w:rPr>
        <w:t>.</w:t>
      </w:r>
    </w:p>
    <w:p w14:paraId="6454347B" w14:textId="64739B84" w:rsidR="00C609FC" w:rsidRPr="00DC626A" w:rsidRDefault="00B45B78" w:rsidP="004A45BC">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 Положение разработано в</w:t>
      </w:r>
      <w:r w:rsidR="00DC626A">
        <w:rPr>
          <w:rFonts w:ascii="Times New Roman" w:hAnsi="Times New Roman" w:cs="Times New Roman"/>
          <w:sz w:val="24"/>
          <w:szCs w:val="24"/>
        </w:rPr>
        <w:t xml:space="preserve"> соответствии с</w:t>
      </w:r>
      <w:r w:rsidR="00F81A40" w:rsidRPr="00DC626A">
        <w:rPr>
          <w:rFonts w:ascii="Times New Roman" w:hAnsi="Times New Roman" w:cs="Times New Roman"/>
          <w:sz w:val="24"/>
          <w:szCs w:val="24"/>
        </w:rPr>
        <w:t xml:space="preserve"> Гражданским </w:t>
      </w:r>
      <w:hyperlink r:id="rId9" w:tooltip="&quot;Гражданский кодекс Российской Федерации (часть первая)&quot; от 30.11.1994 N 51-ФЗ (ред. от 14.04.2023, с изм. от 16.05.2023) (с изм. и доп., вступ. в силу с 28.04.2023) {КонсультантПлюс}" w:history="1">
        <w:r w:rsidR="00C609FC" w:rsidRPr="00DC626A">
          <w:rPr>
            <w:rFonts w:ascii="Times New Roman" w:hAnsi="Times New Roman" w:cs="Times New Roman"/>
            <w:color w:val="000000" w:themeColor="text1"/>
            <w:sz w:val="24"/>
            <w:szCs w:val="24"/>
          </w:rPr>
          <w:t>кодексом</w:t>
        </w:r>
      </w:hyperlink>
      <w:r w:rsidR="00C609FC" w:rsidRPr="00DC626A">
        <w:rPr>
          <w:rFonts w:ascii="Times New Roman" w:hAnsi="Times New Roman" w:cs="Times New Roman"/>
          <w:color w:val="0000FF"/>
          <w:sz w:val="24"/>
          <w:szCs w:val="24"/>
        </w:rPr>
        <w:t xml:space="preserve"> </w:t>
      </w:r>
      <w:r w:rsidRPr="00DC626A">
        <w:rPr>
          <w:rFonts w:ascii="Times New Roman" w:hAnsi="Times New Roman" w:cs="Times New Roman"/>
          <w:sz w:val="24"/>
          <w:szCs w:val="24"/>
        </w:rPr>
        <w:t xml:space="preserve">Российской </w:t>
      </w:r>
      <w:r w:rsidR="00C609FC" w:rsidRPr="00DC626A">
        <w:rPr>
          <w:rFonts w:ascii="Times New Roman" w:hAnsi="Times New Roman" w:cs="Times New Roman"/>
          <w:sz w:val="24"/>
          <w:szCs w:val="24"/>
        </w:rPr>
        <w:t xml:space="preserve">Федерации, Федеральным </w:t>
      </w:r>
      <w:hyperlink r:id="rId10"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history="1">
        <w:r w:rsidR="00C609FC" w:rsidRPr="00DC626A">
          <w:rPr>
            <w:rFonts w:ascii="Times New Roman" w:hAnsi="Times New Roman" w:cs="Times New Roman"/>
            <w:color w:val="000000" w:themeColor="text1"/>
            <w:sz w:val="24"/>
            <w:szCs w:val="24"/>
          </w:rPr>
          <w:t>законом</w:t>
        </w:r>
      </w:hyperlink>
      <w:r w:rsidR="00C609FC" w:rsidRPr="00DC626A">
        <w:rPr>
          <w:rFonts w:ascii="Times New Roman" w:hAnsi="Times New Roman" w:cs="Times New Roman"/>
          <w:sz w:val="24"/>
          <w:szCs w:val="24"/>
        </w:rPr>
        <w:t xml:space="preserve"> от 06.10.2003 </w:t>
      </w:r>
      <w:r w:rsidR="000059C8" w:rsidRPr="00DC626A">
        <w:rPr>
          <w:rFonts w:ascii="Times New Roman" w:hAnsi="Times New Roman" w:cs="Times New Roman"/>
          <w:sz w:val="24"/>
          <w:szCs w:val="24"/>
        </w:rPr>
        <w:t xml:space="preserve">№ </w:t>
      </w:r>
      <w:r w:rsidR="00474F24" w:rsidRPr="00DC626A">
        <w:rPr>
          <w:rFonts w:ascii="Times New Roman" w:hAnsi="Times New Roman" w:cs="Times New Roman"/>
          <w:sz w:val="24"/>
          <w:szCs w:val="24"/>
        </w:rPr>
        <w:t>131-ФЗ «</w:t>
      </w:r>
      <w:r w:rsidR="00C609FC" w:rsidRPr="00DC626A">
        <w:rPr>
          <w:rFonts w:ascii="Times New Roman" w:hAnsi="Times New Roman" w:cs="Times New Roman"/>
          <w:sz w:val="24"/>
          <w:szCs w:val="24"/>
        </w:rPr>
        <w:t>О</w:t>
      </w:r>
      <w:r w:rsidRPr="00DC626A">
        <w:rPr>
          <w:rFonts w:ascii="Times New Roman" w:hAnsi="Times New Roman" w:cs="Times New Roman"/>
          <w:sz w:val="24"/>
          <w:szCs w:val="24"/>
        </w:rPr>
        <w:t xml:space="preserve">б общих принципах организации местного самоуправления в </w:t>
      </w:r>
      <w:r w:rsidR="00C609FC" w:rsidRPr="00DC626A">
        <w:rPr>
          <w:rFonts w:ascii="Times New Roman" w:hAnsi="Times New Roman" w:cs="Times New Roman"/>
          <w:sz w:val="24"/>
          <w:szCs w:val="24"/>
        </w:rPr>
        <w:t>Росс</w:t>
      </w:r>
      <w:r w:rsidR="00474F24" w:rsidRPr="00DC626A">
        <w:rPr>
          <w:rFonts w:ascii="Times New Roman" w:hAnsi="Times New Roman" w:cs="Times New Roman"/>
          <w:sz w:val="24"/>
          <w:szCs w:val="24"/>
        </w:rPr>
        <w:t>ийской Федерации»</w:t>
      </w:r>
      <w:r w:rsidRPr="00DC626A">
        <w:rPr>
          <w:rFonts w:ascii="Times New Roman" w:hAnsi="Times New Roman" w:cs="Times New Roman"/>
          <w:sz w:val="24"/>
          <w:szCs w:val="24"/>
        </w:rPr>
        <w:t xml:space="preserve">, Федеральным </w:t>
      </w:r>
      <w:hyperlink r:id="rId11" w:tooltip="Федеральный закон от 28.12.2009 N 381-ФЗ (ред. от 13.06.2023) &quot;Об основах государственного регулирования торговой деятельности в Российской Федерации&quot; {КонсультантПлюс}" w:history="1">
        <w:r w:rsidR="00C609FC" w:rsidRPr="00DC626A">
          <w:rPr>
            <w:rFonts w:ascii="Times New Roman" w:hAnsi="Times New Roman" w:cs="Times New Roman"/>
            <w:color w:val="000000" w:themeColor="text1"/>
            <w:sz w:val="24"/>
            <w:szCs w:val="24"/>
          </w:rPr>
          <w:t>законом</w:t>
        </w:r>
      </w:hyperlink>
      <w:r w:rsidR="004C3207" w:rsidRPr="00DC626A">
        <w:rPr>
          <w:rFonts w:ascii="Times New Roman" w:hAnsi="Times New Roman" w:cs="Times New Roman"/>
          <w:sz w:val="24"/>
          <w:szCs w:val="24"/>
        </w:rPr>
        <w:t xml:space="preserve"> от 28.12.2009 </w:t>
      </w:r>
      <w:r w:rsidR="000059C8" w:rsidRPr="00DC626A">
        <w:rPr>
          <w:rFonts w:ascii="Times New Roman" w:hAnsi="Times New Roman" w:cs="Times New Roman"/>
          <w:sz w:val="24"/>
          <w:szCs w:val="24"/>
        </w:rPr>
        <w:t>№</w:t>
      </w:r>
      <w:r w:rsidR="00474F24" w:rsidRPr="00DC626A">
        <w:rPr>
          <w:rFonts w:ascii="Times New Roman" w:hAnsi="Times New Roman" w:cs="Times New Roman"/>
          <w:sz w:val="24"/>
          <w:szCs w:val="24"/>
        </w:rPr>
        <w:t xml:space="preserve"> 381-ФЗ «</w:t>
      </w:r>
      <w:r w:rsidR="00C609FC" w:rsidRPr="00DC626A">
        <w:rPr>
          <w:rFonts w:ascii="Times New Roman" w:hAnsi="Times New Roman" w:cs="Times New Roman"/>
          <w:sz w:val="24"/>
          <w:szCs w:val="24"/>
        </w:rPr>
        <w:t>Об основах государств</w:t>
      </w:r>
      <w:r w:rsidRPr="00DC626A">
        <w:rPr>
          <w:rFonts w:ascii="Times New Roman" w:hAnsi="Times New Roman" w:cs="Times New Roman"/>
          <w:sz w:val="24"/>
          <w:szCs w:val="24"/>
        </w:rPr>
        <w:t xml:space="preserve">енного регулирования торговой деятельности </w:t>
      </w:r>
      <w:r w:rsidR="00474F24" w:rsidRPr="00DC626A">
        <w:rPr>
          <w:rFonts w:ascii="Times New Roman" w:hAnsi="Times New Roman" w:cs="Times New Roman"/>
          <w:sz w:val="24"/>
          <w:szCs w:val="24"/>
        </w:rPr>
        <w:t>в Российской Федерации»</w:t>
      </w:r>
      <w:r w:rsidR="00C609FC" w:rsidRPr="00DC626A">
        <w:rPr>
          <w:rFonts w:ascii="Times New Roman" w:hAnsi="Times New Roman" w:cs="Times New Roman"/>
          <w:sz w:val="24"/>
          <w:szCs w:val="24"/>
        </w:rPr>
        <w:t xml:space="preserve">, Федеральным </w:t>
      </w:r>
      <w:hyperlink r:id="rId12" w:tooltip="Федеральный закон от 26.07.2006 N 135-ФЗ (ред. от 29.12.2022) &quot;О защите конкуренции&quot; {КонсультантПлюс}" w:history="1">
        <w:r w:rsidR="00C609FC" w:rsidRPr="00DC626A">
          <w:rPr>
            <w:rFonts w:ascii="Times New Roman" w:hAnsi="Times New Roman" w:cs="Times New Roman"/>
            <w:color w:val="000000" w:themeColor="text1"/>
            <w:sz w:val="24"/>
            <w:szCs w:val="24"/>
          </w:rPr>
          <w:t>законом</w:t>
        </w:r>
      </w:hyperlink>
      <w:r w:rsidR="00C609FC" w:rsidRPr="00DC626A">
        <w:rPr>
          <w:rFonts w:ascii="Times New Roman" w:hAnsi="Times New Roman" w:cs="Times New Roman"/>
          <w:color w:val="000000" w:themeColor="text1"/>
          <w:sz w:val="24"/>
          <w:szCs w:val="24"/>
        </w:rPr>
        <w:t xml:space="preserve"> </w:t>
      </w:r>
      <w:r w:rsidR="000059C8" w:rsidRPr="00DC626A">
        <w:rPr>
          <w:rFonts w:ascii="Times New Roman" w:hAnsi="Times New Roman" w:cs="Times New Roman"/>
          <w:sz w:val="24"/>
          <w:szCs w:val="24"/>
        </w:rPr>
        <w:t>от 26.07.2006 №</w:t>
      </w:r>
      <w:r w:rsidR="00474F24" w:rsidRPr="00DC626A">
        <w:rPr>
          <w:rFonts w:ascii="Times New Roman" w:hAnsi="Times New Roman" w:cs="Times New Roman"/>
          <w:sz w:val="24"/>
          <w:szCs w:val="24"/>
        </w:rPr>
        <w:t xml:space="preserve"> 135-ФЗ «О защите конкуренции»</w:t>
      </w:r>
      <w:r w:rsidR="00C609FC" w:rsidRPr="00DC626A">
        <w:rPr>
          <w:rFonts w:ascii="Times New Roman" w:hAnsi="Times New Roman" w:cs="Times New Roman"/>
          <w:sz w:val="24"/>
          <w:szCs w:val="24"/>
        </w:rPr>
        <w:t xml:space="preserve">, </w:t>
      </w:r>
      <w:r w:rsidR="009C3D86">
        <w:rPr>
          <w:rFonts w:ascii="Times New Roman" w:hAnsi="Times New Roman" w:cs="Times New Roman"/>
          <w:sz w:val="24"/>
          <w:szCs w:val="24"/>
        </w:rPr>
        <w:t>постановлением главы</w:t>
      </w:r>
      <w:r w:rsidR="00DC45E2" w:rsidRPr="00DC45E2">
        <w:rPr>
          <w:rFonts w:ascii="Times New Roman" w:hAnsi="Times New Roman" w:cs="Times New Roman"/>
          <w:sz w:val="24"/>
          <w:szCs w:val="24"/>
        </w:rPr>
        <w:t xml:space="preserve"> </w:t>
      </w:r>
      <w:r w:rsidR="00DC45E2">
        <w:rPr>
          <w:rFonts w:ascii="Times New Roman" w:hAnsi="Times New Roman" w:cs="Times New Roman"/>
          <w:sz w:val="24"/>
          <w:szCs w:val="24"/>
        </w:rPr>
        <w:t xml:space="preserve">Сергиево-Посадского городского округа Московской области от </w:t>
      </w:r>
      <w:r w:rsidR="00DC45E2" w:rsidRPr="00DC45E2">
        <w:rPr>
          <w:rFonts w:ascii="Times New Roman" w:hAnsi="Times New Roman" w:cs="Times New Roman"/>
          <w:sz w:val="24"/>
          <w:szCs w:val="24"/>
        </w:rPr>
        <w:t>13.05.2020 №738-ПГ</w:t>
      </w:r>
      <w:r w:rsidR="00DC45E2">
        <w:rPr>
          <w:rFonts w:ascii="Times New Roman" w:hAnsi="Times New Roman" w:cs="Times New Roman"/>
          <w:sz w:val="24"/>
          <w:szCs w:val="24"/>
        </w:rPr>
        <w:t xml:space="preserve"> «</w:t>
      </w:r>
      <w:r w:rsidR="004A45BC" w:rsidRPr="004A45BC">
        <w:rPr>
          <w:rFonts w:ascii="Times New Roman" w:hAnsi="Times New Roman" w:cs="Times New Roman"/>
          <w:sz w:val="24"/>
          <w:szCs w:val="24"/>
        </w:rPr>
        <w:t>Об утверждении схемы размещения нестационарных торговых объектов на территории Сергиево-Посадского городского округа Моско</w:t>
      </w:r>
      <w:r w:rsidR="004A45BC">
        <w:rPr>
          <w:rFonts w:ascii="Times New Roman" w:hAnsi="Times New Roman" w:cs="Times New Roman"/>
          <w:sz w:val="24"/>
          <w:szCs w:val="24"/>
        </w:rPr>
        <w:t>вской области на 2020-2024 годы</w:t>
      </w:r>
      <w:r w:rsidR="00DC45E2">
        <w:rPr>
          <w:rFonts w:ascii="Times New Roman" w:hAnsi="Times New Roman" w:cs="Times New Roman"/>
          <w:sz w:val="24"/>
          <w:szCs w:val="24"/>
        </w:rPr>
        <w:t>»</w:t>
      </w:r>
      <w:r w:rsidR="004A45BC">
        <w:rPr>
          <w:rFonts w:ascii="Times New Roman" w:hAnsi="Times New Roman" w:cs="Times New Roman"/>
          <w:sz w:val="24"/>
          <w:szCs w:val="24"/>
        </w:rPr>
        <w:t xml:space="preserve">, </w:t>
      </w:r>
      <w:r w:rsidR="004A45BC" w:rsidRPr="004A45BC">
        <w:rPr>
          <w:rFonts w:ascii="Times New Roman" w:hAnsi="Times New Roman" w:cs="Times New Roman"/>
          <w:sz w:val="24"/>
          <w:szCs w:val="24"/>
        </w:rPr>
        <w:t>постановления главы Сергиево-Посадского городского округа Московской области от 18.02.2020</w:t>
      </w:r>
      <w:r w:rsidR="004A45BC">
        <w:rPr>
          <w:rFonts w:ascii="Times New Roman" w:hAnsi="Times New Roman" w:cs="Times New Roman"/>
          <w:sz w:val="24"/>
          <w:szCs w:val="24"/>
        </w:rPr>
        <w:t xml:space="preserve"> №170-ПГ </w:t>
      </w:r>
      <w:r w:rsidR="004A45BC" w:rsidRPr="004A45BC">
        <w:rPr>
          <w:rFonts w:ascii="Times New Roman" w:hAnsi="Times New Roman" w:cs="Times New Roman"/>
          <w:sz w:val="24"/>
          <w:szCs w:val="24"/>
        </w:rPr>
        <w:t>«О возложении на Союз «Торгово-промышленная палата Сергиево-Посадского района» функций Администрации Сергиево-Посадского городского округа Московской области по вопросам местного значения Сергиево-Посадского городского округа»</w:t>
      </w:r>
      <w:r w:rsidR="00313845" w:rsidRPr="00DC626A">
        <w:rPr>
          <w:rFonts w:ascii="Times New Roman" w:hAnsi="Times New Roman" w:cs="Times New Roman"/>
          <w:sz w:val="24"/>
          <w:szCs w:val="24"/>
        </w:rPr>
        <w:t>.</w:t>
      </w:r>
    </w:p>
    <w:p w14:paraId="448A0799" w14:textId="20D63B40" w:rsidR="008D3DCD"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 В проводимом в соответствии с настоящим Положением электронном аукционе может участвовать любое юридическое лицо независим</w:t>
      </w:r>
      <w:r w:rsidR="00176DA2" w:rsidRPr="00DC626A">
        <w:rPr>
          <w:rFonts w:ascii="Times New Roman" w:hAnsi="Times New Roman" w:cs="Times New Roman"/>
          <w:sz w:val="24"/>
          <w:szCs w:val="24"/>
        </w:rPr>
        <w:t xml:space="preserve">о </w:t>
      </w:r>
      <w:r w:rsidRPr="00DC626A">
        <w:rPr>
          <w:rFonts w:ascii="Times New Roman" w:hAnsi="Times New Roman" w:cs="Times New Roman"/>
          <w:sz w:val="24"/>
          <w:szCs w:val="24"/>
        </w:rPr>
        <w:t>от организационно-правовой формы, формы собственности, места нахождения, а также места происхождения капитала</w:t>
      </w:r>
      <w:r w:rsidR="00035499" w:rsidRPr="00DC626A">
        <w:rPr>
          <w:rFonts w:ascii="Times New Roman" w:hAnsi="Times New Roman" w:cs="Times New Roman"/>
          <w:sz w:val="24"/>
          <w:szCs w:val="24"/>
        </w:rPr>
        <w:t>,</w:t>
      </w:r>
      <w:r w:rsidRPr="00DC626A">
        <w:rPr>
          <w:rFonts w:ascii="Times New Roman" w:hAnsi="Times New Roman" w:cs="Times New Roman"/>
          <w:sz w:val="24"/>
          <w:szCs w:val="24"/>
        </w:rPr>
        <w:t xml:space="preserve"> любой индивидуальный предприниматель</w:t>
      </w:r>
      <w:r w:rsidR="00035499" w:rsidRPr="00DC626A">
        <w:rPr>
          <w:rFonts w:ascii="Times New Roman" w:hAnsi="Times New Roman" w:cs="Times New Roman"/>
          <w:sz w:val="24"/>
          <w:szCs w:val="24"/>
        </w:rPr>
        <w:t xml:space="preserve">, любое </w:t>
      </w:r>
      <w:r w:rsidR="00035499" w:rsidRPr="00DC626A">
        <w:rPr>
          <w:rFonts w:ascii="Times New Roman" w:hAnsi="Times New Roman" w:cs="Times New Roman"/>
          <w:sz w:val="24"/>
          <w:szCs w:val="24"/>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DC626A">
        <w:rPr>
          <w:rFonts w:ascii="Times New Roman" w:hAnsi="Times New Roman" w:cs="Times New Roman"/>
          <w:sz w:val="24"/>
          <w:szCs w:val="24"/>
        </w:rPr>
        <w:t>.</w:t>
      </w:r>
    </w:p>
    <w:p w14:paraId="5AC53347" w14:textId="567CA836"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Решение о проведении электронного аукциона принимается уполномоченным органом местного самоуправления муниципального образов</w:t>
      </w:r>
      <w:r w:rsidR="00474F24" w:rsidRPr="00DC626A">
        <w:rPr>
          <w:rFonts w:ascii="Times New Roman" w:hAnsi="Times New Roman" w:cs="Times New Roman"/>
          <w:color w:val="000000" w:themeColor="text1"/>
          <w:sz w:val="24"/>
          <w:szCs w:val="24"/>
        </w:rPr>
        <w:t xml:space="preserve">ания Московской области </w:t>
      </w:r>
      <w:r w:rsidR="00474F24" w:rsidRPr="00DC626A">
        <w:rPr>
          <w:rFonts w:ascii="Times New Roman" w:hAnsi="Times New Roman" w:cs="Times New Roman"/>
          <w:color w:val="000000" w:themeColor="text1"/>
          <w:sz w:val="24"/>
          <w:szCs w:val="24"/>
        </w:rPr>
        <w:lastRenderedPageBreak/>
        <w:t>(далее –</w:t>
      </w:r>
      <w:r w:rsidRPr="00DC626A">
        <w:rPr>
          <w:rFonts w:ascii="Times New Roman" w:hAnsi="Times New Roman" w:cs="Times New Roman"/>
          <w:color w:val="000000" w:themeColor="text1"/>
          <w:sz w:val="24"/>
          <w:szCs w:val="24"/>
        </w:rPr>
        <w:t xml:space="preserve"> уполномоченный о</w:t>
      </w:r>
      <w:r w:rsidR="008D3DCD" w:rsidRPr="00DC626A">
        <w:rPr>
          <w:rFonts w:ascii="Times New Roman" w:hAnsi="Times New Roman" w:cs="Times New Roman"/>
          <w:color w:val="000000" w:themeColor="text1"/>
          <w:sz w:val="24"/>
          <w:szCs w:val="24"/>
        </w:rPr>
        <w:t xml:space="preserve">рган местного </w:t>
      </w:r>
      <w:r w:rsidR="004A45BC">
        <w:rPr>
          <w:rFonts w:ascii="Times New Roman" w:hAnsi="Times New Roman" w:cs="Times New Roman"/>
          <w:color w:val="000000" w:themeColor="text1"/>
          <w:sz w:val="24"/>
          <w:szCs w:val="24"/>
        </w:rPr>
        <w:t>самоуправления) Сергиево-Посадского городского округа Московской области либо уполномоченной им организацией</w:t>
      </w:r>
      <w:r w:rsidRPr="00DC626A">
        <w:rPr>
          <w:rFonts w:ascii="Times New Roman" w:hAnsi="Times New Roman" w:cs="Times New Roman"/>
          <w:color w:val="000000" w:themeColor="text1"/>
          <w:sz w:val="24"/>
          <w:szCs w:val="24"/>
        </w:rPr>
        <w:t>.</w:t>
      </w:r>
    </w:p>
    <w:p w14:paraId="6F88B700" w14:textId="27DB9E2B" w:rsidR="00C609FC" w:rsidRPr="00135E57" w:rsidRDefault="008D3DCD" w:rsidP="00135E57">
      <w:pPr>
        <w:pStyle w:val="ConsPlusNonformat"/>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 xml:space="preserve">1.4. </w:t>
      </w:r>
      <w:r w:rsidR="00C609FC" w:rsidRPr="00DC626A">
        <w:rPr>
          <w:rFonts w:ascii="Times New Roman" w:hAnsi="Times New Roman" w:cs="Times New Roman"/>
          <w:sz w:val="24"/>
          <w:szCs w:val="24"/>
        </w:rPr>
        <w:t xml:space="preserve">Предметом </w:t>
      </w:r>
      <w:r w:rsidRPr="00DC626A">
        <w:rPr>
          <w:rFonts w:ascii="Times New Roman" w:hAnsi="Times New Roman" w:cs="Times New Roman"/>
          <w:sz w:val="24"/>
          <w:szCs w:val="24"/>
        </w:rPr>
        <w:t xml:space="preserve">электронного аукциона является </w:t>
      </w:r>
      <w:r w:rsidR="00C609FC" w:rsidRPr="00DC626A">
        <w:rPr>
          <w:rFonts w:ascii="Times New Roman" w:hAnsi="Times New Roman" w:cs="Times New Roman"/>
          <w:sz w:val="24"/>
          <w:szCs w:val="24"/>
        </w:rPr>
        <w:t>право</w:t>
      </w:r>
      <w:r w:rsidRPr="00DC626A">
        <w:rPr>
          <w:rFonts w:ascii="Times New Roman" w:hAnsi="Times New Roman" w:cs="Times New Roman"/>
          <w:sz w:val="24"/>
          <w:szCs w:val="24"/>
        </w:rPr>
        <w:t xml:space="preserve"> на размещение нестационарного </w:t>
      </w:r>
      <w:r w:rsidR="00C609FC" w:rsidRPr="00DC626A">
        <w:rPr>
          <w:rFonts w:ascii="Times New Roman" w:hAnsi="Times New Roman" w:cs="Times New Roman"/>
          <w:sz w:val="24"/>
          <w:szCs w:val="24"/>
        </w:rPr>
        <w:t xml:space="preserve">торгового объекта на земельном участке, в здании, строении, сооружении, </w:t>
      </w:r>
      <w:proofErr w:type="gramStart"/>
      <w:r w:rsidR="00C609FC" w:rsidRPr="00DC626A">
        <w:rPr>
          <w:rFonts w:ascii="Times New Roman" w:hAnsi="Times New Roman" w:cs="Times New Roman"/>
          <w:sz w:val="24"/>
          <w:szCs w:val="24"/>
        </w:rPr>
        <w:t>находящихся</w:t>
      </w:r>
      <w:proofErr w:type="gramEnd"/>
      <w:r w:rsidR="00C609FC" w:rsidRPr="00DC626A">
        <w:rPr>
          <w:rFonts w:ascii="Times New Roman" w:hAnsi="Times New Roman" w:cs="Times New Roman"/>
          <w:sz w:val="24"/>
          <w:szCs w:val="24"/>
        </w:rPr>
        <w:t xml:space="preserve"> в муниципальной собственности, а также на земельном участке, государственная собственность</w:t>
      </w:r>
      <w:r w:rsidR="00176DA2" w:rsidRPr="00DC626A">
        <w:rPr>
          <w:rFonts w:ascii="Times New Roman" w:hAnsi="Times New Roman" w:cs="Times New Roman"/>
          <w:sz w:val="24"/>
          <w:szCs w:val="24"/>
        </w:rPr>
        <w:t xml:space="preserve"> </w:t>
      </w:r>
      <w:r w:rsidR="000E60AD" w:rsidRPr="00DC626A">
        <w:rPr>
          <w:rFonts w:ascii="Times New Roman" w:hAnsi="Times New Roman" w:cs="Times New Roman"/>
          <w:sz w:val="24"/>
          <w:szCs w:val="24"/>
        </w:rPr>
        <w:t xml:space="preserve">на который не </w:t>
      </w:r>
      <w:r w:rsidR="00C609FC" w:rsidRPr="00DC626A">
        <w:rPr>
          <w:rFonts w:ascii="Times New Roman" w:hAnsi="Times New Roman" w:cs="Times New Roman"/>
          <w:sz w:val="24"/>
          <w:szCs w:val="24"/>
        </w:rPr>
        <w:t xml:space="preserve">разграничена, находящемся на территории </w:t>
      </w:r>
      <w:r w:rsidR="00135E57" w:rsidRPr="00135E57">
        <w:rPr>
          <w:rFonts w:ascii="Times New Roman" w:hAnsi="Times New Roman" w:cs="Times New Roman"/>
          <w:sz w:val="24"/>
          <w:szCs w:val="24"/>
        </w:rPr>
        <w:t>Сергиево-Посадского городского округа Московской области</w:t>
      </w:r>
      <w:r w:rsidR="00C609FC" w:rsidRPr="00DC626A">
        <w:rPr>
          <w:rFonts w:ascii="Times New Roman" w:hAnsi="Times New Roman" w:cs="Times New Roman"/>
          <w:sz w:val="24"/>
          <w:szCs w:val="24"/>
        </w:rPr>
        <w:t>.</w:t>
      </w:r>
    </w:p>
    <w:p w14:paraId="6AE1798D" w14:textId="77777777"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 Основные понятия и определения, используемые в настоящем Положении:</w:t>
      </w:r>
    </w:p>
    <w:p w14:paraId="447D155E" w14:textId="71418E6A" w:rsidR="0045044E" w:rsidRPr="00135E57" w:rsidRDefault="00C609FC" w:rsidP="00135E57">
      <w:pPr>
        <w:pStyle w:val="ConsPlusNormal"/>
        <w:spacing w:line="276" w:lineRule="auto"/>
        <w:ind w:firstLine="709"/>
        <w:contextualSpacing/>
        <w:jc w:val="both"/>
        <w:rPr>
          <w:rFonts w:ascii="Times New Roman" w:hAnsi="Times New Roman" w:cs="Times New Roman"/>
          <w:sz w:val="24"/>
          <w:szCs w:val="24"/>
          <w:vertAlign w:val="subscript"/>
        </w:rPr>
      </w:pPr>
      <w:proofErr w:type="gramStart"/>
      <w:r w:rsidRPr="00DC626A">
        <w:rPr>
          <w:rFonts w:ascii="Times New Roman" w:hAnsi="Times New Roman" w:cs="Times New Roman"/>
          <w:sz w:val="24"/>
          <w:szCs w:val="24"/>
        </w:rPr>
        <w:t>1) открытый аукцион в электронн</w:t>
      </w:r>
      <w:r w:rsidR="00FC790A" w:rsidRPr="00DC626A">
        <w:rPr>
          <w:rFonts w:ascii="Times New Roman" w:hAnsi="Times New Roman" w:cs="Times New Roman"/>
          <w:sz w:val="24"/>
          <w:szCs w:val="24"/>
        </w:rPr>
        <w:t>ой форме (электронный аукцион) –</w:t>
      </w:r>
      <w:r w:rsidRPr="00DC626A">
        <w:rPr>
          <w:rFonts w:ascii="Times New Roman" w:hAnsi="Times New Roman" w:cs="Times New Roman"/>
          <w:sz w:val="24"/>
          <w:szCs w:val="24"/>
        </w:rPr>
        <w:t xml:space="preserve">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w:t>
      </w:r>
      <w:r w:rsidR="00CD0DF2" w:rsidRPr="00DC626A">
        <w:rPr>
          <w:rFonts w:ascii="Times New Roman" w:hAnsi="Times New Roman" w:cs="Times New Roman"/>
          <w:sz w:val="24"/>
          <w:szCs w:val="24"/>
        </w:rPr>
        <w:t>, установленным в и</w:t>
      </w:r>
      <w:r w:rsidRPr="00DC626A">
        <w:rPr>
          <w:rFonts w:ascii="Times New Roman" w:hAnsi="Times New Roman" w:cs="Times New Roman"/>
          <w:sz w:val="24"/>
          <w:szCs w:val="24"/>
        </w:rPr>
        <w:t>звещении</w:t>
      </w:r>
      <w:r w:rsidR="00CD0DF2" w:rsidRPr="00DC626A">
        <w:rPr>
          <w:rFonts w:ascii="Times New Roman" w:hAnsi="Times New Roman" w:cs="Times New Roman"/>
          <w:sz w:val="24"/>
          <w:szCs w:val="24"/>
        </w:rPr>
        <w:t xml:space="preserve"> о проведении открытого аукциона в электронной форме на право размещения нестационарного торгового объекта</w:t>
      </w:r>
      <w:r w:rsidR="0045044E" w:rsidRPr="00DC626A">
        <w:rPr>
          <w:rFonts w:ascii="Times New Roman" w:hAnsi="Times New Roman" w:cs="Times New Roman"/>
          <w:sz w:val="24"/>
          <w:szCs w:val="24"/>
        </w:rPr>
        <w:t xml:space="preserve"> на территории </w:t>
      </w:r>
      <w:r w:rsidR="00135E57" w:rsidRPr="00135E57">
        <w:rPr>
          <w:rFonts w:ascii="Times New Roman" w:hAnsi="Times New Roman" w:cs="Times New Roman"/>
          <w:sz w:val="24"/>
          <w:szCs w:val="24"/>
        </w:rPr>
        <w:t xml:space="preserve">Сергиево-Посадского городского округа Московской области </w:t>
      </w:r>
      <w:r w:rsidR="00CD0DF2" w:rsidRPr="00DC626A">
        <w:rPr>
          <w:rFonts w:ascii="Times New Roman" w:hAnsi="Times New Roman" w:cs="Times New Roman"/>
          <w:sz w:val="24"/>
          <w:szCs w:val="24"/>
        </w:rPr>
        <w:t>(далее – Извещение)</w:t>
      </w:r>
      <w:r w:rsidRPr="00DC626A">
        <w:rPr>
          <w:rFonts w:ascii="Times New Roman" w:hAnsi="Times New Roman" w:cs="Times New Roman"/>
          <w:sz w:val="24"/>
          <w:szCs w:val="24"/>
        </w:rPr>
        <w:t>;</w:t>
      </w:r>
      <w:proofErr w:type="gramEnd"/>
    </w:p>
    <w:p w14:paraId="2E95730E" w14:textId="00E3C056" w:rsidR="00C609FC" w:rsidRPr="00DC626A" w:rsidRDefault="00135E57" w:rsidP="0045044E">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474F24" w:rsidRPr="00DC626A">
        <w:rPr>
          <w:rFonts w:ascii="Times New Roman" w:hAnsi="Times New Roman" w:cs="Times New Roman"/>
          <w:sz w:val="24"/>
          <w:szCs w:val="24"/>
        </w:rPr>
        <w:t>аукционная комиссия –</w:t>
      </w:r>
      <w:r w:rsidR="00C609FC" w:rsidRPr="00DC626A">
        <w:rPr>
          <w:rFonts w:ascii="Times New Roman" w:hAnsi="Times New Roman" w:cs="Times New Roman"/>
          <w:sz w:val="24"/>
          <w:szCs w:val="24"/>
        </w:rPr>
        <w:t xml:space="preserve"> комиссия, создаваемая организатором электронного аукциона в целях обеспечения организации и проведения электронного аукциона;</w:t>
      </w:r>
    </w:p>
    <w:p w14:paraId="366BA8EB" w14:textId="50884F35"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орг</w:t>
      </w:r>
      <w:r w:rsidR="00DC5ACC" w:rsidRPr="00DC626A">
        <w:rPr>
          <w:rFonts w:ascii="Times New Roman" w:hAnsi="Times New Roman" w:cs="Times New Roman"/>
          <w:sz w:val="24"/>
          <w:szCs w:val="24"/>
        </w:rPr>
        <w:t>анизатор электронного аукциона –</w:t>
      </w:r>
      <w:r w:rsidRPr="00DC626A">
        <w:rPr>
          <w:rFonts w:ascii="Times New Roman" w:hAnsi="Times New Roman" w:cs="Times New Roman"/>
          <w:sz w:val="24"/>
          <w:szCs w:val="24"/>
        </w:rPr>
        <w:t xml:space="preserve"> уполномоченный орган местного самоуправления </w:t>
      </w:r>
      <w:r w:rsidR="00135E57" w:rsidRPr="00135E57">
        <w:rPr>
          <w:rFonts w:ascii="Times New Roman" w:hAnsi="Times New Roman" w:cs="Times New Roman"/>
          <w:sz w:val="24"/>
          <w:szCs w:val="24"/>
        </w:rPr>
        <w:t>Сергиево-Посадского городского округа Московской области</w:t>
      </w:r>
      <w:r w:rsidR="00135E57">
        <w:rPr>
          <w:rFonts w:ascii="Times New Roman" w:hAnsi="Times New Roman" w:cs="Times New Roman"/>
          <w:sz w:val="24"/>
          <w:szCs w:val="24"/>
        </w:rPr>
        <w:t xml:space="preserve"> либо уполномоченная им организация</w:t>
      </w:r>
      <w:r w:rsidRPr="00DC626A">
        <w:rPr>
          <w:rFonts w:ascii="Times New Roman" w:hAnsi="Times New Roman" w:cs="Times New Roman"/>
          <w:sz w:val="24"/>
          <w:szCs w:val="24"/>
        </w:rPr>
        <w:t>;</w:t>
      </w:r>
    </w:p>
    <w:p w14:paraId="29109BC7" w14:textId="5594F657"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proofErr w:type="gramStart"/>
      <w:r w:rsidRPr="00DC626A">
        <w:rPr>
          <w:rFonts w:ascii="Times New Roman" w:hAnsi="Times New Roman" w:cs="Times New Roman"/>
          <w:sz w:val="24"/>
          <w:szCs w:val="24"/>
        </w:rPr>
        <w:t>4)</w:t>
      </w:r>
      <w:r w:rsidR="00DC5ACC" w:rsidRPr="00DC626A">
        <w:rPr>
          <w:rFonts w:ascii="Times New Roman" w:hAnsi="Times New Roman" w:cs="Times New Roman"/>
          <w:sz w:val="24"/>
          <w:szCs w:val="24"/>
        </w:rPr>
        <w:t xml:space="preserve"> оператор электронной площадки –</w:t>
      </w:r>
      <w:r w:rsidRPr="00DC626A">
        <w:rPr>
          <w:rFonts w:ascii="Times New Roman" w:hAnsi="Times New Roman" w:cs="Times New Roman"/>
          <w:sz w:val="24"/>
          <w:szCs w:val="24"/>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14:paraId="7D34E733" w14:textId="006308B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заявка на участие</w:t>
      </w:r>
      <w:r w:rsidR="002353B3" w:rsidRPr="00DC626A">
        <w:rPr>
          <w:rFonts w:ascii="Times New Roman" w:hAnsi="Times New Roman" w:cs="Times New Roman"/>
          <w:sz w:val="24"/>
          <w:szCs w:val="24"/>
        </w:rPr>
        <w:t xml:space="preserve"> в электронном аукционе (далее – заявка) –</w:t>
      </w:r>
      <w:r w:rsidRPr="00DC626A">
        <w:rPr>
          <w:rFonts w:ascii="Times New Roman" w:hAnsi="Times New Roman" w:cs="Times New Roman"/>
          <w:sz w:val="24"/>
          <w:szCs w:val="24"/>
        </w:rPr>
        <w:t xml:space="preserve"> сведения и документы, представленные заявителем в электронной форме для участия в электронном аукционе;</w:t>
      </w:r>
    </w:p>
    <w:p w14:paraId="7828FF31" w14:textId="0609C229" w:rsidR="004E4B12" w:rsidRPr="00DC626A" w:rsidRDefault="00227848" w:rsidP="004E4B12">
      <w:pPr>
        <w:pStyle w:val="ConsPlusNormal"/>
        <w:spacing w:line="276" w:lineRule="auto"/>
        <w:ind w:firstLine="709"/>
        <w:contextualSpacing/>
        <w:jc w:val="both"/>
        <w:rPr>
          <w:rFonts w:ascii="Times New Roman" w:hAnsi="Times New Roman" w:cs="Times New Roman"/>
          <w:sz w:val="24"/>
          <w:szCs w:val="24"/>
        </w:rPr>
      </w:pPr>
      <w:proofErr w:type="gramStart"/>
      <w:r w:rsidRPr="00DC626A">
        <w:rPr>
          <w:rFonts w:ascii="Times New Roman" w:hAnsi="Times New Roman" w:cs="Times New Roman"/>
          <w:sz w:val="24"/>
          <w:szCs w:val="24"/>
        </w:rPr>
        <w:t xml:space="preserve">6) </w:t>
      </w:r>
      <w:r w:rsidR="00313845" w:rsidRPr="00DC626A">
        <w:rPr>
          <w:rFonts w:ascii="Times New Roman" w:hAnsi="Times New Roman" w:cs="Times New Roman"/>
          <w:sz w:val="24"/>
          <w:szCs w:val="24"/>
        </w:rPr>
        <w:t>участник электронного аукциона –</w:t>
      </w:r>
      <w:r w:rsidR="00FE1823" w:rsidRPr="00DC626A">
        <w:rPr>
          <w:rFonts w:ascii="Times New Roman" w:hAnsi="Times New Roman" w:cs="Times New Roman"/>
          <w:sz w:val="24"/>
          <w:szCs w:val="24"/>
        </w:rPr>
        <w:t xml:space="preserve"> </w:t>
      </w:r>
      <w:r w:rsidR="00035499" w:rsidRPr="00DC626A">
        <w:rPr>
          <w:rFonts w:ascii="Times New Roman" w:hAnsi="Times New Roman" w:cs="Times New Roman"/>
          <w:sz w:val="24"/>
          <w:szCs w:val="24"/>
        </w:rPr>
        <w:t xml:space="preserve">любое </w:t>
      </w:r>
      <w:r w:rsidR="00685048" w:rsidRPr="00DC626A">
        <w:rPr>
          <w:rFonts w:ascii="Times New Roman" w:hAnsi="Times New Roman" w:cs="Times New Roman"/>
          <w:sz w:val="24"/>
          <w:szCs w:val="24"/>
        </w:rPr>
        <w:t>юридическое лицо независимо от организационно-правовой формы, формы собственности, места нахождения, места происхождения капитала</w:t>
      </w:r>
      <w:r w:rsidR="00057509" w:rsidRPr="00DC626A">
        <w:rPr>
          <w:rFonts w:ascii="Times New Roman" w:hAnsi="Times New Roman" w:cs="Times New Roman"/>
          <w:sz w:val="24"/>
          <w:szCs w:val="24"/>
        </w:rPr>
        <w:t xml:space="preserve">, </w:t>
      </w:r>
      <w:r w:rsidR="00685048" w:rsidRPr="00DC626A">
        <w:rPr>
          <w:rFonts w:ascii="Times New Roman" w:hAnsi="Times New Roman" w:cs="Times New Roman"/>
          <w:sz w:val="24"/>
          <w:szCs w:val="24"/>
        </w:rPr>
        <w:t>л</w:t>
      </w:r>
      <w:r w:rsidR="00035499" w:rsidRPr="00DC626A">
        <w:rPr>
          <w:rFonts w:ascii="Times New Roman" w:hAnsi="Times New Roman" w:cs="Times New Roman"/>
          <w:sz w:val="24"/>
          <w:szCs w:val="24"/>
        </w:rPr>
        <w:t>юбой</w:t>
      </w:r>
      <w:r w:rsidR="00685048" w:rsidRPr="00DC626A">
        <w:rPr>
          <w:rFonts w:ascii="Times New Roman" w:hAnsi="Times New Roman" w:cs="Times New Roman"/>
          <w:sz w:val="24"/>
          <w:szCs w:val="24"/>
        </w:rPr>
        <w:t xml:space="preserve"> индивидуальный предприниматель, </w:t>
      </w:r>
      <w:r w:rsidR="00057509" w:rsidRPr="00DC626A">
        <w:rPr>
          <w:rFonts w:ascii="Times New Roman" w:hAnsi="Times New Roman" w:cs="Times New Roman"/>
          <w:sz w:val="24"/>
          <w:szCs w:val="24"/>
          <w:shd w:val="clear" w:color="auto" w:fill="FFFFFF"/>
        </w:rPr>
        <w:t>л</w:t>
      </w:r>
      <w:r w:rsidR="00035499" w:rsidRPr="00DC626A">
        <w:rPr>
          <w:rFonts w:ascii="Times New Roman" w:hAnsi="Times New Roman" w:cs="Times New Roman"/>
          <w:sz w:val="24"/>
          <w:szCs w:val="24"/>
          <w:shd w:val="clear" w:color="auto" w:fill="FFFFFF"/>
        </w:rPr>
        <w:t>юбое</w:t>
      </w:r>
      <w:r w:rsidR="007910D4" w:rsidRPr="00DC626A">
        <w:rPr>
          <w:rFonts w:ascii="Times New Roman" w:hAnsi="Times New Roman" w:cs="Times New Roman"/>
          <w:sz w:val="24"/>
          <w:szCs w:val="24"/>
          <w:shd w:val="clear" w:color="auto" w:fill="FFFFFF"/>
        </w:rPr>
        <w:t xml:space="preserve"> физическое лицо, </w:t>
      </w:r>
      <w:r w:rsidR="004B0D45" w:rsidRPr="00DC626A">
        <w:rPr>
          <w:rFonts w:ascii="Times New Roman" w:hAnsi="Times New Roman" w:cs="Times New Roman"/>
          <w:sz w:val="24"/>
          <w:szCs w:val="24"/>
          <w:shd w:val="clear" w:color="auto" w:fill="FFFFFF"/>
        </w:rPr>
        <w:t>не являющееся индивидуальным предпринимателем и применяющее специальный налоговый режим «Налог на профессиональный доход»,</w:t>
      </w:r>
      <w:r w:rsidR="007A6347" w:rsidRPr="00DC626A">
        <w:rPr>
          <w:rFonts w:ascii="Times New Roman" w:hAnsi="Times New Roman" w:cs="Times New Roman"/>
          <w:sz w:val="24"/>
          <w:szCs w:val="24"/>
          <w:shd w:val="clear" w:color="auto" w:fill="FFFFFF"/>
        </w:rPr>
        <w:t xml:space="preserve"> </w:t>
      </w:r>
      <w:r w:rsidR="00685048" w:rsidRPr="00DC626A">
        <w:rPr>
          <w:rFonts w:ascii="Times New Roman" w:hAnsi="Times New Roman" w:cs="Times New Roman"/>
          <w:sz w:val="24"/>
          <w:szCs w:val="24"/>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roofErr w:type="gramEnd"/>
    </w:p>
    <w:p w14:paraId="0E86A373" w14:textId="77777777" w:rsidR="00135E57" w:rsidRDefault="00685048" w:rsidP="00135E57">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w:t>
      </w:r>
      <w:r w:rsidR="00C609FC" w:rsidRPr="00DC626A">
        <w:rPr>
          <w:rFonts w:ascii="Times New Roman" w:hAnsi="Times New Roman" w:cs="Times New Roman"/>
          <w:sz w:val="24"/>
          <w:szCs w:val="24"/>
        </w:rPr>
        <w:t>) заявитель</w:t>
      </w:r>
      <w:r w:rsidR="00DC5ACC"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 заинтересованное </w:t>
      </w:r>
      <w:r w:rsidR="0052430C" w:rsidRPr="00DC626A">
        <w:rPr>
          <w:rFonts w:ascii="Times New Roman" w:hAnsi="Times New Roman" w:cs="Times New Roman"/>
          <w:sz w:val="24"/>
          <w:szCs w:val="24"/>
        </w:rPr>
        <w:t xml:space="preserve">в участии в электронном аукционе лицо, </w:t>
      </w:r>
      <w:r w:rsidRPr="00DC626A">
        <w:rPr>
          <w:rFonts w:ascii="Times New Roman" w:hAnsi="Times New Roman" w:cs="Times New Roman"/>
          <w:sz w:val="24"/>
          <w:szCs w:val="24"/>
        </w:rPr>
        <w:t>пода</w:t>
      </w:r>
      <w:r w:rsidR="0052430C" w:rsidRPr="00DC626A">
        <w:rPr>
          <w:rFonts w:ascii="Times New Roman" w:hAnsi="Times New Roman" w:cs="Times New Roman"/>
          <w:sz w:val="24"/>
          <w:szCs w:val="24"/>
        </w:rPr>
        <w:t>в</w:t>
      </w:r>
      <w:r w:rsidR="009D3BDA" w:rsidRPr="00DC626A">
        <w:rPr>
          <w:rFonts w:ascii="Times New Roman" w:hAnsi="Times New Roman" w:cs="Times New Roman"/>
          <w:sz w:val="24"/>
          <w:szCs w:val="24"/>
        </w:rPr>
        <w:t>ш</w:t>
      </w:r>
      <w:r w:rsidR="0052430C" w:rsidRPr="00DC626A">
        <w:rPr>
          <w:rFonts w:ascii="Times New Roman" w:hAnsi="Times New Roman" w:cs="Times New Roman"/>
          <w:sz w:val="24"/>
          <w:szCs w:val="24"/>
        </w:rPr>
        <w:t>ее</w:t>
      </w:r>
      <w:r w:rsidRPr="00DC626A">
        <w:rPr>
          <w:rFonts w:ascii="Times New Roman" w:hAnsi="Times New Roman" w:cs="Times New Roman"/>
          <w:sz w:val="24"/>
          <w:szCs w:val="24"/>
        </w:rPr>
        <w:t xml:space="preserve"> заявку на участие в </w:t>
      </w:r>
      <w:r w:rsidR="0052430C" w:rsidRPr="00DC626A">
        <w:rPr>
          <w:rFonts w:ascii="Times New Roman" w:hAnsi="Times New Roman" w:cs="Times New Roman"/>
          <w:sz w:val="24"/>
          <w:szCs w:val="24"/>
        </w:rPr>
        <w:t>таком</w:t>
      </w:r>
      <w:r w:rsidRPr="00DC626A">
        <w:rPr>
          <w:rFonts w:ascii="Times New Roman" w:hAnsi="Times New Roman" w:cs="Times New Roman"/>
          <w:sz w:val="24"/>
          <w:szCs w:val="24"/>
        </w:rPr>
        <w:t xml:space="preserve"> аукционе;</w:t>
      </w:r>
    </w:p>
    <w:p w14:paraId="4CE4B8D1" w14:textId="5E393DA1" w:rsidR="00676DB0" w:rsidRPr="00DC626A" w:rsidRDefault="000E60AD" w:rsidP="00135E57">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8) </w:t>
      </w:r>
      <w:r w:rsidR="00C609FC" w:rsidRPr="00DC626A">
        <w:rPr>
          <w:rFonts w:ascii="Times New Roman" w:hAnsi="Times New Roman" w:cs="Times New Roman"/>
          <w:sz w:val="24"/>
          <w:szCs w:val="24"/>
        </w:rPr>
        <w:t xml:space="preserve">единственный </w:t>
      </w:r>
      <w:r w:rsidR="00DC5ACC" w:rsidRPr="00DC626A">
        <w:rPr>
          <w:rFonts w:ascii="Times New Roman" w:hAnsi="Times New Roman" w:cs="Times New Roman"/>
          <w:sz w:val="24"/>
          <w:szCs w:val="24"/>
        </w:rPr>
        <w:t>участник электронного аукциона –</w:t>
      </w:r>
      <w:r w:rsidR="00C609FC" w:rsidRPr="00DC626A">
        <w:rPr>
          <w:rFonts w:ascii="Times New Roman" w:hAnsi="Times New Roman" w:cs="Times New Roman"/>
          <w:sz w:val="24"/>
          <w:szCs w:val="24"/>
        </w:rPr>
        <w:t xml:space="preserve"> только один участник, заявка на</w:t>
      </w:r>
      <w:r w:rsidR="00CD0DF2" w:rsidRPr="00DC626A">
        <w:rPr>
          <w:rFonts w:ascii="Times New Roman" w:hAnsi="Times New Roman" w:cs="Times New Roman"/>
          <w:sz w:val="24"/>
          <w:szCs w:val="24"/>
        </w:rPr>
        <w:t xml:space="preserve"> </w:t>
      </w:r>
      <w:proofErr w:type="gramStart"/>
      <w:r w:rsidR="00CD0DF2" w:rsidRPr="00DC626A">
        <w:rPr>
          <w:rFonts w:ascii="Times New Roman" w:hAnsi="Times New Roman" w:cs="Times New Roman"/>
          <w:sz w:val="24"/>
          <w:szCs w:val="24"/>
        </w:rPr>
        <w:t>участие</w:t>
      </w:r>
      <w:proofErr w:type="gramEnd"/>
      <w:r w:rsidR="00C609FC" w:rsidRPr="00DC626A">
        <w:rPr>
          <w:rFonts w:ascii="Times New Roman" w:hAnsi="Times New Roman" w:cs="Times New Roman"/>
          <w:sz w:val="24"/>
          <w:szCs w:val="24"/>
        </w:rPr>
        <w:t xml:space="preserve"> в электронном аукционе которого признана соответствующей требованиям</w:t>
      </w:r>
      <w:r w:rsidR="00676DB0" w:rsidRPr="00DC626A">
        <w:rPr>
          <w:rFonts w:ascii="Times New Roman" w:hAnsi="Times New Roman" w:cs="Times New Roman"/>
          <w:sz w:val="24"/>
          <w:szCs w:val="24"/>
        </w:rPr>
        <w:t xml:space="preserve"> Извещения</w:t>
      </w:r>
      <w:r w:rsidR="005E1689" w:rsidRPr="00DC626A">
        <w:rPr>
          <w:rFonts w:ascii="Times New Roman" w:hAnsi="Times New Roman" w:cs="Times New Roman"/>
          <w:sz w:val="24"/>
          <w:szCs w:val="24"/>
        </w:rPr>
        <w:t>;</w:t>
      </w:r>
      <w:r w:rsidR="00C609FC" w:rsidRPr="00DC626A">
        <w:rPr>
          <w:rFonts w:ascii="Times New Roman" w:hAnsi="Times New Roman" w:cs="Times New Roman"/>
          <w:sz w:val="24"/>
          <w:szCs w:val="24"/>
        </w:rPr>
        <w:t xml:space="preserve"> </w:t>
      </w:r>
    </w:p>
    <w:p w14:paraId="2271D5C3" w14:textId="40FDE9DF" w:rsidR="00C609FC" w:rsidRPr="002F23B5" w:rsidRDefault="00C609FC" w:rsidP="00305B5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9) по</w:t>
      </w:r>
      <w:r w:rsidR="002353B3" w:rsidRPr="002F23B5">
        <w:rPr>
          <w:rFonts w:ascii="Times New Roman" w:hAnsi="Times New Roman" w:cs="Times New Roman"/>
          <w:sz w:val="24"/>
          <w:szCs w:val="24"/>
        </w:rPr>
        <w:t>бедитель электронного аукциона –</w:t>
      </w:r>
      <w:r w:rsidRPr="002F23B5">
        <w:rPr>
          <w:rFonts w:ascii="Times New Roman" w:hAnsi="Times New Roman" w:cs="Times New Roman"/>
          <w:sz w:val="24"/>
          <w:szCs w:val="24"/>
        </w:rPr>
        <w:t xml:space="preserve"> участник электронного аукциона, предложивший наиболее высокую цену договора (лота);</w:t>
      </w:r>
    </w:p>
    <w:p w14:paraId="04224EE5" w14:textId="54FE34EF" w:rsidR="00C609FC" w:rsidRPr="002F23B5" w:rsidRDefault="00C609FC" w:rsidP="00305B5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10) начальная (мин</w:t>
      </w:r>
      <w:r w:rsidR="002353B3" w:rsidRPr="002F23B5">
        <w:rPr>
          <w:rFonts w:ascii="Times New Roman" w:hAnsi="Times New Roman" w:cs="Times New Roman"/>
          <w:sz w:val="24"/>
          <w:szCs w:val="24"/>
        </w:rPr>
        <w:t>имальная) цена договора (лота) –</w:t>
      </w:r>
      <w:r w:rsidRPr="002F23B5">
        <w:rPr>
          <w:rFonts w:ascii="Times New Roman" w:hAnsi="Times New Roman" w:cs="Times New Roman"/>
          <w:sz w:val="24"/>
          <w:szCs w:val="24"/>
        </w:rPr>
        <w:t xml:space="preserve"> определенный организатором электронного аукциона размер начальной (минимальной) платы за размещение </w:t>
      </w:r>
      <w:r w:rsidRPr="002F23B5">
        <w:rPr>
          <w:rFonts w:ascii="Times New Roman" w:hAnsi="Times New Roman" w:cs="Times New Roman"/>
          <w:sz w:val="24"/>
          <w:szCs w:val="24"/>
        </w:rPr>
        <w:lastRenderedPageBreak/>
        <w:t>нестационарного торгового объекта;</w:t>
      </w:r>
    </w:p>
    <w:p w14:paraId="33394B62" w14:textId="3AC14B66" w:rsidR="00C609FC" w:rsidRPr="002F23B5" w:rsidRDefault="00FA4E61"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w:t>
      </w:r>
      <w:r w:rsidR="00C343D5" w:rsidRPr="002F23B5">
        <w:rPr>
          <w:rFonts w:ascii="Times New Roman" w:hAnsi="Times New Roman" w:cs="Times New Roman"/>
          <w:sz w:val="24"/>
          <w:szCs w:val="24"/>
        </w:rPr>
        <w:t>1</w:t>
      </w:r>
      <w:r w:rsidRPr="002F23B5">
        <w:rPr>
          <w:rFonts w:ascii="Times New Roman" w:hAnsi="Times New Roman" w:cs="Times New Roman"/>
          <w:sz w:val="24"/>
          <w:szCs w:val="24"/>
        </w:rPr>
        <w:t>) «</w:t>
      </w:r>
      <w:r w:rsidR="002353B3" w:rsidRPr="002F23B5">
        <w:rPr>
          <w:rFonts w:ascii="Times New Roman" w:hAnsi="Times New Roman" w:cs="Times New Roman"/>
          <w:sz w:val="24"/>
          <w:szCs w:val="24"/>
        </w:rPr>
        <w:t>шаг аукциона</w:t>
      </w:r>
      <w:r w:rsidRPr="002F23B5">
        <w:rPr>
          <w:rFonts w:ascii="Times New Roman" w:hAnsi="Times New Roman" w:cs="Times New Roman"/>
          <w:sz w:val="24"/>
          <w:szCs w:val="24"/>
        </w:rPr>
        <w:t>»</w:t>
      </w:r>
      <w:r w:rsidR="002353B3" w:rsidRPr="002F23B5">
        <w:rPr>
          <w:rFonts w:ascii="Times New Roman" w:hAnsi="Times New Roman" w:cs="Times New Roman"/>
          <w:sz w:val="24"/>
          <w:szCs w:val="24"/>
        </w:rPr>
        <w:t xml:space="preserve"> –</w:t>
      </w:r>
      <w:r w:rsidR="00C609FC" w:rsidRPr="002F23B5">
        <w:rPr>
          <w:rFonts w:ascii="Times New Roman" w:hAnsi="Times New Roman" w:cs="Times New Roman"/>
          <w:sz w:val="24"/>
          <w:szCs w:val="24"/>
        </w:rPr>
        <w:t xml:space="preserve"> величина повышения начальной (ми</w:t>
      </w:r>
      <w:r w:rsidR="00313845" w:rsidRPr="002F23B5">
        <w:rPr>
          <w:rFonts w:ascii="Times New Roman" w:hAnsi="Times New Roman" w:cs="Times New Roman"/>
          <w:sz w:val="24"/>
          <w:szCs w:val="24"/>
        </w:rPr>
        <w:t>нимальной) цены договора (лота);</w:t>
      </w:r>
    </w:p>
    <w:p w14:paraId="380DBE2D" w14:textId="6AB37596" w:rsidR="00C609FC" w:rsidRPr="002F23B5" w:rsidRDefault="002353B3"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w:t>
      </w:r>
      <w:r w:rsidR="00C343D5" w:rsidRPr="002F23B5">
        <w:rPr>
          <w:rFonts w:ascii="Times New Roman" w:hAnsi="Times New Roman" w:cs="Times New Roman"/>
          <w:sz w:val="24"/>
          <w:szCs w:val="24"/>
        </w:rPr>
        <w:t>2</w:t>
      </w:r>
      <w:r w:rsidRPr="002F23B5">
        <w:rPr>
          <w:rFonts w:ascii="Times New Roman" w:hAnsi="Times New Roman" w:cs="Times New Roman"/>
          <w:sz w:val="24"/>
          <w:szCs w:val="24"/>
        </w:rPr>
        <w:t>) цена договора (лота) –</w:t>
      </w:r>
      <w:r w:rsidR="00C609FC" w:rsidRPr="002F23B5">
        <w:rPr>
          <w:rFonts w:ascii="Times New Roman" w:hAnsi="Times New Roman" w:cs="Times New Roman"/>
          <w:sz w:val="24"/>
          <w:szCs w:val="24"/>
        </w:rPr>
        <w:t xml:space="preserve"> размер платы за размещение нестационарного торгового объекта, определенный по результатам электронного аукциона;</w:t>
      </w:r>
    </w:p>
    <w:p w14:paraId="02459A72" w14:textId="4AA26B02"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w:t>
      </w:r>
      <w:r w:rsidR="00C343D5" w:rsidRPr="002F23B5">
        <w:rPr>
          <w:rFonts w:ascii="Times New Roman" w:hAnsi="Times New Roman" w:cs="Times New Roman"/>
          <w:sz w:val="24"/>
          <w:szCs w:val="24"/>
        </w:rPr>
        <w:t>3</w:t>
      </w:r>
      <w:r w:rsidRPr="002F23B5">
        <w:rPr>
          <w:rFonts w:ascii="Times New Roman" w:hAnsi="Times New Roman" w:cs="Times New Roman"/>
          <w:sz w:val="24"/>
          <w:szCs w:val="24"/>
        </w:rPr>
        <w:t xml:space="preserve">) </w:t>
      </w:r>
      <w:r w:rsidR="002353B3" w:rsidRPr="002F23B5">
        <w:rPr>
          <w:rFonts w:ascii="Times New Roman" w:hAnsi="Times New Roman" w:cs="Times New Roman"/>
          <w:sz w:val="24"/>
          <w:szCs w:val="24"/>
        </w:rPr>
        <w:t>регламент электронной площадки –</w:t>
      </w:r>
      <w:r w:rsidRPr="002F23B5">
        <w:rPr>
          <w:rFonts w:ascii="Times New Roman" w:hAnsi="Times New Roman" w:cs="Times New Roman"/>
          <w:sz w:val="24"/>
          <w:szCs w:val="24"/>
        </w:rPr>
        <w:t xml:space="preserve"> документ, определяющий процесс работы</w:t>
      </w:r>
      <w:r w:rsidRPr="00DC626A">
        <w:rPr>
          <w:rFonts w:ascii="Times New Roman" w:hAnsi="Times New Roman" w:cs="Times New Roman"/>
          <w:sz w:val="24"/>
          <w:szCs w:val="24"/>
        </w:rPr>
        <w:t xml:space="preserve"> электронной площадки, ее использования и проведения на ней электронных аукционов;</w:t>
      </w:r>
    </w:p>
    <w:p w14:paraId="6103FDEE" w14:textId="120A5405" w:rsidR="003527C9" w:rsidRPr="00DC626A" w:rsidRDefault="003527C9"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C343D5" w:rsidRPr="00DC626A">
        <w:rPr>
          <w:rFonts w:ascii="Times New Roman" w:hAnsi="Times New Roman" w:cs="Times New Roman"/>
          <w:sz w:val="24"/>
          <w:szCs w:val="24"/>
        </w:rPr>
        <w:t>4</w:t>
      </w:r>
      <w:r w:rsidRPr="00DC626A">
        <w:rPr>
          <w:rFonts w:ascii="Times New Roman" w:hAnsi="Times New Roman" w:cs="Times New Roman"/>
          <w:sz w:val="24"/>
          <w:szCs w:val="24"/>
        </w:rPr>
        <w:t xml:space="preserve">) </w:t>
      </w:r>
      <w:r w:rsidR="00AE76DA" w:rsidRPr="00DC626A">
        <w:rPr>
          <w:rFonts w:ascii="Times New Roman" w:hAnsi="Times New Roman" w:cs="Times New Roman"/>
          <w:sz w:val="24"/>
          <w:szCs w:val="24"/>
        </w:rPr>
        <w:t>п</w:t>
      </w:r>
      <w:r w:rsidR="00FC790A" w:rsidRPr="00DC626A">
        <w:rPr>
          <w:rFonts w:ascii="Times New Roman" w:hAnsi="Times New Roman" w:cs="Times New Roman"/>
          <w:sz w:val="24"/>
          <w:szCs w:val="24"/>
        </w:rPr>
        <w:t>ортал –</w:t>
      </w:r>
      <w:r w:rsidRPr="00DC626A">
        <w:rPr>
          <w:rFonts w:ascii="Times New Roman" w:hAnsi="Times New Roman" w:cs="Times New Roman"/>
          <w:sz w:val="24"/>
          <w:szCs w:val="24"/>
        </w:rPr>
        <w:t xml:space="preserve">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w:t>
      </w:r>
      <w:r w:rsidR="00AF6ECA" w:rsidRPr="00DC626A">
        <w:rPr>
          <w:rFonts w:ascii="Times New Roman" w:hAnsi="Times New Roman" w:cs="Times New Roman"/>
          <w:sz w:val="24"/>
          <w:szCs w:val="24"/>
        </w:rPr>
        <w:t>:</w:t>
      </w:r>
      <w:r w:rsidRPr="00DC626A">
        <w:rPr>
          <w:rFonts w:ascii="Times New Roman" w:hAnsi="Times New Roman" w:cs="Times New Roman"/>
          <w:sz w:val="24"/>
          <w:szCs w:val="24"/>
        </w:rPr>
        <w:t xml:space="preserve"> https://easuz.mosreg.ru, предназначенная для размещения информации о проведении конкурентных процедур в Московской области.</w:t>
      </w:r>
    </w:p>
    <w:p w14:paraId="7056820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1C73F67" w14:textId="77777777" w:rsidR="00C609FC" w:rsidRPr="00221AE8"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221AE8">
        <w:rPr>
          <w:rFonts w:ascii="Times New Roman" w:hAnsi="Times New Roman" w:cs="Times New Roman"/>
          <w:b/>
          <w:sz w:val="24"/>
          <w:szCs w:val="24"/>
        </w:rPr>
        <w:t>2. Функции организатора электронного аукциона</w:t>
      </w:r>
    </w:p>
    <w:p w14:paraId="13D82BCF" w14:textId="77777777" w:rsidR="00C609FC" w:rsidRPr="00221AE8"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1A95C7AD" w14:textId="5826B772" w:rsidR="00C609FC" w:rsidRPr="00DC626A" w:rsidRDefault="00C609FC" w:rsidP="00815E81">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2.1. </w:t>
      </w:r>
      <w:r w:rsidR="00AF6ECA" w:rsidRPr="00DC626A">
        <w:rPr>
          <w:rFonts w:ascii="Times New Roman" w:hAnsi="Times New Roman" w:cs="Times New Roman"/>
          <w:sz w:val="24"/>
          <w:szCs w:val="24"/>
        </w:rPr>
        <w:t>О</w:t>
      </w:r>
      <w:r w:rsidR="000E60AD" w:rsidRPr="00DC626A">
        <w:rPr>
          <w:rFonts w:ascii="Times New Roman" w:hAnsi="Times New Roman" w:cs="Times New Roman"/>
          <w:sz w:val="24"/>
          <w:szCs w:val="24"/>
        </w:rPr>
        <w:t>рганизатор</w:t>
      </w:r>
      <w:r w:rsidR="00AF6ECA" w:rsidRPr="00DC626A">
        <w:rPr>
          <w:rFonts w:ascii="Times New Roman" w:hAnsi="Times New Roman" w:cs="Times New Roman"/>
          <w:sz w:val="24"/>
          <w:szCs w:val="24"/>
        </w:rPr>
        <w:t>ом</w:t>
      </w:r>
      <w:r w:rsidR="000E60AD" w:rsidRPr="00DC626A">
        <w:rPr>
          <w:rFonts w:ascii="Times New Roman" w:hAnsi="Times New Roman" w:cs="Times New Roman"/>
          <w:sz w:val="24"/>
          <w:szCs w:val="24"/>
        </w:rPr>
        <w:t xml:space="preserve"> электронного </w:t>
      </w:r>
      <w:r w:rsidRPr="00DC626A">
        <w:rPr>
          <w:rFonts w:ascii="Times New Roman" w:hAnsi="Times New Roman" w:cs="Times New Roman"/>
          <w:sz w:val="24"/>
          <w:szCs w:val="24"/>
        </w:rPr>
        <w:t xml:space="preserve">аукциона </w:t>
      </w:r>
      <w:r w:rsidR="00AF6ECA" w:rsidRPr="00DC626A">
        <w:rPr>
          <w:rFonts w:ascii="Times New Roman" w:hAnsi="Times New Roman" w:cs="Times New Roman"/>
          <w:sz w:val="24"/>
          <w:szCs w:val="24"/>
        </w:rPr>
        <w:t>является</w:t>
      </w:r>
      <w:r w:rsidRPr="00DC626A">
        <w:rPr>
          <w:rFonts w:ascii="Times New Roman" w:hAnsi="Times New Roman" w:cs="Times New Roman"/>
          <w:sz w:val="24"/>
          <w:szCs w:val="24"/>
        </w:rPr>
        <w:t xml:space="preserve"> </w:t>
      </w:r>
      <w:r w:rsidR="00815E81">
        <w:rPr>
          <w:rFonts w:ascii="Times New Roman" w:hAnsi="Times New Roman" w:cs="Times New Roman"/>
          <w:sz w:val="24"/>
          <w:szCs w:val="24"/>
        </w:rPr>
        <w:t>администрация Сергиево-Посадского городского округа Московской области либо уполномоченная ею организация</w:t>
      </w:r>
      <w:r w:rsidR="000059C8" w:rsidRPr="00DC626A">
        <w:rPr>
          <w:rFonts w:ascii="Times New Roman" w:hAnsi="Times New Roman" w:cs="Times New Roman"/>
          <w:sz w:val="24"/>
          <w:szCs w:val="24"/>
        </w:rPr>
        <w:t>.</w:t>
      </w:r>
    </w:p>
    <w:p w14:paraId="7F19F25D" w14:textId="6F8EEB5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2.2. Организатор электронного аукциона:</w:t>
      </w:r>
    </w:p>
    <w:p w14:paraId="2173D4A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принимает решение о проведении электронного аукциона;</w:t>
      </w:r>
    </w:p>
    <w:p w14:paraId="73B279C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определяет начальную (минимальную) цену договора (лота);</w:t>
      </w:r>
    </w:p>
    <w:p w14:paraId="20F61F4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устанавливает:</w:t>
      </w:r>
    </w:p>
    <w:p w14:paraId="4F6A50CD" w14:textId="7ECF76B0"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порядок и сроки подачи заявок</w:t>
      </w:r>
      <w:r w:rsidR="00BD04FA" w:rsidRPr="00DC626A">
        <w:rPr>
          <w:rFonts w:ascii="Times New Roman" w:hAnsi="Times New Roman" w:cs="Times New Roman"/>
          <w:sz w:val="24"/>
          <w:szCs w:val="24"/>
        </w:rPr>
        <w:t>;</w:t>
      </w:r>
    </w:p>
    <w:p w14:paraId="466B258F" w14:textId="77777777"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w:t>
      </w:r>
      <w:r w:rsidR="000E60AD" w:rsidRPr="00DC626A">
        <w:rPr>
          <w:rFonts w:ascii="Times New Roman" w:hAnsi="Times New Roman" w:cs="Times New Roman"/>
          <w:sz w:val="24"/>
          <w:szCs w:val="24"/>
        </w:rPr>
        <w:t>ату начала рассмотрения заявок;</w:t>
      </w:r>
    </w:p>
    <w:p w14:paraId="455F2382" w14:textId="77777777"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w:t>
      </w:r>
      <w:r w:rsidR="000E60AD" w:rsidRPr="00DC626A">
        <w:rPr>
          <w:rFonts w:ascii="Times New Roman" w:hAnsi="Times New Roman" w:cs="Times New Roman"/>
          <w:sz w:val="24"/>
          <w:szCs w:val="24"/>
        </w:rPr>
        <w:t xml:space="preserve"> окончания рассмотрения заявок;</w:t>
      </w:r>
    </w:p>
    <w:p w14:paraId="1537AB5E" w14:textId="553FFDDF" w:rsidR="000E60AD" w:rsidRPr="00DC626A" w:rsidRDefault="00C609FC" w:rsidP="002353B3">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 и время проведения электронного аукциона;</w:t>
      </w:r>
    </w:p>
    <w:p w14:paraId="44709662" w14:textId="2BB7E7C5" w:rsidR="000E60AD" w:rsidRPr="00DC626A" w:rsidRDefault="005E1689"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«шаг аукциона»</w:t>
      </w:r>
      <w:r w:rsidR="000E60AD" w:rsidRPr="00DC626A">
        <w:rPr>
          <w:rFonts w:ascii="Times New Roman" w:hAnsi="Times New Roman" w:cs="Times New Roman"/>
          <w:sz w:val="24"/>
          <w:szCs w:val="24"/>
        </w:rPr>
        <w:t>;</w:t>
      </w:r>
    </w:p>
    <w:p w14:paraId="72D21EB4" w14:textId="3B52E2E8" w:rsidR="00C609FC"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требование о задатке, размер задатка</w:t>
      </w:r>
      <w:bookmarkStart w:id="0" w:name="P114"/>
      <w:bookmarkEnd w:id="0"/>
      <w:r w:rsidR="00F81A40" w:rsidRPr="00DC626A">
        <w:rPr>
          <w:rFonts w:ascii="Times New Roman" w:hAnsi="Times New Roman" w:cs="Times New Roman"/>
          <w:sz w:val="24"/>
          <w:szCs w:val="24"/>
        </w:rPr>
        <w:t>;</w:t>
      </w:r>
    </w:p>
    <w:p w14:paraId="241F8DB9" w14:textId="60587FAE" w:rsidR="00E61E3A"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4) утверждает </w:t>
      </w:r>
      <w:r w:rsidR="002353B3" w:rsidRPr="00DC626A">
        <w:rPr>
          <w:rFonts w:ascii="Times New Roman" w:hAnsi="Times New Roman" w:cs="Times New Roman"/>
          <w:sz w:val="24"/>
          <w:szCs w:val="24"/>
        </w:rPr>
        <w:t xml:space="preserve">Извещение, </w:t>
      </w:r>
      <w:r w:rsidR="00AF6ECA" w:rsidRPr="00DC626A">
        <w:rPr>
          <w:rFonts w:ascii="Times New Roman" w:hAnsi="Times New Roman" w:cs="Times New Roman"/>
          <w:sz w:val="24"/>
          <w:szCs w:val="24"/>
        </w:rPr>
        <w:t>и</w:t>
      </w:r>
      <w:r w:rsidR="002353B3" w:rsidRPr="00DC626A">
        <w:rPr>
          <w:rFonts w:ascii="Times New Roman" w:hAnsi="Times New Roman" w:cs="Times New Roman"/>
          <w:sz w:val="24"/>
          <w:szCs w:val="24"/>
        </w:rPr>
        <w:t>зменения в Извещени</w:t>
      </w:r>
      <w:r w:rsidR="00EB711D" w:rsidRPr="00DC626A">
        <w:rPr>
          <w:rFonts w:ascii="Times New Roman" w:hAnsi="Times New Roman" w:cs="Times New Roman"/>
          <w:sz w:val="24"/>
          <w:szCs w:val="24"/>
        </w:rPr>
        <w:t>е</w:t>
      </w:r>
      <w:r w:rsidRPr="00DC626A">
        <w:rPr>
          <w:rFonts w:ascii="Times New Roman" w:hAnsi="Times New Roman" w:cs="Times New Roman"/>
          <w:sz w:val="24"/>
          <w:szCs w:val="24"/>
        </w:rPr>
        <w:t xml:space="preserve"> и Извещение об отказе от проведения электронного аукциона;</w:t>
      </w:r>
    </w:p>
    <w:p w14:paraId="4E5339F9" w14:textId="21339D99" w:rsidR="00C609FC" w:rsidRPr="00DC626A" w:rsidRDefault="00C609FC" w:rsidP="00EC3FA6">
      <w:pPr>
        <w:pStyle w:val="ConsPlusNormal"/>
        <w:spacing w:line="276" w:lineRule="auto"/>
        <w:ind w:firstLine="709"/>
        <w:contextualSpacing/>
        <w:jc w:val="both"/>
        <w:rPr>
          <w:rFonts w:ascii="Times New Roman" w:hAnsi="Times New Roman" w:cs="Times New Roman"/>
          <w:sz w:val="24"/>
          <w:szCs w:val="24"/>
        </w:rPr>
      </w:pPr>
      <w:proofErr w:type="gramStart"/>
      <w:r w:rsidRPr="00DC626A">
        <w:rPr>
          <w:rFonts w:ascii="Times New Roman" w:hAnsi="Times New Roman" w:cs="Times New Roman"/>
          <w:sz w:val="24"/>
          <w:szCs w:val="24"/>
        </w:rPr>
        <w:t>5) обе</w:t>
      </w:r>
      <w:r w:rsidR="00E61E3A" w:rsidRPr="00DC626A">
        <w:rPr>
          <w:rFonts w:ascii="Times New Roman" w:hAnsi="Times New Roman" w:cs="Times New Roman"/>
          <w:sz w:val="24"/>
          <w:szCs w:val="24"/>
        </w:rPr>
        <w:t xml:space="preserve">спечивает размещение Извещений, указанных </w:t>
      </w:r>
      <w:r w:rsidR="005D7EF1" w:rsidRPr="00DC626A">
        <w:rPr>
          <w:rFonts w:ascii="Times New Roman" w:hAnsi="Times New Roman" w:cs="Times New Roman"/>
          <w:color w:val="000000" w:themeColor="text1"/>
          <w:sz w:val="24"/>
          <w:szCs w:val="24"/>
        </w:rPr>
        <w:t xml:space="preserve">в </w:t>
      </w:r>
      <w:hyperlink w:anchor="P114" w:tooltip="4) утверждает Извещение и извещение об отказе от проведения электронного аукциона;" w:history="1">
        <w:r w:rsidR="00E61E3A" w:rsidRPr="00DC626A">
          <w:rPr>
            <w:rFonts w:ascii="Times New Roman" w:hAnsi="Times New Roman" w:cs="Times New Roman"/>
            <w:color w:val="000000" w:themeColor="text1"/>
            <w:sz w:val="24"/>
            <w:szCs w:val="24"/>
          </w:rPr>
          <w:t xml:space="preserve">подпункте </w:t>
        </w:r>
        <w:r w:rsidRPr="00DC626A">
          <w:rPr>
            <w:rFonts w:ascii="Times New Roman" w:hAnsi="Times New Roman" w:cs="Times New Roman"/>
            <w:color w:val="000000" w:themeColor="text1"/>
            <w:sz w:val="24"/>
            <w:szCs w:val="24"/>
          </w:rPr>
          <w:t>4</w:t>
        </w:r>
      </w:hyperlink>
      <w:r w:rsidRPr="00DC626A">
        <w:rPr>
          <w:rFonts w:ascii="Times New Roman" w:hAnsi="Times New Roman" w:cs="Times New Roman"/>
          <w:color w:val="0000FF"/>
          <w:sz w:val="24"/>
          <w:szCs w:val="24"/>
        </w:rPr>
        <w:t xml:space="preserve"> </w:t>
      </w:r>
      <w:r w:rsidR="005D7EF1" w:rsidRPr="00DC626A">
        <w:rPr>
          <w:rFonts w:ascii="Times New Roman" w:hAnsi="Times New Roman" w:cs="Times New Roman"/>
          <w:sz w:val="24"/>
          <w:szCs w:val="24"/>
        </w:rPr>
        <w:t xml:space="preserve">настоящего пункта, </w:t>
      </w:r>
      <w:r w:rsidRPr="00DC626A">
        <w:rPr>
          <w:rFonts w:ascii="Times New Roman" w:hAnsi="Times New Roman" w:cs="Times New Roman"/>
          <w:sz w:val="24"/>
          <w:szCs w:val="24"/>
        </w:rPr>
        <w:t>и иной информации, установл</w:t>
      </w:r>
      <w:r w:rsidR="00E61E3A" w:rsidRPr="00DC626A">
        <w:rPr>
          <w:rFonts w:ascii="Times New Roman" w:hAnsi="Times New Roman" w:cs="Times New Roman"/>
          <w:sz w:val="24"/>
          <w:szCs w:val="24"/>
        </w:rPr>
        <w:t xml:space="preserve">енной настоящим Положением, на </w:t>
      </w:r>
      <w:r w:rsidR="005D7EF1" w:rsidRPr="00DC626A">
        <w:rPr>
          <w:rFonts w:ascii="Times New Roman" w:hAnsi="Times New Roman" w:cs="Times New Roman"/>
          <w:sz w:val="24"/>
          <w:szCs w:val="24"/>
        </w:rPr>
        <w:t xml:space="preserve">электронной площадке, </w:t>
      </w:r>
      <w:r w:rsidR="00E61E3A" w:rsidRPr="00DC626A">
        <w:rPr>
          <w:rFonts w:ascii="Times New Roman" w:hAnsi="Times New Roman" w:cs="Times New Roman"/>
          <w:sz w:val="24"/>
          <w:szCs w:val="24"/>
        </w:rPr>
        <w:t xml:space="preserve">на </w:t>
      </w:r>
      <w:r w:rsidR="005D7EF1" w:rsidRPr="00DC626A">
        <w:rPr>
          <w:rFonts w:ascii="Times New Roman" w:hAnsi="Times New Roman" w:cs="Times New Roman"/>
          <w:sz w:val="24"/>
          <w:szCs w:val="24"/>
        </w:rPr>
        <w:t xml:space="preserve">официальном </w:t>
      </w:r>
      <w:r w:rsidRPr="00DC626A">
        <w:rPr>
          <w:rFonts w:ascii="Times New Roman" w:hAnsi="Times New Roman" w:cs="Times New Roman"/>
          <w:sz w:val="24"/>
          <w:szCs w:val="24"/>
        </w:rPr>
        <w:t xml:space="preserve">сайте Российской Федерации для размещения информации </w:t>
      </w:r>
      <w:r w:rsidR="00E61E3A" w:rsidRPr="00DC626A">
        <w:rPr>
          <w:rFonts w:ascii="Times New Roman" w:hAnsi="Times New Roman" w:cs="Times New Roman"/>
          <w:sz w:val="24"/>
          <w:szCs w:val="24"/>
        </w:rPr>
        <w:t xml:space="preserve">о </w:t>
      </w:r>
      <w:r w:rsidRPr="00DC626A">
        <w:rPr>
          <w:rFonts w:ascii="Times New Roman" w:hAnsi="Times New Roman" w:cs="Times New Roman"/>
          <w:sz w:val="24"/>
          <w:szCs w:val="24"/>
        </w:rPr>
        <w:t xml:space="preserve">проведении торгов </w:t>
      </w:r>
      <w:r w:rsidRPr="00DC626A">
        <w:rPr>
          <w:rFonts w:ascii="Times New Roman" w:hAnsi="Times New Roman" w:cs="Times New Roman"/>
          <w:color w:val="000000" w:themeColor="text1"/>
          <w:sz w:val="24"/>
          <w:szCs w:val="24"/>
        </w:rPr>
        <w:t>(</w:t>
      </w:r>
      <w:hyperlink r:id="rId13" w:history="1">
        <w:r w:rsidRPr="00DC626A">
          <w:rPr>
            <w:rStyle w:val="a4"/>
            <w:rFonts w:ascii="Times New Roman" w:hAnsi="Times New Roman" w:cs="Times New Roman"/>
            <w:color w:val="000000" w:themeColor="text1"/>
            <w:sz w:val="24"/>
            <w:szCs w:val="24"/>
            <w:u w:val="none"/>
          </w:rPr>
          <w:t>www.torgi.gov.ru</w:t>
        </w:r>
      </w:hyperlink>
      <w:r w:rsidRPr="00DC626A">
        <w:rPr>
          <w:rFonts w:ascii="Times New Roman" w:hAnsi="Times New Roman" w:cs="Times New Roman"/>
          <w:color w:val="000000" w:themeColor="text1"/>
          <w:sz w:val="24"/>
          <w:szCs w:val="24"/>
        </w:rPr>
        <w:t xml:space="preserve">) </w:t>
      </w:r>
      <w:r w:rsidR="00E61E3A" w:rsidRPr="00DC626A">
        <w:rPr>
          <w:rFonts w:ascii="Times New Roman" w:hAnsi="Times New Roman" w:cs="Times New Roman"/>
          <w:sz w:val="24"/>
          <w:szCs w:val="24"/>
        </w:rPr>
        <w:t xml:space="preserve">(далее </w:t>
      </w:r>
      <w:r w:rsidR="00174124" w:rsidRPr="00DC626A">
        <w:rPr>
          <w:rFonts w:ascii="Times New Roman" w:hAnsi="Times New Roman" w:cs="Times New Roman"/>
          <w:sz w:val="24"/>
          <w:szCs w:val="24"/>
        </w:rPr>
        <w:t>–</w:t>
      </w:r>
      <w:r w:rsidRPr="00DC626A">
        <w:rPr>
          <w:rFonts w:ascii="Times New Roman" w:hAnsi="Times New Roman" w:cs="Times New Roman"/>
          <w:sz w:val="24"/>
          <w:szCs w:val="24"/>
        </w:rPr>
        <w:t xml:space="preserve"> официальный сайт </w:t>
      </w:r>
      <w:r w:rsidR="00E61E3A" w:rsidRPr="00DC626A">
        <w:rPr>
          <w:rFonts w:ascii="Times New Roman" w:hAnsi="Times New Roman" w:cs="Times New Roman"/>
          <w:sz w:val="24"/>
          <w:szCs w:val="24"/>
        </w:rPr>
        <w:t xml:space="preserve">торгов), официальном сайте </w:t>
      </w:r>
      <w:r w:rsidRPr="00DC626A">
        <w:rPr>
          <w:rFonts w:ascii="Times New Roman" w:hAnsi="Times New Roman" w:cs="Times New Roman"/>
          <w:sz w:val="24"/>
          <w:szCs w:val="24"/>
        </w:rPr>
        <w:t xml:space="preserve">организатора электронного аукциона </w:t>
      </w:r>
      <w:r w:rsidR="00FC790A" w:rsidRPr="00DC626A">
        <w:rPr>
          <w:rFonts w:ascii="Times New Roman" w:hAnsi="Times New Roman" w:cs="Times New Roman"/>
          <w:sz w:val="24"/>
          <w:szCs w:val="24"/>
        </w:rPr>
        <w:t>(далее –</w:t>
      </w:r>
      <w:r w:rsidR="00E61E3A" w:rsidRPr="00DC626A">
        <w:rPr>
          <w:rFonts w:ascii="Times New Roman" w:hAnsi="Times New Roman" w:cs="Times New Roman"/>
          <w:sz w:val="24"/>
          <w:szCs w:val="24"/>
        </w:rPr>
        <w:t xml:space="preserve"> </w:t>
      </w:r>
      <w:r w:rsidR="00EC3FA6">
        <w:rPr>
          <w:rFonts w:ascii="Times New Roman" w:hAnsi="Times New Roman" w:cs="Times New Roman"/>
          <w:sz w:val="24"/>
          <w:szCs w:val="24"/>
        </w:rPr>
        <w:t xml:space="preserve">сайт организатора), </w:t>
      </w:r>
      <w:r w:rsidR="007521F5" w:rsidRPr="00DC626A">
        <w:rPr>
          <w:rFonts w:ascii="Times New Roman" w:hAnsi="Times New Roman" w:cs="Times New Roman"/>
          <w:sz w:val="24"/>
          <w:szCs w:val="24"/>
        </w:rPr>
        <w:t>на</w:t>
      </w:r>
      <w:r w:rsidR="00174124" w:rsidRPr="00DC626A">
        <w:rPr>
          <w:rFonts w:ascii="Times New Roman" w:hAnsi="Times New Roman" w:cs="Times New Roman"/>
          <w:sz w:val="24"/>
          <w:szCs w:val="24"/>
        </w:rPr>
        <w:t xml:space="preserve"> </w:t>
      </w:r>
      <w:r w:rsidR="00F94E4C" w:rsidRPr="00DC626A">
        <w:rPr>
          <w:rFonts w:ascii="Times New Roman" w:hAnsi="Times New Roman" w:cs="Times New Roman"/>
          <w:sz w:val="24"/>
          <w:szCs w:val="24"/>
        </w:rPr>
        <w:t>П</w:t>
      </w:r>
      <w:r w:rsidRPr="00DC626A">
        <w:rPr>
          <w:rFonts w:ascii="Times New Roman" w:hAnsi="Times New Roman" w:cs="Times New Roman"/>
          <w:sz w:val="24"/>
          <w:szCs w:val="24"/>
        </w:rPr>
        <w:t>ортал</w:t>
      </w:r>
      <w:r w:rsidR="00F94E4C" w:rsidRPr="00DC626A">
        <w:rPr>
          <w:rFonts w:ascii="Times New Roman" w:hAnsi="Times New Roman" w:cs="Times New Roman"/>
          <w:sz w:val="24"/>
          <w:szCs w:val="24"/>
        </w:rPr>
        <w:t>е</w:t>
      </w:r>
      <w:r w:rsidR="00313845" w:rsidRPr="00DC626A">
        <w:rPr>
          <w:rFonts w:ascii="Times New Roman" w:hAnsi="Times New Roman" w:cs="Times New Roman"/>
          <w:sz w:val="24"/>
          <w:szCs w:val="24"/>
        </w:rPr>
        <w:t>;</w:t>
      </w:r>
      <w:proofErr w:type="gramEnd"/>
    </w:p>
    <w:p w14:paraId="69E3E716" w14:textId="77777777" w:rsidR="00C609FC" w:rsidRPr="00DE664D"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 разъясняет положения Извещения в порядке и сроки, предусмотренные Извещением;</w:t>
      </w:r>
    </w:p>
    <w:p w14:paraId="67252AD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 определяет электронную площадку, на которой будет проводиться электронный аукцион;</w:t>
      </w:r>
    </w:p>
    <w:p w14:paraId="17E9002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 принимает решение об отказе от проведения электронного аукциона;</w:t>
      </w:r>
    </w:p>
    <w:p w14:paraId="60B88D2C"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9) принимает решение о внесении изменений в Извещение;</w:t>
      </w:r>
    </w:p>
    <w:p w14:paraId="230CAE1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 создает аукционную комиссию, определяет ее состав, назначает председателя, заместителя председателя и секретаря;</w:t>
      </w:r>
    </w:p>
    <w:p w14:paraId="3880ACA2" w14:textId="4F0D78C4" w:rsidR="00C609FC" w:rsidRPr="002F23B5" w:rsidRDefault="00C609FC"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w:t>
      </w:r>
      <w:r w:rsidR="0054405E" w:rsidRPr="002F23B5">
        <w:rPr>
          <w:rFonts w:ascii="Times New Roman" w:hAnsi="Times New Roman" w:cs="Times New Roman"/>
          <w:sz w:val="24"/>
          <w:szCs w:val="24"/>
        </w:rPr>
        <w:t>1</w:t>
      </w:r>
      <w:r w:rsidRPr="002F23B5">
        <w:rPr>
          <w:rFonts w:ascii="Times New Roman" w:hAnsi="Times New Roman" w:cs="Times New Roman"/>
          <w:sz w:val="24"/>
          <w:szCs w:val="24"/>
        </w:rPr>
        <w:t>) обеспечивает осмотр места размещения нестационарного торгового объекта;</w:t>
      </w:r>
    </w:p>
    <w:p w14:paraId="3B6BA6BB" w14:textId="1AE95E3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w:t>
      </w:r>
      <w:r w:rsidR="0054405E" w:rsidRPr="002F23B5">
        <w:rPr>
          <w:rFonts w:ascii="Times New Roman" w:hAnsi="Times New Roman" w:cs="Times New Roman"/>
          <w:sz w:val="24"/>
          <w:szCs w:val="24"/>
        </w:rPr>
        <w:t>2</w:t>
      </w:r>
      <w:r w:rsidRPr="002F23B5">
        <w:rPr>
          <w:rFonts w:ascii="Times New Roman" w:hAnsi="Times New Roman" w:cs="Times New Roman"/>
          <w:sz w:val="24"/>
          <w:szCs w:val="24"/>
        </w:rPr>
        <w:t>) осуществляет иные функции, предусмотренные настоящим Положением</w:t>
      </w:r>
      <w:r w:rsidRPr="00DC626A">
        <w:rPr>
          <w:rFonts w:ascii="Times New Roman" w:hAnsi="Times New Roman" w:cs="Times New Roman"/>
          <w:sz w:val="24"/>
          <w:szCs w:val="24"/>
        </w:rPr>
        <w:t xml:space="preserve"> и </w:t>
      </w:r>
      <w:r w:rsidRPr="00DC626A">
        <w:rPr>
          <w:rFonts w:ascii="Times New Roman" w:hAnsi="Times New Roman" w:cs="Times New Roman"/>
          <w:sz w:val="24"/>
          <w:szCs w:val="24"/>
        </w:rPr>
        <w:lastRenderedPageBreak/>
        <w:t>Извещением.</w:t>
      </w:r>
    </w:p>
    <w:p w14:paraId="2BE832A5" w14:textId="074979B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2.3. </w:t>
      </w:r>
      <w:proofErr w:type="gramStart"/>
      <w:r w:rsidRPr="00DC626A">
        <w:rPr>
          <w:rFonts w:ascii="Times New Roman" w:hAnsi="Times New Roman" w:cs="Times New Roman"/>
          <w:sz w:val="24"/>
          <w:szCs w:val="24"/>
        </w:rPr>
        <w:t xml:space="preserve">Организатор электронного аукциона вправе привлечь в порядке, установленном Федеральным </w:t>
      </w:r>
      <w:hyperlink r:id="rId14"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history="1">
        <w:r w:rsidRPr="00DC626A">
          <w:rPr>
            <w:rFonts w:ascii="Times New Roman" w:hAnsi="Times New Roman" w:cs="Times New Roman"/>
            <w:color w:val="000000" w:themeColor="text1"/>
            <w:sz w:val="24"/>
            <w:szCs w:val="24"/>
          </w:rPr>
          <w:t>законом</w:t>
        </w:r>
      </w:hyperlink>
      <w:r w:rsidRPr="00DC626A">
        <w:rPr>
          <w:rFonts w:ascii="Times New Roman" w:hAnsi="Times New Roman" w:cs="Times New Roman"/>
          <w:color w:val="000000" w:themeColor="text1"/>
          <w:sz w:val="24"/>
          <w:szCs w:val="24"/>
        </w:rPr>
        <w:t xml:space="preserve"> </w:t>
      </w:r>
      <w:r w:rsidR="00174124" w:rsidRPr="00DC626A">
        <w:rPr>
          <w:rFonts w:ascii="Times New Roman" w:hAnsi="Times New Roman" w:cs="Times New Roman"/>
          <w:sz w:val="24"/>
          <w:szCs w:val="24"/>
        </w:rPr>
        <w:t>от 05.04.2013 № 44-ФЗ «</w:t>
      </w:r>
      <w:r w:rsidRPr="00DC626A">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174124" w:rsidRPr="00DC626A">
        <w:rPr>
          <w:rFonts w:ascii="Times New Roman" w:hAnsi="Times New Roman" w:cs="Times New Roman"/>
          <w:sz w:val="24"/>
          <w:szCs w:val="24"/>
        </w:rPr>
        <w:t>и муниципальных нужд»</w:t>
      </w:r>
      <w:r w:rsidRPr="00DC626A">
        <w:rPr>
          <w:rFonts w:ascii="Times New Roman" w:hAnsi="Times New Roman" w:cs="Times New Roman"/>
          <w:sz w:val="24"/>
          <w:szCs w:val="24"/>
        </w:rPr>
        <w:t>, юриди</w:t>
      </w:r>
      <w:r w:rsidR="00174124" w:rsidRPr="00DC626A">
        <w:rPr>
          <w:rFonts w:ascii="Times New Roman" w:hAnsi="Times New Roman" w:cs="Times New Roman"/>
          <w:sz w:val="24"/>
          <w:szCs w:val="24"/>
        </w:rPr>
        <w:t>ческое лицо –</w:t>
      </w:r>
      <w:r w:rsidRPr="00DC626A">
        <w:rPr>
          <w:rFonts w:ascii="Times New Roman" w:hAnsi="Times New Roman" w:cs="Times New Roman"/>
          <w:sz w:val="24"/>
          <w:szCs w:val="24"/>
        </w:rPr>
        <w:t xml:space="preserve">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w:t>
      </w:r>
      <w:r w:rsidR="0052430C" w:rsidRPr="00DC626A">
        <w:rPr>
          <w:rFonts w:ascii="Times New Roman" w:hAnsi="Times New Roman" w:cs="Times New Roman"/>
          <w:sz w:val="24"/>
          <w:szCs w:val="24"/>
        </w:rPr>
        <w:t>я</w:t>
      </w:r>
      <w:r w:rsidRPr="00DC626A">
        <w:rPr>
          <w:rFonts w:ascii="Times New Roman" w:hAnsi="Times New Roman" w:cs="Times New Roman"/>
          <w:sz w:val="24"/>
          <w:szCs w:val="24"/>
        </w:rPr>
        <w:t>, размещения извещений и иной информации, установленной настоящим Положением, в соответствии с подпунктом</w:t>
      </w:r>
      <w:proofErr w:type="gramEnd"/>
      <w:r w:rsidRPr="00DC626A">
        <w:rPr>
          <w:rFonts w:ascii="Times New Roman" w:hAnsi="Times New Roman" w:cs="Times New Roman"/>
          <w:sz w:val="24"/>
          <w:szCs w:val="24"/>
        </w:rPr>
        <w:t xml:space="preserve"> 5 пункта 2.2.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05EBAE33" w14:textId="28CE73F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Специализированная организация осуществляет функции организатора электронного аукциона. При этом права и обязанности возникают у организатора электронного аукциона.</w:t>
      </w:r>
    </w:p>
    <w:p w14:paraId="6E0B2DA5" w14:textId="4769C21F" w:rsidR="00C609FC" w:rsidRPr="00DC626A" w:rsidRDefault="00C609FC" w:rsidP="000F5558">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1342829A" w14:textId="77777777" w:rsidR="002230CD" w:rsidRDefault="002230CD" w:rsidP="00AE63EF">
      <w:pPr>
        <w:pStyle w:val="ConsPlusNormal"/>
        <w:spacing w:line="276" w:lineRule="auto"/>
        <w:ind w:firstLine="709"/>
        <w:contextualSpacing/>
        <w:jc w:val="center"/>
        <w:outlineLvl w:val="1"/>
        <w:rPr>
          <w:rFonts w:ascii="Times New Roman" w:hAnsi="Times New Roman" w:cs="Times New Roman"/>
          <w:sz w:val="24"/>
          <w:szCs w:val="24"/>
        </w:rPr>
      </w:pPr>
    </w:p>
    <w:p w14:paraId="3DE30655"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3. Функц</w:t>
      </w:r>
      <w:proofErr w:type="gramStart"/>
      <w:r w:rsidRPr="00ED265E">
        <w:rPr>
          <w:rFonts w:ascii="Times New Roman" w:hAnsi="Times New Roman" w:cs="Times New Roman"/>
          <w:b/>
          <w:sz w:val="24"/>
          <w:szCs w:val="24"/>
        </w:rPr>
        <w:t>ии ау</w:t>
      </w:r>
      <w:proofErr w:type="gramEnd"/>
      <w:r w:rsidRPr="00ED265E">
        <w:rPr>
          <w:rFonts w:ascii="Times New Roman" w:hAnsi="Times New Roman" w:cs="Times New Roman"/>
          <w:b/>
          <w:sz w:val="24"/>
          <w:szCs w:val="24"/>
        </w:rPr>
        <w:t>кционной комиссии</w:t>
      </w:r>
    </w:p>
    <w:p w14:paraId="4976BA3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AD32A9E" w14:textId="709124F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3.1. </w:t>
      </w:r>
      <w:r w:rsidR="00AF6ECA" w:rsidRPr="00DC626A">
        <w:rPr>
          <w:rFonts w:ascii="Times New Roman" w:hAnsi="Times New Roman" w:cs="Times New Roman"/>
          <w:sz w:val="24"/>
          <w:szCs w:val="24"/>
        </w:rPr>
        <w:t>О</w:t>
      </w:r>
      <w:r w:rsidRPr="00DC626A">
        <w:rPr>
          <w:rFonts w:ascii="Times New Roman" w:hAnsi="Times New Roman" w:cs="Times New Roman"/>
          <w:sz w:val="24"/>
          <w:szCs w:val="24"/>
        </w:rPr>
        <w:t>рганизатором электронного аукциона создается аукционная комиссия.</w:t>
      </w:r>
    </w:p>
    <w:p w14:paraId="4216F0A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3.2. Число членов аукционной комиссии должно быть не менее пяти человек.</w:t>
      </w:r>
    </w:p>
    <w:p w14:paraId="051AF6E3" w14:textId="7998FB3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3.3. </w:t>
      </w:r>
      <w:proofErr w:type="gramStart"/>
      <w:r w:rsidRPr="00DC626A">
        <w:rPr>
          <w:rFonts w:ascii="Times New Roman" w:hAnsi="Times New Roman" w:cs="Times New Roman"/>
          <w:sz w:val="24"/>
          <w:szCs w:val="24"/>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roofErr w:type="gramEnd"/>
    </w:p>
    <w:p w14:paraId="767E0920"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3.4. Аукционная комиссия осуществляет:</w:t>
      </w:r>
    </w:p>
    <w:p w14:paraId="5C31065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рассмотрение заявок;</w:t>
      </w:r>
    </w:p>
    <w:p w14:paraId="5FCCF8D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55743E81" w14:textId="4AF8134F" w:rsidR="00C609FC" w:rsidRPr="00DC626A" w:rsidRDefault="00C609FC" w:rsidP="00AE63EF">
      <w:pPr>
        <w:pStyle w:val="ConsPlusNormal"/>
        <w:spacing w:line="276" w:lineRule="auto"/>
        <w:ind w:firstLine="709"/>
        <w:contextualSpacing/>
        <w:jc w:val="both"/>
        <w:rPr>
          <w:rFonts w:ascii="Times New Roman" w:hAnsi="Times New Roman" w:cs="Times New Roman"/>
          <w:strike/>
          <w:color w:val="000000" w:themeColor="text1"/>
          <w:sz w:val="24"/>
          <w:szCs w:val="24"/>
        </w:rPr>
      </w:pPr>
      <w:r w:rsidRPr="00DC626A">
        <w:rPr>
          <w:rFonts w:ascii="Times New Roman" w:hAnsi="Times New Roman" w:cs="Times New Roman"/>
          <w:sz w:val="24"/>
          <w:szCs w:val="24"/>
        </w:rPr>
        <w:t>3) оформление протоколов в ходе проведения электронного аукциона;</w:t>
      </w:r>
    </w:p>
    <w:p w14:paraId="678EBD3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 xml:space="preserve">4) подведение итогов электронного аукциона и определение победителя электронного </w:t>
      </w:r>
      <w:r w:rsidRPr="00DC626A">
        <w:rPr>
          <w:rFonts w:ascii="Times New Roman" w:hAnsi="Times New Roman" w:cs="Times New Roman"/>
          <w:sz w:val="24"/>
          <w:szCs w:val="24"/>
        </w:rPr>
        <w:t>аукциона.</w:t>
      </w:r>
    </w:p>
    <w:p w14:paraId="69FEE05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3.5. Аукционная комиссия правомочна осуществлять функции, предусмотренные настоящим Положением, если на заседан</w:t>
      </w:r>
      <w:proofErr w:type="gramStart"/>
      <w:r w:rsidRPr="00DC626A">
        <w:rPr>
          <w:rFonts w:ascii="Times New Roman" w:hAnsi="Times New Roman" w:cs="Times New Roman"/>
          <w:sz w:val="24"/>
          <w:szCs w:val="24"/>
        </w:rPr>
        <w:t>ии ау</w:t>
      </w:r>
      <w:proofErr w:type="gramEnd"/>
      <w:r w:rsidRPr="00DC626A">
        <w:rPr>
          <w:rFonts w:ascii="Times New Roman" w:hAnsi="Times New Roman" w:cs="Times New Roman"/>
          <w:sz w:val="24"/>
          <w:szCs w:val="24"/>
        </w:rPr>
        <w:t>кционной комиссии присутствует не менее чем пятьдесят процентов от общего числа ее членов.</w:t>
      </w:r>
    </w:p>
    <w:p w14:paraId="71F079BC" w14:textId="7CE9C8A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3.6. Члены аукционной комиссии лично участвуют в заседаниях и подписывают протоколы аукционной комиссии.</w:t>
      </w:r>
    </w:p>
    <w:p w14:paraId="317B1A3B" w14:textId="2FC311D2"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3.7. Решения аукционной комиссии принимаются открытым голосованием простым большинством голосов членов аукционной комиссии, присутствующих на заседании. </w:t>
      </w:r>
      <w:r w:rsidRPr="00DC626A">
        <w:rPr>
          <w:rFonts w:ascii="Times New Roman" w:hAnsi="Times New Roman" w:cs="Times New Roman"/>
          <w:sz w:val="24"/>
          <w:szCs w:val="24"/>
        </w:rPr>
        <w:lastRenderedPageBreak/>
        <w:t>Каждый член аукционной комиссии имеет один голос.</w:t>
      </w:r>
    </w:p>
    <w:p w14:paraId="5AAA29DD" w14:textId="698F81D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3.8. Исключение и замена члена аукционной комиссии допускаются только по решению организатора электронного аукциона.</w:t>
      </w:r>
    </w:p>
    <w:p w14:paraId="4D14FAB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3.9. Решения аукционной комиссии оформляются соответствующими протоколами.</w:t>
      </w:r>
    </w:p>
    <w:p w14:paraId="38E3533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03FC2DD1"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4. Функции оператора электронной площадки</w:t>
      </w:r>
    </w:p>
    <w:p w14:paraId="7C764D5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181049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4.1. Функции оператора электронной площадки определяются регламентом электронной площадки и настоящим Положением.</w:t>
      </w:r>
    </w:p>
    <w:p w14:paraId="19C82D8A" w14:textId="77777777" w:rsidR="009937CF" w:rsidRPr="00DC626A" w:rsidRDefault="009937CF" w:rsidP="002230CD">
      <w:pPr>
        <w:pStyle w:val="ConsPlusNormal"/>
        <w:spacing w:line="276" w:lineRule="auto"/>
        <w:contextualSpacing/>
        <w:jc w:val="both"/>
        <w:rPr>
          <w:rFonts w:ascii="Times New Roman" w:hAnsi="Times New Roman" w:cs="Times New Roman"/>
          <w:sz w:val="24"/>
          <w:szCs w:val="24"/>
        </w:rPr>
      </w:pPr>
    </w:p>
    <w:p w14:paraId="7130DD1F"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5. Порядок регистрации заявителей на электронной площадке</w:t>
      </w:r>
    </w:p>
    <w:p w14:paraId="7A9FD56F" w14:textId="77777777" w:rsidR="00C609FC" w:rsidRPr="00ED265E"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60CC082C"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5.1. Порядок регистрации заявителей на электронной площадке определяется регламентом электронной площадки.</w:t>
      </w:r>
    </w:p>
    <w:p w14:paraId="0E625BC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E6781F6"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6. Информационное обеспечение электронного аукциона</w:t>
      </w:r>
    </w:p>
    <w:p w14:paraId="13F19BB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36EEFA1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bookmarkStart w:id="1" w:name="P164"/>
      <w:bookmarkEnd w:id="1"/>
      <w:r w:rsidRPr="00DC626A">
        <w:rPr>
          <w:rFonts w:ascii="Times New Roman" w:hAnsi="Times New Roman" w:cs="Times New Roman"/>
          <w:sz w:val="24"/>
          <w:szCs w:val="24"/>
        </w:rPr>
        <w:t>6.1. К информации о проведении электронного аукциона относятся:</w:t>
      </w:r>
    </w:p>
    <w:p w14:paraId="08FC486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 извещения, указанные </w:t>
      </w:r>
      <w:r w:rsidRPr="00DC626A">
        <w:rPr>
          <w:rFonts w:ascii="Times New Roman" w:hAnsi="Times New Roman" w:cs="Times New Roman"/>
          <w:color w:val="000000" w:themeColor="text1"/>
          <w:sz w:val="24"/>
          <w:szCs w:val="24"/>
        </w:rPr>
        <w:t xml:space="preserve">в </w:t>
      </w:r>
      <w:hyperlink w:anchor="P114" w:tooltip="4) утверждает Извещение и извещение об отказе от проведения электронного аукциона;" w:history="1">
        <w:r w:rsidRPr="00DC626A">
          <w:rPr>
            <w:rFonts w:ascii="Times New Roman" w:hAnsi="Times New Roman" w:cs="Times New Roman"/>
            <w:color w:val="000000" w:themeColor="text1"/>
            <w:sz w:val="24"/>
            <w:szCs w:val="24"/>
          </w:rPr>
          <w:t>подпункте 4 пункта 2.2</w:t>
        </w:r>
      </w:hyperlink>
      <w:r w:rsidRPr="00DC626A">
        <w:rPr>
          <w:rFonts w:ascii="Times New Roman" w:hAnsi="Times New Roman" w:cs="Times New Roman"/>
          <w:sz w:val="24"/>
          <w:szCs w:val="24"/>
        </w:rPr>
        <w:t xml:space="preserve"> настоящего Положения;</w:t>
      </w:r>
    </w:p>
    <w:p w14:paraId="517346C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проект договора;</w:t>
      </w:r>
    </w:p>
    <w:p w14:paraId="4E701212" w14:textId="7FFB980A" w:rsidR="00C609FC" w:rsidRPr="00DC626A" w:rsidRDefault="0073574F"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w:t>
      </w:r>
      <w:r w:rsidR="00C609FC" w:rsidRPr="00DC626A">
        <w:rPr>
          <w:rFonts w:ascii="Times New Roman" w:hAnsi="Times New Roman" w:cs="Times New Roman"/>
          <w:sz w:val="24"/>
          <w:szCs w:val="24"/>
        </w:rPr>
        <w:t>) протоколы, составляемые в ходе проведения электронного аукциона.</w:t>
      </w:r>
    </w:p>
    <w:p w14:paraId="3C721016" w14:textId="28E09ED9" w:rsidR="00C609FC" w:rsidRPr="00DC626A" w:rsidRDefault="00C609F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6.2. Организатор электронного аукциона размещает Извещение, в соответствии с подпунктом 5 пункта 2.2. настоящего Положения не менее чем за 30 дней до даты окончания подачи заявок.</w:t>
      </w:r>
    </w:p>
    <w:p w14:paraId="7EDFE3C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6.3. Информация о проведении электронного аукциона должна быть доступна для ознакомления без взимания платы.</w:t>
      </w:r>
    </w:p>
    <w:p w14:paraId="6E31FD37" w14:textId="364C0AC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6.4. Информация, указанная </w:t>
      </w:r>
      <w:r w:rsidRPr="00DC626A">
        <w:rPr>
          <w:rFonts w:ascii="Times New Roman" w:hAnsi="Times New Roman" w:cs="Times New Roman"/>
          <w:color w:val="000000" w:themeColor="text1"/>
          <w:sz w:val="24"/>
          <w:szCs w:val="24"/>
        </w:rPr>
        <w:t xml:space="preserve">в </w:t>
      </w:r>
      <w:hyperlink w:anchor="P164" w:tooltip="6.1. К информации о проведении электронного аукциона относятся:" w:history="1">
        <w:r w:rsidRPr="00DC626A">
          <w:rPr>
            <w:rFonts w:ascii="Times New Roman" w:hAnsi="Times New Roman" w:cs="Times New Roman"/>
            <w:color w:val="000000" w:themeColor="text1"/>
            <w:sz w:val="24"/>
            <w:szCs w:val="24"/>
          </w:rPr>
          <w:t>пункте 6.1</w:t>
        </w:r>
      </w:hyperlink>
      <w:r w:rsidRPr="00DC626A">
        <w:rPr>
          <w:rFonts w:ascii="Times New Roman" w:hAnsi="Times New Roman" w:cs="Times New Roman"/>
          <w:sz w:val="24"/>
          <w:szCs w:val="24"/>
        </w:rPr>
        <w:t xml:space="preserve"> настоящего Положения, а также сведения о договоре, заключенном по результатам электронного аукциона, размещаются в соответствии с подпунктом 5 пункта 2.2. настоящего Положения.</w:t>
      </w:r>
    </w:p>
    <w:p w14:paraId="0ECC228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855CFD7"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7. Отказ от проведения электронного аукциона</w:t>
      </w:r>
    </w:p>
    <w:p w14:paraId="1F133E6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39314808" w14:textId="77777777" w:rsidR="002230CD"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7.1. Организатор электронного аукциона вправе отказаться от проведения электронного аукциона 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три дня до даты окончания срока подачи заявок.</w:t>
      </w:r>
    </w:p>
    <w:p w14:paraId="267C5C65" w14:textId="584A2FB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7.2.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14:paraId="0BF162B1" w14:textId="3116A720" w:rsidR="00C609FC" w:rsidRPr="00DC626A" w:rsidRDefault="00C609F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 xml:space="preserve">7.3. Организатор электронного аукциона </w:t>
      </w:r>
      <w:r w:rsidR="00EB711D" w:rsidRPr="00DC626A">
        <w:rPr>
          <w:rFonts w:ascii="Times New Roman" w:hAnsi="Times New Roman" w:cs="Times New Roman"/>
          <w:sz w:val="24"/>
          <w:szCs w:val="24"/>
        </w:rPr>
        <w:t xml:space="preserve">в течение одного рабочего дня со дня </w:t>
      </w:r>
      <w:r w:rsidRPr="00DC626A">
        <w:rPr>
          <w:rFonts w:ascii="Times New Roman" w:hAnsi="Times New Roman" w:cs="Times New Roman"/>
          <w:sz w:val="24"/>
          <w:szCs w:val="24"/>
        </w:rPr>
        <w:t xml:space="preserve">принятия решения об отказе от проведения электронного аукциона размещает Извещение об отказе от проведения электронного аукциона в </w:t>
      </w:r>
      <w:r w:rsidR="00366834" w:rsidRPr="00DC626A">
        <w:rPr>
          <w:rFonts w:ascii="Times New Roman" w:hAnsi="Times New Roman" w:cs="Times New Roman"/>
          <w:sz w:val="24"/>
          <w:szCs w:val="24"/>
        </w:rPr>
        <w:t xml:space="preserve">соответствии </w:t>
      </w:r>
      <w:r w:rsidRPr="00DC626A">
        <w:rPr>
          <w:rFonts w:ascii="Times New Roman" w:hAnsi="Times New Roman" w:cs="Times New Roman"/>
          <w:sz w:val="24"/>
          <w:szCs w:val="24"/>
        </w:rPr>
        <w:t>с подпунктом 5 пункта 2.2. настоящего Положени</w:t>
      </w:r>
      <w:r w:rsidRPr="00DC626A">
        <w:rPr>
          <w:rFonts w:ascii="Times New Roman" w:hAnsi="Times New Roman" w:cs="Times New Roman"/>
          <w:color w:val="000000" w:themeColor="text1"/>
          <w:sz w:val="24"/>
          <w:szCs w:val="24"/>
        </w:rPr>
        <w:t>я.</w:t>
      </w:r>
    </w:p>
    <w:p w14:paraId="4663C52A" w14:textId="77777777" w:rsidR="00C609FC" w:rsidRPr="00DC626A" w:rsidRDefault="00C609FC" w:rsidP="00AE63EF">
      <w:pPr>
        <w:pStyle w:val="ConsPlusNormal"/>
        <w:spacing w:line="276" w:lineRule="auto"/>
        <w:contextualSpacing/>
        <w:jc w:val="both"/>
        <w:rPr>
          <w:rFonts w:ascii="Times New Roman" w:hAnsi="Times New Roman" w:cs="Times New Roman"/>
          <w:sz w:val="24"/>
          <w:szCs w:val="24"/>
        </w:rPr>
      </w:pPr>
    </w:p>
    <w:p w14:paraId="7C8FC42E"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8. Содержание Извещения</w:t>
      </w:r>
    </w:p>
    <w:p w14:paraId="3266167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177BF1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8.1. В Извещении должны быть указаны следующие сведения:</w:t>
      </w:r>
    </w:p>
    <w:p w14:paraId="39EAF7F3" w14:textId="5934DDC6"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1) </w:t>
      </w:r>
      <w:r w:rsidR="00AF6ECA" w:rsidRPr="00DC626A">
        <w:rPr>
          <w:rFonts w:ascii="Times New Roman" w:hAnsi="Times New Roman" w:cs="Times New Roman"/>
          <w:sz w:val="24"/>
          <w:szCs w:val="24"/>
        </w:rPr>
        <w:t xml:space="preserve">вид и </w:t>
      </w:r>
      <w:r w:rsidRPr="00DC626A">
        <w:rPr>
          <w:rFonts w:ascii="Times New Roman" w:hAnsi="Times New Roman" w:cs="Times New Roman"/>
          <w:sz w:val="24"/>
          <w:szCs w:val="24"/>
        </w:rPr>
        <w:t>форма торгов: открытый аукцион в электронной форме на право размещения нестационарного торгового объекта;</w:t>
      </w:r>
    </w:p>
    <w:p w14:paraId="0637054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предмет электронного аукциона;</w:t>
      </w:r>
    </w:p>
    <w:p w14:paraId="07D1A8F8" w14:textId="6C13F72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основание для проведения электронного аукциона (решение уполномоченного органа местного самоуправления</w:t>
      </w:r>
      <w:r w:rsidR="002230CD">
        <w:rPr>
          <w:rFonts w:ascii="Times New Roman" w:hAnsi="Times New Roman" w:cs="Times New Roman"/>
          <w:sz w:val="24"/>
          <w:szCs w:val="24"/>
        </w:rPr>
        <w:t xml:space="preserve"> либо уполномоченной им организации</w:t>
      </w:r>
      <w:r w:rsidRPr="00DC626A">
        <w:rPr>
          <w:rFonts w:ascii="Times New Roman" w:hAnsi="Times New Roman" w:cs="Times New Roman"/>
          <w:sz w:val="24"/>
          <w:szCs w:val="24"/>
        </w:rPr>
        <w:t>);</w:t>
      </w:r>
    </w:p>
    <w:p w14:paraId="114BEC77" w14:textId="1E45A47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28BB57D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адрес электронной площадки в информационно-телекоммуникационной сети Интернет;</w:t>
      </w:r>
    </w:p>
    <w:p w14:paraId="3624A473" w14:textId="54FDC186"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14:paraId="36C59A1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 требования к содержанию и составу заявки;</w:t>
      </w:r>
    </w:p>
    <w:p w14:paraId="55B5DED7" w14:textId="70C464D1"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 срок, в течение которого организатор электронного аукциона вправе внести изменения в Извещение;</w:t>
      </w:r>
    </w:p>
    <w:p w14:paraId="3D32C090" w14:textId="75D7A37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9) срок, в течение которого организатор электронного аукциона вправе отказаться от проведения электронного аукциона;</w:t>
      </w:r>
    </w:p>
    <w:p w14:paraId="5F1221B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 срок, порядок направления запроса и предоставления разъяснений положений Извещения;</w:t>
      </w:r>
    </w:p>
    <w:p w14:paraId="55A4354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11) дата начала и окончания срока предоставления заинтересованным лицам разъяснений положений Извещения;</w:t>
      </w:r>
    </w:p>
    <w:p w14:paraId="179DEAA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 начальная (минимальная) цена договора (лота);</w:t>
      </w:r>
    </w:p>
    <w:p w14:paraId="203F98B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 "шаг аукциона";</w:t>
      </w:r>
    </w:p>
    <w:p w14:paraId="42D20649" w14:textId="25F62598"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 требования о задатке, размер задатка и порядок его внесения, срок и порядок возврата задатка;</w:t>
      </w:r>
    </w:p>
    <w:p w14:paraId="0E47F0A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 порядок подачи заявки;</w:t>
      </w:r>
    </w:p>
    <w:p w14:paraId="78E7A06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16) порядок отзыва заявки;</w:t>
      </w:r>
    </w:p>
    <w:p w14:paraId="6901DE5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17) дата, время начала и окончания срока подачи заявок;</w:t>
      </w:r>
    </w:p>
    <w:p w14:paraId="07BCB0AA" w14:textId="1770058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18) дата</w:t>
      </w:r>
      <w:r w:rsidR="00EB711D" w:rsidRPr="00DC626A">
        <w:rPr>
          <w:rFonts w:ascii="Times New Roman" w:hAnsi="Times New Roman" w:cs="Times New Roman"/>
          <w:sz w:val="24"/>
          <w:szCs w:val="24"/>
        </w:rPr>
        <w:t xml:space="preserve"> </w:t>
      </w:r>
      <w:r w:rsidRPr="00DC626A">
        <w:rPr>
          <w:rFonts w:ascii="Times New Roman" w:hAnsi="Times New Roman" w:cs="Times New Roman"/>
          <w:sz w:val="24"/>
          <w:szCs w:val="24"/>
        </w:rPr>
        <w:t>окончания рассмотрения заявок;</w:t>
      </w:r>
    </w:p>
    <w:p w14:paraId="6CD22E8A" w14:textId="6F0D11F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 дата</w:t>
      </w:r>
      <w:r w:rsidR="0073574F" w:rsidRPr="00DC626A">
        <w:rPr>
          <w:rFonts w:ascii="Times New Roman" w:hAnsi="Times New Roman" w:cs="Times New Roman"/>
          <w:sz w:val="24"/>
          <w:szCs w:val="24"/>
        </w:rPr>
        <w:t>,</w:t>
      </w:r>
      <w:r w:rsidRPr="00DC626A">
        <w:rPr>
          <w:rFonts w:ascii="Times New Roman" w:hAnsi="Times New Roman" w:cs="Times New Roman"/>
          <w:sz w:val="24"/>
          <w:szCs w:val="24"/>
        </w:rPr>
        <w:t xml:space="preserve"> время </w:t>
      </w:r>
      <w:r w:rsidR="002230CD">
        <w:rPr>
          <w:rFonts w:ascii="Times New Roman" w:hAnsi="Times New Roman" w:cs="Times New Roman"/>
          <w:sz w:val="24"/>
          <w:szCs w:val="24"/>
        </w:rPr>
        <w:t xml:space="preserve">начала </w:t>
      </w:r>
      <w:r w:rsidRPr="00DC626A">
        <w:rPr>
          <w:rFonts w:ascii="Times New Roman" w:hAnsi="Times New Roman" w:cs="Times New Roman"/>
          <w:sz w:val="24"/>
          <w:szCs w:val="24"/>
        </w:rPr>
        <w:t>проведения электронного аукциона;</w:t>
      </w:r>
    </w:p>
    <w:p w14:paraId="56505A98" w14:textId="230D33DC" w:rsidR="00C609FC" w:rsidRPr="00DC626A" w:rsidRDefault="00CD74DE" w:rsidP="00AE63EF">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20) </w:t>
      </w:r>
      <w:r w:rsidR="00C609FC" w:rsidRPr="00DC626A">
        <w:rPr>
          <w:rFonts w:ascii="Times New Roman" w:hAnsi="Times New Roman" w:cs="Times New Roman"/>
          <w:sz w:val="24"/>
          <w:szCs w:val="24"/>
        </w:rPr>
        <w:t>условия признания участника электронного аукциона победителем электронного аукциона;</w:t>
      </w:r>
    </w:p>
    <w:p w14:paraId="63B059C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21) условия признания победителя либо единственного участника электронного аукциона </w:t>
      </w:r>
      <w:proofErr w:type="gramStart"/>
      <w:r w:rsidRPr="00DC626A">
        <w:rPr>
          <w:rFonts w:ascii="Times New Roman" w:hAnsi="Times New Roman" w:cs="Times New Roman"/>
          <w:sz w:val="24"/>
          <w:szCs w:val="24"/>
        </w:rPr>
        <w:t>уклонившимся</w:t>
      </w:r>
      <w:proofErr w:type="gramEnd"/>
      <w:r w:rsidRPr="00DC626A">
        <w:rPr>
          <w:rFonts w:ascii="Times New Roman" w:hAnsi="Times New Roman" w:cs="Times New Roman"/>
          <w:sz w:val="24"/>
          <w:szCs w:val="24"/>
        </w:rPr>
        <w:t xml:space="preserve"> от заключения договора;</w:t>
      </w:r>
    </w:p>
    <w:p w14:paraId="7F71EC7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22) срок и порядок заключения договора;</w:t>
      </w:r>
    </w:p>
    <w:p w14:paraId="508A10C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23) форма, сроки, порядок оплаты по договору;</w:t>
      </w:r>
    </w:p>
    <w:p w14:paraId="5BB3C53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24) иные сведения, установленные настоящим Положением.</w:t>
      </w:r>
    </w:p>
    <w:p w14:paraId="1AA1BE0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8.2. Форма </w:t>
      </w:r>
      <w:hyperlink w:anchor="P404" w:tooltip="ИЗВЕЩЕНИЕ" w:history="1">
        <w:r w:rsidRPr="00DC626A">
          <w:rPr>
            <w:rFonts w:ascii="Times New Roman" w:hAnsi="Times New Roman" w:cs="Times New Roman"/>
            <w:color w:val="000000" w:themeColor="text1"/>
            <w:sz w:val="24"/>
            <w:szCs w:val="24"/>
          </w:rPr>
          <w:t>Извещения</w:t>
        </w:r>
      </w:hyperlink>
      <w:r w:rsidRPr="00DC626A">
        <w:rPr>
          <w:rFonts w:ascii="Times New Roman" w:hAnsi="Times New Roman" w:cs="Times New Roman"/>
          <w:sz w:val="24"/>
          <w:szCs w:val="24"/>
        </w:rPr>
        <w:t xml:space="preserve"> является приложением к настоящему Положению.</w:t>
      </w:r>
    </w:p>
    <w:p w14:paraId="4A03CD5D" w14:textId="6377BB4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8.3. Неотъемлемой частью Извещения является проект договора</w:t>
      </w:r>
      <w:r w:rsidR="002230CD">
        <w:rPr>
          <w:rFonts w:ascii="Times New Roman" w:hAnsi="Times New Roman" w:cs="Times New Roman"/>
          <w:sz w:val="24"/>
          <w:szCs w:val="24"/>
        </w:rPr>
        <w:t xml:space="preserve"> и форма заявки</w:t>
      </w:r>
      <w:r w:rsidRPr="00DC626A">
        <w:rPr>
          <w:rFonts w:ascii="Times New Roman" w:hAnsi="Times New Roman" w:cs="Times New Roman"/>
          <w:sz w:val="24"/>
          <w:szCs w:val="24"/>
        </w:rPr>
        <w:t>.</w:t>
      </w:r>
    </w:p>
    <w:p w14:paraId="065C3559" w14:textId="77777777" w:rsidR="009937CF" w:rsidRPr="00DC626A" w:rsidRDefault="009937CF" w:rsidP="002230CD">
      <w:pPr>
        <w:pStyle w:val="ConsPlusNormal"/>
        <w:spacing w:line="276" w:lineRule="auto"/>
        <w:contextualSpacing/>
        <w:jc w:val="both"/>
        <w:rPr>
          <w:rFonts w:ascii="Times New Roman" w:hAnsi="Times New Roman" w:cs="Times New Roman"/>
          <w:sz w:val="24"/>
          <w:szCs w:val="24"/>
        </w:rPr>
      </w:pPr>
    </w:p>
    <w:p w14:paraId="49AC4116"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9. Внесение изменений в Извещение</w:t>
      </w:r>
    </w:p>
    <w:p w14:paraId="7049B59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56C76DF1" w14:textId="035763D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9.1. Организатор электронного аукциона вправе принять решение о внесении </w:t>
      </w:r>
      <w:r w:rsidRPr="00DC626A">
        <w:rPr>
          <w:rFonts w:ascii="Times New Roman" w:hAnsi="Times New Roman" w:cs="Times New Roman"/>
          <w:sz w:val="24"/>
          <w:szCs w:val="24"/>
        </w:rPr>
        <w:lastRenderedPageBreak/>
        <w:t xml:space="preserve">изменений в Извещение 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три дня до даты окончания срока подачи заявок. В течение одного рабочего дня </w:t>
      </w:r>
      <w:proofErr w:type="gramStart"/>
      <w:r w:rsidRPr="00DC626A">
        <w:rPr>
          <w:rFonts w:ascii="Times New Roman" w:hAnsi="Times New Roman" w:cs="Times New Roman"/>
          <w:sz w:val="24"/>
          <w:szCs w:val="24"/>
        </w:rPr>
        <w:t>с даты принятия</w:t>
      </w:r>
      <w:proofErr w:type="gramEnd"/>
      <w:r w:rsidRPr="00DC626A">
        <w:rPr>
          <w:rFonts w:ascii="Times New Roman" w:hAnsi="Times New Roman" w:cs="Times New Roman"/>
          <w:sz w:val="24"/>
          <w:szCs w:val="24"/>
        </w:rPr>
        <w:t xml:space="preserve"> указанного решения организатор электронного аукциона размещает решение о внесении изменений</w:t>
      </w:r>
      <w:r w:rsidR="005D7EF1"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в Извещение в соответствии с подпунктом 5 пункта 2.2. настоящего Положения. При этом срок подачи заявок должен быть продлен таким образом, чтобы </w:t>
      </w:r>
      <w:proofErr w:type="gramStart"/>
      <w:r w:rsidRPr="00DC626A">
        <w:rPr>
          <w:rFonts w:ascii="Times New Roman" w:hAnsi="Times New Roman" w:cs="Times New Roman"/>
          <w:sz w:val="24"/>
          <w:szCs w:val="24"/>
        </w:rPr>
        <w:t>с даты размещения</w:t>
      </w:r>
      <w:proofErr w:type="gramEnd"/>
      <w:r w:rsidRPr="00DC626A">
        <w:rPr>
          <w:rFonts w:ascii="Times New Roman" w:hAnsi="Times New Roman" w:cs="Times New Roman"/>
          <w:sz w:val="24"/>
          <w:szCs w:val="24"/>
        </w:rPr>
        <w:t xml:space="preserve"> на электронной площадке внесенных изменений в Извещение до даты окончания подачи заявок он составлял не менее пятнадцати дней.</w:t>
      </w:r>
    </w:p>
    <w:p w14:paraId="3BD1908A" w14:textId="4A9DDD9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9.2. Изменение предмета договора и </w:t>
      </w:r>
      <w:r w:rsidR="000659E5" w:rsidRPr="00DC626A">
        <w:rPr>
          <w:rFonts w:ascii="Times New Roman" w:hAnsi="Times New Roman" w:cs="Times New Roman"/>
          <w:sz w:val="24"/>
          <w:szCs w:val="24"/>
        </w:rPr>
        <w:t xml:space="preserve">его существенных условий не </w:t>
      </w:r>
      <w:r w:rsidRPr="00DC626A">
        <w:rPr>
          <w:rFonts w:ascii="Times New Roman" w:hAnsi="Times New Roman" w:cs="Times New Roman"/>
          <w:sz w:val="24"/>
          <w:szCs w:val="24"/>
        </w:rPr>
        <w:t>допуска</w:t>
      </w:r>
      <w:r w:rsidR="000659E5" w:rsidRPr="00DC626A">
        <w:rPr>
          <w:rFonts w:ascii="Times New Roman" w:hAnsi="Times New Roman" w:cs="Times New Roman"/>
          <w:sz w:val="24"/>
          <w:szCs w:val="24"/>
        </w:rPr>
        <w:t>е</w:t>
      </w:r>
      <w:r w:rsidRPr="00DC626A">
        <w:rPr>
          <w:rFonts w:ascii="Times New Roman" w:hAnsi="Times New Roman" w:cs="Times New Roman"/>
          <w:sz w:val="24"/>
          <w:szCs w:val="24"/>
        </w:rPr>
        <w:t>тся.</w:t>
      </w:r>
    </w:p>
    <w:p w14:paraId="71A2DDB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021932D"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10. Разъяснение положений Извещения</w:t>
      </w:r>
    </w:p>
    <w:p w14:paraId="7317CE0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347FAF2" w14:textId="57946A4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w:t>
      </w:r>
      <w:r w:rsidR="00305B5F" w:rsidRPr="00DC626A">
        <w:rPr>
          <w:rFonts w:ascii="Times New Roman" w:hAnsi="Times New Roman" w:cs="Times New Roman"/>
          <w:sz w:val="24"/>
          <w:szCs w:val="24"/>
        </w:rPr>
        <w:t xml:space="preserve">. </w:t>
      </w:r>
      <w:r w:rsidRPr="00DC626A">
        <w:rPr>
          <w:rFonts w:ascii="Times New Roman" w:hAnsi="Times New Roman" w:cs="Times New Roman"/>
          <w:sz w:val="24"/>
          <w:szCs w:val="24"/>
        </w:rPr>
        <w:t>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2B730170" w14:textId="2549A878"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w:t>
      </w:r>
      <w:r w:rsidR="00C74001" w:rsidRPr="00DC626A">
        <w:rPr>
          <w:rFonts w:ascii="Times New Roman" w:hAnsi="Times New Roman" w:cs="Times New Roman"/>
          <w:sz w:val="24"/>
          <w:szCs w:val="24"/>
        </w:rPr>
        <w:t>я</w:t>
      </w:r>
      <w:r w:rsidRPr="00DC626A">
        <w:rPr>
          <w:rFonts w:ascii="Times New Roman" w:hAnsi="Times New Roman" w:cs="Times New Roman"/>
          <w:sz w:val="24"/>
          <w:szCs w:val="24"/>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пять дней до даты окончания срока подачи заявок.</w:t>
      </w:r>
    </w:p>
    <w:p w14:paraId="760AF25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10.3. Разъяснение положений Извещения не должно изменять его суть.</w:t>
      </w:r>
    </w:p>
    <w:p w14:paraId="1CFFC67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B6E0C44"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11. Требования к содержанию и составу заявки</w:t>
      </w:r>
    </w:p>
    <w:p w14:paraId="67D94D4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E3E49DB" w14:textId="15D0BE31"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11.1. Заявка оформляется по форме, </w:t>
      </w:r>
      <w:r w:rsidR="00AF6ECA" w:rsidRPr="00DC626A">
        <w:rPr>
          <w:rFonts w:ascii="Times New Roman" w:hAnsi="Times New Roman" w:cs="Times New Roman"/>
          <w:sz w:val="24"/>
          <w:szCs w:val="24"/>
        </w:rPr>
        <w:t>прилагаемой к</w:t>
      </w:r>
      <w:r w:rsidRPr="00DC626A">
        <w:rPr>
          <w:rFonts w:ascii="Times New Roman" w:hAnsi="Times New Roman" w:cs="Times New Roman"/>
          <w:sz w:val="24"/>
          <w:szCs w:val="24"/>
        </w:rPr>
        <w:t xml:space="preserve"> Извещени</w:t>
      </w:r>
      <w:r w:rsidR="00AF6ECA" w:rsidRPr="00DC626A">
        <w:rPr>
          <w:rFonts w:ascii="Times New Roman" w:hAnsi="Times New Roman" w:cs="Times New Roman"/>
          <w:sz w:val="24"/>
          <w:szCs w:val="24"/>
        </w:rPr>
        <w:t>ю</w:t>
      </w:r>
      <w:r w:rsidRPr="00DC626A">
        <w:rPr>
          <w:rFonts w:ascii="Times New Roman" w:hAnsi="Times New Roman" w:cs="Times New Roman"/>
          <w:sz w:val="24"/>
          <w:szCs w:val="24"/>
        </w:rPr>
        <w:t xml:space="preserve"> (приложение 1 к Извещению). </w:t>
      </w:r>
      <w:bookmarkStart w:id="2" w:name="P227"/>
      <w:bookmarkEnd w:id="2"/>
    </w:p>
    <w:p w14:paraId="46376FE7" w14:textId="041D12EE"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11.2. Для участия в электронном аукционе заявители представляют в установленный в Извещении срок следующие документы: </w:t>
      </w:r>
    </w:p>
    <w:p w14:paraId="57CCC416" w14:textId="1FE1D9BD" w:rsidR="00C609FC" w:rsidRPr="00DC626A"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1</w:t>
      </w:r>
      <w:r w:rsidR="005D7EF1" w:rsidRPr="00DC626A">
        <w:rPr>
          <w:rFonts w:cs="Times New Roman"/>
          <w:sz w:val="24"/>
          <w:szCs w:val="24"/>
        </w:rPr>
        <w:t xml:space="preserve">) </w:t>
      </w:r>
      <w:r w:rsidRPr="00DC626A">
        <w:rPr>
          <w:rFonts w:cs="Times New Roman"/>
          <w:sz w:val="24"/>
          <w:szCs w:val="24"/>
        </w:rPr>
        <w:t>заявк</w:t>
      </w:r>
      <w:r w:rsidR="00294B1A" w:rsidRPr="00DC626A">
        <w:rPr>
          <w:rFonts w:cs="Times New Roman"/>
          <w:sz w:val="24"/>
          <w:szCs w:val="24"/>
        </w:rPr>
        <w:t>у</w:t>
      </w:r>
      <w:r w:rsidRPr="00DC626A">
        <w:rPr>
          <w:rFonts w:cs="Times New Roman"/>
          <w:sz w:val="24"/>
          <w:szCs w:val="24"/>
        </w:rPr>
        <w:t xml:space="preserve"> на участие в электронном аукционе по установленной в Извещении форме;</w:t>
      </w:r>
    </w:p>
    <w:p w14:paraId="658B71A8" w14:textId="6A6BDF9E" w:rsidR="00C609FC" w:rsidRPr="00DC626A"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2) копи</w:t>
      </w:r>
      <w:r w:rsidR="00294B1A" w:rsidRPr="00DC626A">
        <w:rPr>
          <w:rFonts w:cs="Times New Roman"/>
          <w:sz w:val="24"/>
          <w:szCs w:val="24"/>
        </w:rPr>
        <w:t>ю</w:t>
      </w:r>
      <w:r w:rsidRPr="00DC626A">
        <w:rPr>
          <w:rFonts w:cs="Times New Roman"/>
          <w:sz w:val="24"/>
          <w:szCs w:val="24"/>
        </w:rPr>
        <w:t xml:space="preserve"> документ</w:t>
      </w:r>
      <w:r w:rsidR="00294B1A" w:rsidRPr="00DC626A">
        <w:rPr>
          <w:rFonts w:cs="Times New Roman"/>
          <w:sz w:val="24"/>
          <w:szCs w:val="24"/>
        </w:rPr>
        <w:t>а</w:t>
      </w:r>
      <w:r w:rsidRPr="00DC626A">
        <w:rPr>
          <w:rFonts w:cs="Times New Roman"/>
          <w:sz w:val="24"/>
          <w:szCs w:val="24"/>
        </w:rPr>
        <w:t>, удостоверяющ</w:t>
      </w:r>
      <w:r w:rsidR="00294B1A" w:rsidRPr="00DC626A">
        <w:rPr>
          <w:rFonts w:cs="Times New Roman"/>
          <w:sz w:val="24"/>
          <w:szCs w:val="24"/>
        </w:rPr>
        <w:t>его</w:t>
      </w:r>
      <w:r w:rsidRPr="00DC626A">
        <w:rPr>
          <w:rFonts w:cs="Times New Roman"/>
          <w:sz w:val="24"/>
          <w:szCs w:val="24"/>
        </w:rPr>
        <w:t xml:space="preserve"> личность заявителя (для индивидуальных предпринимателей</w:t>
      </w:r>
      <w:r w:rsidR="000A6660" w:rsidRPr="00DC626A">
        <w:rPr>
          <w:rFonts w:cs="Times New Roman"/>
          <w:sz w:val="24"/>
          <w:szCs w:val="24"/>
        </w:rPr>
        <w:t xml:space="preserve"> и </w:t>
      </w:r>
      <w:r w:rsidR="00035499" w:rsidRPr="00DC626A">
        <w:rPr>
          <w:rFonts w:cs="Times New Roman"/>
          <w:sz w:val="24"/>
          <w:szCs w:val="24"/>
          <w:shd w:val="clear" w:color="auto" w:fill="FFFFFF"/>
        </w:rPr>
        <w:t xml:space="preserve">физических лиц, не являющихся </w:t>
      </w:r>
      <w:r w:rsidR="00517D9D" w:rsidRPr="00DC626A">
        <w:rPr>
          <w:rFonts w:cs="Times New Roman"/>
          <w:sz w:val="24"/>
          <w:szCs w:val="24"/>
          <w:shd w:val="clear" w:color="auto" w:fill="FFFFFF"/>
        </w:rPr>
        <w:t>индивидуальными предпринимателями</w:t>
      </w:r>
      <w:r w:rsidR="00035499" w:rsidRPr="00DC626A">
        <w:rPr>
          <w:rFonts w:cs="Times New Roman"/>
          <w:sz w:val="24"/>
          <w:szCs w:val="24"/>
          <w:shd w:val="clear" w:color="auto" w:fill="FFFFFF"/>
        </w:rPr>
        <w:t xml:space="preserve"> и применяющ</w:t>
      </w:r>
      <w:r w:rsidR="00517D9D" w:rsidRPr="00DC626A">
        <w:rPr>
          <w:rFonts w:cs="Times New Roman"/>
          <w:sz w:val="24"/>
          <w:szCs w:val="24"/>
          <w:shd w:val="clear" w:color="auto" w:fill="FFFFFF"/>
        </w:rPr>
        <w:t>ими</w:t>
      </w:r>
      <w:r w:rsidR="00035499" w:rsidRPr="00DC626A">
        <w:rPr>
          <w:rFonts w:cs="Times New Roman"/>
          <w:sz w:val="24"/>
          <w:szCs w:val="24"/>
          <w:shd w:val="clear" w:color="auto" w:fill="FFFFFF"/>
        </w:rPr>
        <w:t xml:space="preserve"> специальный налоговый режим «Налог на профессиональный доход»</w:t>
      </w:r>
      <w:r w:rsidRPr="00DC626A">
        <w:rPr>
          <w:rFonts w:cs="Times New Roman"/>
          <w:sz w:val="24"/>
          <w:szCs w:val="24"/>
        </w:rPr>
        <w:t>);</w:t>
      </w:r>
    </w:p>
    <w:p w14:paraId="319428ED" w14:textId="476EA237" w:rsidR="00C609FC" w:rsidRPr="00DC626A"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 xml:space="preserve">3) </w:t>
      </w:r>
      <w:r w:rsidR="00294B1A" w:rsidRPr="00DC626A">
        <w:rPr>
          <w:rFonts w:cs="Times New Roman"/>
          <w:sz w:val="24"/>
          <w:szCs w:val="24"/>
        </w:rPr>
        <w:t xml:space="preserve">копию </w:t>
      </w:r>
      <w:r w:rsidRPr="00DC626A">
        <w:rPr>
          <w:rFonts w:cs="Times New Roman"/>
          <w:sz w:val="24"/>
          <w:szCs w:val="24"/>
        </w:rPr>
        <w:t>документ</w:t>
      </w:r>
      <w:r w:rsidR="00294B1A" w:rsidRPr="00DC626A">
        <w:rPr>
          <w:rFonts w:cs="Times New Roman"/>
          <w:sz w:val="24"/>
          <w:szCs w:val="24"/>
        </w:rPr>
        <w:t>а</w:t>
      </w:r>
      <w:r w:rsidRPr="00DC626A">
        <w:rPr>
          <w:rFonts w:cs="Times New Roman"/>
          <w:sz w:val="24"/>
          <w:szCs w:val="24"/>
        </w:rPr>
        <w:t>, подтверждающ</w:t>
      </w:r>
      <w:r w:rsidR="00294B1A" w:rsidRPr="00DC626A">
        <w:rPr>
          <w:rFonts w:cs="Times New Roman"/>
          <w:sz w:val="24"/>
          <w:szCs w:val="24"/>
        </w:rPr>
        <w:t>его</w:t>
      </w:r>
      <w:r w:rsidRPr="00DC626A">
        <w:rPr>
          <w:rFonts w:cs="Times New Roman"/>
          <w:sz w:val="24"/>
          <w:szCs w:val="24"/>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1BF2DF5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128DFEE"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12. Срок, порядок подачи и регистрации заявок</w:t>
      </w:r>
    </w:p>
    <w:p w14:paraId="4823A77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ADB8F2B" w14:textId="09D98D42"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12.1. Лица, </w:t>
      </w:r>
      <w:r w:rsidR="00C74001" w:rsidRPr="00DC626A">
        <w:rPr>
          <w:rFonts w:ascii="Times New Roman" w:hAnsi="Times New Roman" w:cs="Times New Roman"/>
          <w:sz w:val="24"/>
          <w:szCs w:val="24"/>
        </w:rPr>
        <w:t>прошедшие регистрацию</w:t>
      </w:r>
      <w:r w:rsidRPr="00DC626A">
        <w:rPr>
          <w:rFonts w:ascii="Times New Roman" w:hAnsi="Times New Roman" w:cs="Times New Roman"/>
          <w:sz w:val="24"/>
          <w:szCs w:val="24"/>
        </w:rPr>
        <w:t xml:space="preserve"> на электронной площадке, вправе подать заявку </w:t>
      </w:r>
      <w:r w:rsidR="00C74001" w:rsidRPr="00DC626A">
        <w:rPr>
          <w:rFonts w:ascii="Times New Roman" w:hAnsi="Times New Roman" w:cs="Times New Roman"/>
          <w:sz w:val="24"/>
          <w:szCs w:val="24"/>
        </w:rPr>
        <w:t xml:space="preserve">в сроки, установленные Извещением. </w:t>
      </w:r>
    </w:p>
    <w:p w14:paraId="7A0CE3B5" w14:textId="3ED30E5E" w:rsidR="004163C7" w:rsidRPr="00DC626A" w:rsidRDefault="004163C7" w:rsidP="00F661B8">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12.2.</w:t>
      </w:r>
      <w:r w:rsidR="00F661B8" w:rsidRPr="00DC626A">
        <w:rPr>
          <w:rFonts w:ascii="Times New Roman" w:hAnsi="Times New Roman" w:cs="Times New Roman"/>
          <w:sz w:val="24"/>
          <w:szCs w:val="24"/>
        </w:rPr>
        <w:t xml:space="preserve"> </w:t>
      </w:r>
      <w:r w:rsidR="000B6FB0" w:rsidRPr="00DC626A">
        <w:rPr>
          <w:rFonts w:ascii="Times New Roman" w:hAnsi="Times New Roman" w:cs="Times New Roman"/>
          <w:sz w:val="24"/>
          <w:szCs w:val="24"/>
        </w:rPr>
        <w:t>П</w:t>
      </w:r>
      <w:r w:rsidR="00F661B8" w:rsidRPr="00DC626A">
        <w:rPr>
          <w:rFonts w:ascii="Times New Roman" w:hAnsi="Times New Roman" w:cs="Times New Roman"/>
          <w:sz w:val="24"/>
          <w:szCs w:val="24"/>
        </w:rPr>
        <w:t>о истечени</w:t>
      </w:r>
      <w:r w:rsidR="000B6FB0" w:rsidRPr="00DC626A">
        <w:rPr>
          <w:rFonts w:ascii="Times New Roman" w:hAnsi="Times New Roman" w:cs="Times New Roman"/>
          <w:sz w:val="24"/>
          <w:szCs w:val="24"/>
        </w:rPr>
        <w:t>ю</w:t>
      </w:r>
      <w:r w:rsidR="00F661B8" w:rsidRPr="00DC626A">
        <w:rPr>
          <w:rFonts w:ascii="Times New Roman" w:hAnsi="Times New Roman" w:cs="Times New Roman"/>
          <w:sz w:val="24"/>
          <w:szCs w:val="24"/>
        </w:rPr>
        <w:t xml:space="preserve"> срока подачи заявок, установленного Извещением, </w:t>
      </w:r>
      <w:r w:rsidR="000B6FB0" w:rsidRPr="00DC626A">
        <w:rPr>
          <w:rFonts w:ascii="Times New Roman" w:hAnsi="Times New Roman" w:cs="Times New Roman"/>
          <w:sz w:val="24"/>
          <w:szCs w:val="24"/>
        </w:rPr>
        <w:t>заявки на участие в аукционе не принимаются.</w:t>
      </w:r>
    </w:p>
    <w:p w14:paraId="7410146C" w14:textId="07DDA9D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w:t>
      </w:r>
      <w:r w:rsidR="00F97059" w:rsidRPr="00DC626A">
        <w:rPr>
          <w:rFonts w:ascii="Times New Roman" w:hAnsi="Times New Roman" w:cs="Times New Roman"/>
          <w:sz w:val="24"/>
          <w:szCs w:val="24"/>
        </w:rPr>
        <w:t>3</w:t>
      </w:r>
      <w:r w:rsidRPr="00DC626A">
        <w:rPr>
          <w:rFonts w:ascii="Times New Roman" w:hAnsi="Times New Roman" w:cs="Times New Roman"/>
          <w:sz w:val="24"/>
          <w:szCs w:val="24"/>
        </w:rPr>
        <w:t xml:space="preserve">. Заявка, содержащая документы и сведения, предусмотренные пунктом 11.2 Положения,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 </w:t>
      </w:r>
    </w:p>
    <w:p w14:paraId="27EC6F18" w14:textId="5DC855CB" w:rsidR="00C609FC" w:rsidRPr="002F23B5"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w:t>
      </w:r>
      <w:r w:rsidR="00F97059" w:rsidRPr="00DC626A">
        <w:rPr>
          <w:rFonts w:ascii="Times New Roman" w:hAnsi="Times New Roman" w:cs="Times New Roman"/>
          <w:sz w:val="24"/>
          <w:szCs w:val="24"/>
        </w:rPr>
        <w:t>4.</w:t>
      </w:r>
      <w:r w:rsidRPr="00DC626A">
        <w:rPr>
          <w:rFonts w:ascii="Times New Roman" w:hAnsi="Times New Roman" w:cs="Times New Roman"/>
          <w:sz w:val="24"/>
          <w:szCs w:val="24"/>
        </w:rPr>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w:t>
      </w:r>
      <w:r w:rsidRPr="002F23B5">
        <w:rPr>
          <w:rFonts w:ascii="Times New Roman" w:hAnsi="Times New Roman" w:cs="Times New Roman"/>
          <w:sz w:val="24"/>
          <w:szCs w:val="24"/>
        </w:rPr>
        <w:t>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346EA8F0" w14:textId="0B9AA09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12.</w:t>
      </w:r>
      <w:r w:rsidR="00F97059" w:rsidRPr="002F23B5">
        <w:rPr>
          <w:rFonts w:ascii="Times New Roman" w:hAnsi="Times New Roman" w:cs="Times New Roman"/>
          <w:sz w:val="24"/>
          <w:szCs w:val="24"/>
        </w:rPr>
        <w:t>5</w:t>
      </w:r>
      <w:r w:rsidRPr="002F23B5">
        <w:rPr>
          <w:rFonts w:ascii="Times New Roman" w:hAnsi="Times New Roman" w:cs="Times New Roman"/>
          <w:sz w:val="24"/>
          <w:szCs w:val="24"/>
        </w:rPr>
        <w:t>. Заявитель вправе подать только одну заявку на участие в электронном аукционе.</w:t>
      </w:r>
      <w:r w:rsidRPr="00DC626A">
        <w:rPr>
          <w:rFonts w:ascii="Times New Roman" w:hAnsi="Times New Roman" w:cs="Times New Roman"/>
          <w:sz w:val="24"/>
          <w:szCs w:val="24"/>
        </w:rPr>
        <w:t xml:space="preserve"> </w:t>
      </w:r>
    </w:p>
    <w:p w14:paraId="79B896E6" w14:textId="77777777" w:rsidR="000872D0" w:rsidRPr="00DC626A" w:rsidRDefault="000872D0" w:rsidP="00AE63EF">
      <w:pPr>
        <w:pStyle w:val="ConsPlusNormal"/>
        <w:spacing w:line="276" w:lineRule="auto"/>
        <w:ind w:firstLine="709"/>
        <w:contextualSpacing/>
        <w:jc w:val="both"/>
        <w:rPr>
          <w:rFonts w:ascii="Times New Roman" w:hAnsi="Times New Roman" w:cs="Times New Roman"/>
          <w:sz w:val="24"/>
          <w:szCs w:val="24"/>
        </w:rPr>
      </w:pPr>
    </w:p>
    <w:p w14:paraId="6C473AEA"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13. Отзыв заявок до окончания срока подачи заявок</w:t>
      </w:r>
    </w:p>
    <w:p w14:paraId="03AC21F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D9EC2A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4E9DC7DF" w14:textId="12769FBC"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13.2. Оператор электронной площадки прекращает блокирование операций </w:t>
      </w:r>
      <w:proofErr w:type="gramStart"/>
      <w:r w:rsidRPr="00DC626A">
        <w:rPr>
          <w:rFonts w:ascii="Times New Roman" w:hAnsi="Times New Roman" w:cs="Times New Roman"/>
          <w:sz w:val="24"/>
          <w:szCs w:val="24"/>
        </w:rPr>
        <w:t xml:space="preserve">по счету заявителя в отношении денежных средств </w:t>
      </w:r>
      <w:r w:rsidR="00BC31B4" w:rsidRPr="00DC626A">
        <w:rPr>
          <w:rFonts w:ascii="Times New Roman" w:hAnsi="Times New Roman" w:cs="Times New Roman"/>
          <w:sz w:val="24"/>
          <w:szCs w:val="24"/>
        </w:rPr>
        <w:t xml:space="preserve">в </w:t>
      </w:r>
      <w:r w:rsidRPr="00DC626A">
        <w:rPr>
          <w:rFonts w:ascii="Times New Roman" w:hAnsi="Times New Roman" w:cs="Times New Roman"/>
          <w:sz w:val="24"/>
          <w:szCs w:val="24"/>
        </w:rPr>
        <w:t>размере задатка в соответствии с регламентом</w:t>
      </w:r>
      <w:proofErr w:type="gramEnd"/>
      <w:r w:rsidRPr="00DC626A">
        <w:rPr>
          <w:rFonts w:ascii="Times New Roman" w:hAnsi="Times New Roman" w:cs="Times New Roman"/>
          <w:sz w:val="24"/>
          <w:szCs w:val="24"/>
        </w:rPr>
        <w:t xml:space="preserve"> электронной площадки.</w:t>
      </w:r>
    </w:p>
    <w:p w14:paraId="16099C2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09B7DAA9"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14. Порядок внесения задатка</w:t>
      </w:r>
    </w:p>
    <w:p w14:paraId="6D4C471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2250BC1D" w14:textId="3A229FD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14.1. Для участия в электронном аукционе устанавливается требование о внесении задатка в размере, указанном в Извещении.</w:t>
      </w:r>
    </w:p>
    <w:p w14:paraId="4B89167B" w14:textId="5D5B4350" w:rsidR="00C609FC" w:rsidRPr="00DC626A" w:rsidRDefault="00C609FC"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DC626A">
        <w:rPr>
          <w:rFonts w:ascii="Times New Roman" w:hAnsi="Times New Roman" w:cs="Times New Roman"/>
          <w:sz w:val="24"/>
          <w:szCs w:val="24"/>
        </w:rPr>
        <w:t>дств в р</w:t>
      </w:r>
      <w:proofErr w:type="gramEnd"/>
      <w:r w:rsidRPr="00DC626A">
        <w:rPr>
          <w:rFonts w:ascii="Times New Roman" w:hAnsi="Times New Roman" w:cs="Times New Roman"/>
          <w:sz w:val="24"/>
          <w:szCs w:val="24"/>
        </w:rPr>
        <w:t>азмере задатка, указанного в Извещении.</w:t>
      </w:r>
    </w:p>
    <w:p w14:paraId="4A149039" w14:textId="31AA27BE" w:rsidR="006D0DC5" w:rsidRPr="00DC626A" w:rsidRDefault="006D0DC5" w:rsidP="009545E1">
      <w:pPr>
        <w:widowControl w:val="0"/>
        <w:autoSpaceDE w:val="0"/>
        <w:autoSpaceDN w:val="0"/>
        <w:adjustRightInd w:val="0"/>
        <w:spacing w:after="0" w:line="276" w:lineRule="auto"/>
        <w:ind w:firstLine="709"/>
        <w:jc w:val="both"/>
        <w:rPr>
          <w:rFonts w:cs="Times New Roman"/>
          <w:sz w:val="24"/>
          <w:szCs w:val="24"/>
        </w:rPr>
      </w:pPr>
      <w:r w:rsidRPr="00DC626A">
        <w:rPr>
          <w:rFonts w:cs="Times New Roman"/>
          <w:sz w:val="24"/>
          <w:szCs w:val="24"/>
        </w:rPr>
        <w:t>Данные действия признаются заключением соглашения о задатке.</w:t>
      </w:r>
    </w:p>
    <w:p w14:paraId="44D0E582" w14:textId="11323B18"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w:t>
      </w:r>
      <w:proofErr w:type="gramStart"/>
      <w:r w:rsidRPr="00DC626A">
        <w:rPr>
          <w:rFonts w:ascii="Times New Roman" w:hAnsi="Times New Roman" w:cs="Times New Roman"/>
          <w:sz w:val="24"/>
          <w:szCs w:val="24"/>
        </w:rPr>
        <w:t>дств в р</w:t>
      </w:r>
      <w:proofErr w:type="gramEnd"/>
      <w:r w:rsidRPr="00DC626A">
        <w:rPr>
          <w:rFonts w:ascii="Times New Roman" w:hAnsi="Times New Roman" w:cs="Times New Roman"/>
          <w:sz w:val="24"/>
          <w:szCs w:val="24"/>
        </w:rPr>
        <w:t>азмере задатка.</w:t>
      </w:r>
    </w:p>
    <w:p w14:paraId="1D018911" w14:textId="4E90BCDB"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14.4.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5EF406AC" w14:textId="77777777"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051EA861" w14:textId="77777777" w:rsidR="00F4038A" w:rsidRPr="00DC626A" w:rsidRDefault="00F4038A" w:rsidP="00AE63EF">
      <w:pPr>
        <w:pStyle w:val="ConsPlusNormal"/>
        <w:spacing w:line="276" w:lineRule="auto"/>
        <w:ind w:firstLine="709"/>
        <w:contextualSpacing/>
        <w:jc w:val="both"/>
        <w:rPr>
          <w:rFonts w:ascii="Times New Roman" w:hAnsi="Times New Roman" w:cs="Times New Roman"/>
          <w:sz w:val="24"/>
          <w:szCs w:val="24"/>
        </w:rPr>
      </w:pPr>
    </w:p>
    <w:p w14:paraId="56703E42"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15. Рассмотрение заявок</w:t>
      </w:r>
    </w:p>
    <w:p w14:paraId="2B1143E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50665A7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15.1. Аукционная комиссия проверяет заявки на соответствие требованиям, установленным настоящим Положением и Извещением.</w:t>
      </w:r>
    </w:p>
    <w:p w14:paraId="01A982D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15.2. Срок рассмотрения заявок не может превышать пять дней </w:t>
      </w:r>
      <w:proofErr w:type="gramStart"/>
      <w:r w:rsidRPr="00DC626A">
        <w:rPr>
          <w:rFonts w:ascii="Times New Roman" w:hAnsi="Times New Roman" w:cs="Times New Roman"/>
          <w:sz w:val="24"/>
          <w:szCs w:val="24"/>
        </w:rPr>
        <w:t>с даты окончания</w:t>
      </w:r>
      <w:proofErr w:type="gramEnd"/>
      <w:r w:rsidRPr="00DC626A">
        <w:rPr>
          <w:rFonts w:ascii="Times New Roman" w:hAnsi="Times New Roman" w:cs="Times New Roman"/>
          <w:sz w:val="24"/>
          <w:szCs w:val="24"/>
        </w:rPr>
        <w:t xml:space="preserve"> срока подачи заявок.</w:t>
      </w:r>
    </w:p>
    <w:p w14:paraId="5F0E26E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15.3. На основании результатов рассмотрения заявок аукционной комиссией принимается одно из следующих решений:</w:t>
      </w:r>
    </w:p>
    <w:p w14:paraId="3CF69AB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о допуске заявителя, подавшего заявку на участие в электронном аукционе и о признании его участником такого электронного аукциона;</w:t>
      </w:r>
    </w:p>
    <w:p w14:paraId="5B9987DD" w14:textId="45BB82D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об отказе в допуске заявителя к участию в электронном аукционе.</w:t>
      </w:r>
    </w:p>
    <w:p w14:paraId="5251BB8B" w14:textId="21A9EDCF" w:rsidR="006D0DC5" w:rsidRPr="00DC626A" w:rsidRDefault="00C609FC" w:rsidP="006D0DC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15.4. Заявитель не допускается к участию в электронном аукционе в следующих случаях:</w:t>
      </w:r>
    </w:p>
    <w:p w14:paraId="04518E5B" w14:textId="0F14E649" w:rsidR="008669D5" w:rsidRPr="00DC626A" w:rsidRDefault="008669D5" w:rsidP="008669D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 непредставления документов и сведений, предусмотренных </w:t>
      </w:r>
      <w:hyperlink w:anchor="P227" w:tooltip="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history="1">
        <w:r w:rsidRPr="00DC626A">
          <w:rPr>
            <w:rFonts w:ascii="Times New Roman" w:hAnsi="Times New Roman" w:cs="Times New Roman"/>
            <w:color w:val="000000" w:themeColor="text1"/>
            <w:sz w:val="24"/>
            <w:szCs w:val="24"/>
          </w:rPr>
          <w:t>пунктом 11.2</w:t>
        </w:r>
      </w:hyperlink>
      <w:r w:rsidRPr="00DC626A">
        <w:rPr>
          <w:rFonts w:ascii="Times New Roman" w:hAnsi="Times New Roman" w:cs="Times New Roman"/>
          <w:sz w:val="24"/>
          <w:szCs w:val="24"/>
        </w:rPr>
        <w:t xml:space="preserve"> настоящего Положения или представление недостоверных сведений;</w:t>
      </w:r>
    </w:p>
    <w:p w14:paraId="47CEDEF9" w14:textId="2FD327F5" w:rsidR="008669D5" w:rsidRPr="00DC626A" w:rsidRDefault="008669D5" w:rsidP="008669D5">
      <w:pPr>
        <w:autoSpaceDE w:val="0"/>
        <w:autoSpaceDN w:val="0"/>
        <w:adjustRightInd w:val="0"/>
        <w:spacing w:after="0" w:line="276" w:lineRule="auto"/>
        <w:ind w:firstLine="709"/>
        <w:contextualSpacing/>
        <w:jc w:val="both"/>
        <w:rPr>
          <w:rFonts w:cs="Times New Roman"/>
          <w:color w:val="000000" w:themeColor="text1"/>
          <w:sz w:val="24"/>
          <w:szCs w:val="24"/>
        </w:rPr>
      </w:pPr>
      <w:r w:rsidRPr="00DC626A">
        <w:rPr>
          <w:rFonts w:cs="Times New Roman"/>
          <w:color w:val="000000" w:themeColor="text1"/>
          <w:sz w:val="24"/>
          <w:szCs w:val="24"/>
        </w:rPr>
        <w:t xml:space="preserve">2) </w:t>
      </w:r>
      <w:proofErr w:type="spellStart"/>
      <w:r w:rsidRPr="00DC626A">
        <w:rPr>
          <w:rFonts w:cs="Times New Roman"/>
          <w:color w:val="000000" w:themeColor="text1"/>
          <w:sz w:val="24"/>
          <w:szCs w:val="24"/>
        </w:rPr>
        <w:t>непоступления</w:t>
      </w:r>
      <w:proofErr w:type="spellEnd"/>
      <w:r w:rsidRPr="00DC626A">
        <w:rPr>
          <w:rFonts w:cs="Times New Roman"/>
          <w:color w:val="000000" w:themeColor="text1"/>
          <w:sz w:val="24"/>
          <w:szCs w:val="24"/>
        </w:rPr>
        <w:t xml:space="preserve"> задатка на дату и время окончания срока подачи заявок на участие в электронном аукционе в соответствии с пунктом 14.3 настоящего Положения. </w:t>
      </w:r>
    </w:p>
    <w:p w14:paraId="4F123AE2" w14:textId="52B0A6A3" w:rsidR="001054EE" w:rsidRPr="00DC626A" w:rsidRDefault="001054EE" w:rsidP="001054EE">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3) подача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5F880DA8" w14:textId="3397726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15.5.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w:t>
      </w:r>
      <w:r w:rsidR="00703710">
        <w:rPr>
          <w:rFonts w:ascii="Times New Roman" w:hAnsi="Times New Roman" w:cs="Times New Roman"/>
          <w:sz w:val="24"/>
          <w:szCs w:val="24"/>
        </w:rPr>
        <w:t xml:space="preserve">его </w:t>
      </w:r>
      <w:r w:rsidRPr="00DC626A">
        <w:rPr>
          <w:rFonts w:ascii="Times New Roman" w:hAnsi="Times New Roman" w:cs="Times New Roman"/>
          <w:sz w:val="24"/>
          <w:szCs w:val="24"/>
        </w:rPr>
        <w:t>организатору аукциона, который в этот же срок размещает указанный протокол на электронной площадке и</w:t>
      </w:r>
      <w:r w:rsidR="004A3A23" w:rsidRPr="00DC626A">
        <w:rPr>
          <w:rFonts w:ascii="Times New Roman" w:hAnsi="Times New Roman" w:cs="Times New Roman"/>
          <w:sz w:val="24"/>
          <w:szCs w:val="24"/>
        </w:rPr>
        <w:t xml:space="preserve"> на Портале</w:t>
      </w:r>
      <w:r w:rsidRPr="00DC626A">
        <w:rPr>
          <w:rFonts w:ascii="Times New Roman" w:hAnsi="Times New Roman" w:cs="Times New Roman"/>
          <w:sz w:val="24"/>
          <w:szCs w:val="24"/>
        </w:rPr>
        <w:t>.</w:t>
      </w:r>
    </w:p>
    <w:p w14:paraId="0180D441" w14:textId="540CFD6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w:t>
      </w:r>
      <w:r w:rsidR="0094743F" w:rsidRPr="00DC626A">
        <w:rPr>
          <w:rFonts w:ascii="Times New Roman" w:hAnsi="Times New Roman" w:cs="Times New Roman"/>
          <w:sz w:val="24"/>
          <w:szCs w:val="24"/>
        </w:rPr>
        <w:t xml:space="preserve"> торгов</w:t>
      </w:r>
      <w:r w:rsidRPr="00DC626A">
        <w:rPr>
          <w:rFonts w:ascii="Times New Roman" w:hAnsi="Times New Roman" w:cs="Times New Roman"/>
          <w:sz w:val="24"/>
          <w:szCs w:val="24"/>
        </w:rPr>
        <w:t>.</w:t>
      </w:r>
    </w:p>
    <w:p w14:paraId="3EC4583A" w14:textId="30B08574" w:rsidR="00C609FC" w:rsidRPr="00DC626A" w:rsidRDefault="00C609FC" w:rsidP="000F5558">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w:t>
      </w:r>
      <w:r w:rsidR="00294B1A" w:rsidRPr="00DC626A">
        <w:rPr>
          <w:rFonts w:ascii="Times New Roman" w:hAnsi="Times New Roman" w:cs="Times New Roman"/>
          <w:sz w:val="24"/>
          <w:szCs w:val="24"/>
        </w:rPr>
        <w:t>,</w:t>
      </w:r>
      <w:r w:rsidRPr="00DC626A">
        <w:rPr>
          <w:rFonts w:ascii="Times New Roman" w:hAnsi="Times New Roman" w:cs="Times New Roman"/>
          <w:sz w:val="24"/>
          <w:szCs w:val="24"/>
        </w:rPr>
        <w:t xml:space="preserve"> а также сведения о заявителях, не допущенных к участию в электронном аукционе, с указанием причин отказа в допуске к участию в нем.</w:t>
      </w:r>
    </w:p>
    <w:p w14:paraId="50E033AA" w14:textId="77777777" w:rsidR="000B3B9B" w:rsidRPr="00DC626A" w:rsidRDefault="000B3B9B" w:rsidP="000F5558">
      <w:pPr>
        <w:pStyle w:val="ConsPlusNormal"/>
        <w:spacing w:line="276" w:lineRule="auto"/>
        <w:ind w:firstLine="709"/>
        <w:contextualSpacing/>
        <w:jc w:val="both"/>
        <w:rPr>
          <w:rFonts w:ascii="Times New Roman" w:hAnsi="Times New Roman" w:cs="Times New Roman"/>
          <w:sz w:val="24"/>
          <w:szCs w:val="24"/>
        </w:rPr>
      </w:pPr>
    </w:p>
    <w:p w14:paraId="1EFD4E6D" w14:textId="1A43D0C8"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w:t>
      </w:r>
      <w:r w:rsidR="006C006B" w:rsidRPr="00ED265E">
        <w:rPr>
          <w:rFonts w:ascii="Times New Roman" w:hAnsi="Times New Roman" w:cs="Times New Roman"/>
          <w:b/>
          <w:sz w:val="24"/>
          <w:szCs w:val="24"/>
        </w:rPr>
        <w:t>6</w:t>
      </w:r>
      <w:r w:rsidRPr="00ED265E">
        <w:rPr>
          <w:rFonts w:ascii="Times New Roman" w:hAnsi="Times New Roman" w:cs="Times New Roman"/>
          <w:b/>
          <w:sz w:val="24"/>
          <w:szCs w:val="24"/>
        </w:rPr>
        <w:t>. Проведение электронного аукциона</w:t>
      </w:r>
    </w:p>
    <w:p w14:paraId="76B6637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79DA16A" w14:textId="7EFC74A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.1. Электронный аукцион проводится на электронной площадке в день и время, </w:t>
      </w:r>
      <w:proofErr w:type="gramStart"/>
      <w:r w:rsidRPr="00DC626A">
        <w:rPr>
          <w:rFonts w:ascii="Times New Roman" w:hAnsi="Times New Roman" w:cs="Times New Roman"/>
          <w:sz w:val="24"/>
          <w:szCs w:val="24"/>
        </w:rPr>
        <w:t>указанные</w:t>
      </w:r>
      <w:proofErr w:type="gramEnd"/>
      <w:r w:rsidRPr="00DC626A">
        <w:rPr>
          <w:rFonts w:ascii="Times New Roman" w:hAnsi="Times New Roman" w:cs="Times New Roman"/>
          <w:sz w:val="24"/>
          <w:szCs w:val="24"/>
        </w:rPr>
        <w:t xml:space="preserve"> в Извещении. </w:t>
      </w:r>
    </w:p>
    <w:p w14:paraId="25464AC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электронном аукционе могут участвовать только заявители, признанные аукционной комиссией участниками электронного аукциона.</w:t>
      </w:r>
    </w:p>
    <w:p w14:paraId="14B09EE0" w14:textId="5F00AE9F" w:rsidR="00C609FC" w:rsidRPr="00DC626A" w:rsidRDefault="00C609FC" w:rsidP="00AE63EF">
      <w:pPr>
        <w:pStyle w:val="ConsPlusNormal"/>
        <w:spacing w:line="276" w:lineRule="auto"/>
        <w:ind w:firstLine="709"/>
        <w:contextualSpacing/>
        <w:jc w:val="both"/>
        <w:rPr>
          <w:rFonts w:ascii="Times New Roman" w:hAnsi="Times New Roman" w:cs="Times New Roman"/>
          <w:strike/>
          <w:color w:val="000000" w:themeColor="text1"/>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.2. </w:t>
      </w:r>
      <w:r w:rsidR="001B0EE6" w:rsidRPr="00DC626A">
        <w:rPr>
          <w:rFonts w:ascii="Times New Roman" w:hAnsi="Times New Roman" w:cs="Times New Roman"/>
          <w:sz w:val="24"/>
          <w:szCs w:val="24"/>
        </w:rPr>
        <w:t>Электронный а</w:t>
      </w:r>
      <w:r w:rsidRPr="00DC626A">
        <w:rPr>
          <w:rFonts w:ascii="Times New Roman" w:hAnsi="Times New Roman" w:cs="Times New Roman"/>
          <w:sz w:val="24"/>
          <w:szCs w:val="24"/>
        </w:rPr>
        <w:t>укцион проводится не позднее одного рабочего дня со дня окончания рассмотрения заявок на участие в электронном аукционе</w:t>
      </w:r>
      <w:r w:rsidRPr="00DC626A">
        <w:rPr>
          <w:rFonts w:ascii="Times New Roman" w:hAnsi="Times New Roman" w:cs="Times New Roman"/>
          <w:color w:val="000000" w:themeColor="text1"/>
          <w:sz w:val="24"/>
          <w:szCs w:val="24"/>
        </w:rPr>
        <w:t>.</w:t>
      </w:r>
    </w:p>
    <w:p w14:paraId="56CBA947" w14:textId="75F2C0C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w:t>
      </w:r>
      <w:r w:rsidR="00C259BE" w:rsidRPr="00DC626A">
        <w:rPr>
          <w:rFonts w:ascii="Times New Roman" w:hAnsi="Times New Roman" w:cs="Times New Roman"/>
          <w:sz w:val="24"/>
          <w:szCs w:val="24"/>
        </w:rPr>
        <w:t>равную величине «шага аукциона»</w:t>
      </w:r>
      <w:r w:rsidRPr="00DC626A">
        <w:rPr>
          <w:rFonts w:ascii="Times New Roman" w:hAnsi="Times New Roman" w:cs="Times New Roman"/>
          <w:sz w:val="24"/>
          <w:szCs w:val="24"/>
        </w:rPr>
        <w:t>.</w:t>
      </w:r>
    </w:p>
    <w:p w14:paraId="5E29E19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07BFF456" w14:textId="0CF3FE84"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.4.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6A0D4D9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A7A23F0" w14:textId="184FEA1E" w:rsidR="001B0EE6" w:rsidRPr="00ED265E" w:rsidRDefault="00C609FC" w:rsidP="001B0EE6">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w:t>
      </w:r>
      <w:r w:rsidR="006C006B" w:rsidRPr="00ED265E">
        <w:rPr>
          <w:rFonts w:ascii="Times New Roman" w:hAnsi="Times New Roman" w:cs="Times New Roman"/>
          <w:b/>
          <w:sz w:val="24"/>
          <w:szCs w:val="24"/>
        </w:rPr>
        <w:t>7</w:t>
      </w:r>
      <w:r w:rsidRPr="00ED265E">
        <w:rPr>
          <w:rFonts w:ascii="Times New Roman" w:hAnsi="Times New Roman" w:cs="Times New Roman"/>
          <w:b/>
          <w:sz w:val="24"/>
          <w:szCs w:val="24"/>
        </w:rPr>
        <w:t xml:space="preserve">. </w:t>
      </w:r>
      <w:r w:rsidR="001B0EE6" w:rsidRPr="00ED265E">
        <w:rPr>
          <w:rFonts w:ascii="Times New Roman" w:hAnsi="Times New Roman" w:cs="Times New Roman"/>
          <w:b/>
          <w:sz w:val="24"/>
          <w:szCs w:val="24"/>
        </w:rPr>
        <w:t xml:space="preserve">Признание электронного аукциона </w:t>
      </w:r>
      <w:proofErr w:type="gramStart"/>
      <w:r w:rsidR="001B0EE6" w:rsidRPr="00ED265E">
        <w:rPr>
          <w:rFonts w:ascii="Times New Roman" w:hAnsi="Times New Roman" w:cs="Times New Roman"/>
          <w:b/>
          <w:sz w:val="24"/>
          <w:szCs w:val="24"/>
        </w:rPr>
        <w:t>несостоявшимся</w:t>
      </w:r>
      <w:proofErr w:type="gramEnd"/>
      <w:r w:rsidR="001B0EE6" w:rsidRPr="00ED265E">
        <w:rPr>
          <w:rFonts w:ascii="Times New Roman" w:hAnsi="Times New Roman" w:cs="Times New Roman"/>
          <w:b/>
          <w:sz w:val="24"/>
          <w:szCs w:val="24"/>
        </w:rPr>
        <w:t xml:space="preserve"> </w:t>
      </w:r>
    </w:p>
    <w:p w14:paraId="5AC16050" w14:textId="77777777"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p>
    <w:p w14:paraId="4798CAC2" w14:textId="2D7D3390"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Электронный аукцион признается несостоявшимся в случаях, если:</w:t>
      </w:r>
    </w:p>
    <w:p w14:paraId="4BA74B51" w14:textId="5548FEE2"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по окончании срока подачи заявок не подано ни одной заявки;</w:t>
      </w:r>
    </w:p>
    <w:p w14:paraId="6C015045" w14:textId="1D4899D5"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w:t>
      </w:r>
      <w:r w:rsidR="0094743F" w:rsidRPr="00DC626A">
        <w:rPr>
          <w:rFonts w:ascii="Times New Roman" w:hAnsi="Times New Roman" w:cs="Times New Roman"/>
          <w:sz w:val="24"/>
          <w:szCs w:val="24"/>
        </w:rPr>
        <w:t xml:space="preserve"> </w:t>
      </w:r>
      <w:r w:rsidRPr="00DC626A">
        <w:rPr>
          <w:rFonts w:ascii="Times New Roman" w:hAnsi="Times New Roman" w:cs="Times New Roman"/>
          <w:sz w:val="24"/>
          <w:szCs w:val="24"/>
        </w:rPr>
        <w:t>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09714BD9" w14:textId="0111C6E9"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r w:rsidR="00FE2DAA" w:rsidRPr="00DC626A">
        <w:rPr>
          <w:rFonts w:ascii="Times New Roman" w:hAnsi="Times New Roman" w:cs="Times New Roman"/>
          <w:sz w:val="24"/>
          <w:szCs w:val="24"/>
        </w:rPr>
        <w:t>;</w:t>
      </w:r>
    </w:p>
    <w:p w14:paraId="19A5E727" w14:textId="361314E3"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4) в течение </w:t>
      </w:r>
      <w:r w:rsidRPr="00DC626A">
        <w:rPr>
          <w:rFonts w:ascii="Times New Roman" w:hAnsi="Times New Roman" w:cs="Times New Roman"/>
          <w:color w:val="000000" w:themeColor="text1"/>
          <w:sz w:val="24"/>
          <w:szCs w:val="24"/>
        </w:rPr>
        <w:t xml:space="preserve">времени, определенного регламентом электронной площадки, после </w:t>
      </w:r>
      <w:r w:rsidRPr="00DC626A">
        <w:rPr>
          <w:rFonts w:ascii="Times New Roman" w:hAnsi="Times New Roman" w:cs="Times New Roman"/>
          <w:sz w:val="24"/>
          <w:szCs w:val="24"/>
        </w:rPr>
        <w:t>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r w:rsidR="00C969E9" w:rsidRPr="00DC626A">
        <w:rPr>
          <w:rFonts w:ascii="Times New Roman" w:hAnsi="Times New Roman" w:cs="Times New Roman"/>
          <w:sz w:val="24"/>
          <w:szCs w:val="24"/>
        </w:rPr>
        <w:t>;</w:t>
      </w:r>
    </w:p>
    <w:p w14:paraId="37461C1D" w14:textId="6D4CD04D" w:rsidR="00512AD8" w:rsidRPr="00DC626A" w:rsidRDefault="00C969E9" w:rsidP="007C3C20">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победител</w:t>
      </w:r>
      <w:r w:rsidR="00B15E2F" w:rsidRPr="00DC626A">
        <w:rPr>
          <w:rFonts w:ascii="Times New Roman" w:hAnsi="Times New Roman" w:cs="Times New Roman"/>
          <w:sz w:val="24"/>
          <w:szCs w:val="24"/>
        </w:rPr>
        <w:t>ь</w:t>
      </w:r>
      <w:r w:rsidRPr="00DC626A">
        <w:rPr>
          <w:rFonts w:ascii="Times New Roman" w:hAnsi="Times New Roman" w:cs="Times New Roman"/>
          <w:sz w:val="24"/>
          <w:szCs w:val="24"/>
        </w:rPr>
        <w:t xml:space="preserve"> либо единственн</w:t>
      </w:r>
      <w:r w:rsidR="00B15E2F" w:rsidRPr="00DC626A">
        <w:rPr>
          <w:rFonts w:ascii="Times New Roman" w:hAnsi="Times New Roman" w:cs="Times New Roman"/>
          <w:sz w:val="24"/>
          <w:szCs w:val="24"/>
        </w:rPr>
        <w:t xml:space="preserve">ый </w:t>
      </w:r>
      <w:r w:rsidRPr="00DC626A">
        <w:rPr>
          <w:rFonts w:ascii="Times New Roman" w:hAnsi="Times New Roman" w:cs="Times New Roman"/>
          <w:sz w:val="24"/>
          <w:szCs w:val="24"/>
        </w:rPr>
        <w:t xml:space="preserve">участник электронного аукциона </w:t>
      </w:r>
      <w:r w:rsidR="00B15E2F" w:rsidRPr="00DC626A">
        <w:rPr>
          <w:rFonts w:ascii="Times New Roman" w:hAnsi="Times New Roman" w:cs="Times New Roman"/>
          <w:sz w:val="24"/>
          <w:szCs w:val="24"/>
        </w:rPr>
        <w:t xml:space="preserve">уклонился </w:t>
      </w:r>
      <w:r w:rsidRPr="00DC626A">
        <w:rPr>
          <w:rFonts w:ascii="Times New Roman" w:hAnsi="Times New Roman" w:cs="Times New Roman"/>
          <w:sz w:val="24"/>
          <w:szCs w:val="24"/>
        </w:rPr>
        <w:t>от заключения в установленный срок договора</w:t>
      </w:r>
      <w:r w:rsidR="00B15E2F" w:rsidRPr="00DC626A">
        <w:rPr>
          <w:rFonts w:ascii="Times New Roman" w:hAnsi="Times New Roman" w:cs="Times New Roman"/>
          <w:sz w:val="24"/>
          <w:szCs w:val="24"/>
        </w:rPr>
        <w:t>.</w:t>
      </w:r>
    </w:p>
    <w:p w14:paraId="7CB7EA39" w14:textId="2F46C169" w:rsidR="000659E5" w:rsidRPr="00DC626A" w:rsidRDefault="000659E5"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.2. Информацию, указанную в подпункте 4 пункта 2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направляет организатору электронного аукциона.</w:t>
      </w:r>
    </w:p>
    <w:p w14:paraId="35EF0EF0" w14:textId="1E41D1CC"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3</w:t>
      </w:r>
      <w:r w:rsidRPr="00DC626A">
        <w:rPr>
          <w:rFonts w:ascii="Times New Roman" w:hAnsi="Times New Roman" w:cs="Times New Roman"/>
          <w:sz w:val="24"/>
          <w:szCs w:val="24"/>
        </w:rPr>
        <w:t xml:space="preserve">. Аукционной комиссией составляется протокол признания электронного аукциона </w:t>
      </w:r>
      <w:proofErr w:type="gramStart"/>
      <w:r w:rsidRPr="00DC626A">
        <w:rPr>
          <w:rFonts w:ascii="Times New Roman" w:hAnsi="Times New Roman" w:cs="Times New Roman"/>
          <w:sz w:val="24"/>
          <w:szCs w:val="24"/>
        </w:rPr>
        <w:t>несостоявшимся</w:t>
      </w:r>
      <w:proofErr w:type="gramEnd"/>
      <w:r w:rsidRPr="00DC626A">
        <w:rPr>
          <w:rFonts w:ascii="Times New Roman" w:hAnsi="Times New Roman" w:cs="Times New Roman"/>
          <w:sz w:val="24"/>
          <w:szCs w:val="24"/>
        </w:rPr>
        <w:t>.</w:t>
      </w:r>
    </w:p>
    <w:p w14:paraId="551159CA" w14:textId="15EC8C7B"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3BC96063" w14:textId="15151E8F" w:rsidR="00FE2DAA" w:rsidRPr="00DC626A" w:rsidRDefault="00FE2DAA"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Протокол признания электронного аукциона несостоявшимся </w:t>
      </w:r>
      <w:r w:rsidRPr="00DC626A">
        <w:rPr>
          <w:rFonts w:ascii="Times New Roman" w:hAnsi="Times New Roman" w:cs="Times New Roman"/>
          <w:color w:val="000000" w:themeColor="text1"/>
          <w:sz w:val="24"/>
          <w:szCs w:val="24"/>
        </w:rPr>
        <w:t xml:space="preserve">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w:t>
      </w:r>
      <w:r w:rsidR="00AE73C8" w:rsidRPr="00DC626A">
        <w:rPr>
          <w:rFonts w:ascii="Times New Roman" w:hAnsi="Times New Roman" w:cs="Times New Roman"/>
          <w:color w:val="000000" w:themeColor="text1"/>
          <w:sz w:val="24"/>
          <w:szCs w:val="24"/>
        </w:rPr>
        <w:t>на Портале</w:t>
      </w:r>
      <w:r w:rsidRPr="00DC626A">
        <w:rPr>
          <w:rFonts w:ascii="Times New Roman" w:hAnsi="Times New Roman" w:cs="Times New Roman"/>
          <w:color w:val="000000" w:themeColor="text1"/>
          <w:sz w:val="24"/>
          <w:szCs w:val="24"/>
        </w:rPr>
        <w:t>.</w:t>
      </w:r>
    </w:p>
    <w:p w14:paraId="03D7D165" w14:textId="0AD1B556"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4</w:t>
      </w:r>
      <w:r w:rsidRPr="00DC626A">
        <w:rPr>
          <w:rFonts w:ascii="Times New Roman" w:hAnsi="Times New Roman" w:cs="Times New Roman"/>
          <w:sz w:val="24"/>
          <w:szCs w:val="24"/>
        </w:rPr>
        <w:t>. В случае, указанном в подпункте 2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DC626A">
        <w:rPr>
          <w:rFonts w:ascii="Times New Roman" w:hAnsi="Times New Roman" w:cs="Times New Roman"/>
          <w:sz w:val="24"/>
          <w:szCs w:val="24"/>
        </w:rPr>
        <w:t>дств в р</w:t>
      </w:r>
      <w:proofErr w:type="gramEnd"/>
      <w:r w:rsidRPr="00DC626A">
        <w:rPr>
          <w:rFonts w:ascii="Times New Roman" w:hAnsi="Times New Roman" w:cs="Times New Roman"/>
          <w:sz w:val="24"/>
          <w:szCs w:val="24"/>
        </w:rPr>
        <w:t>азмере задатка.</w:t>
      </w:r>
    </w:p>
    <w:p w14:paraId="3F481D84" w14:textId="65AA074C"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5</w:t>
      </w:r>
      <w:r w:rsidRPr="00DC626A">
        <w:rPr>
          <w:rFonts w:ascii="Times New Roman" w:hAnsi="Times New Roman" w:cs="Times New Roman"/>
          <w:sz w:val="24"/>
          <w:szCs w:val="24"/>
        </w:rPr>
        <w:t>. В случае, указанном в подпункте 3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4CA13282" w14:textId="66422279"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7E203F8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p>
    <w:p w14:paraId="3631E873" w14:textId="23701E3B" w:rsidR="00C609FC" w:rsidRPr="00ED265E" w:rsidRDefault="0031587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lastRenderedPageBreak/>
        <w:t>1</w:t>
      </w:r>
      <w:r w:rsidR="006C006B" w:rsidRPr="00ED265E">
        <w:rPr>
          <w:rFonts w:ascii="Times New Roman" w:hAnsi="Times New Roman" w:cs="Times New Roman"/>
          <w:b/>
          <w:sz w:val="24"/>
          <w:szCs w:val="24"/>
        </w:rPr>
        <w:t>8</w:t>
      </w:r>
      <w:r w:rsidR="00C609FC" w:rsidRPr="00ED265E">
        <w:rPr>
          <w:rFonts w:ascii="Times New Roman" w:hAnsi="Times New Roman" w:cs="Times New Roman"/>
          <w:b/>
          <w:sz w:val="24"/>
          <w:szCs w:val="24"/>
        </w:rPr>
        <w:t>. Подведение итогов электронного аукциона</w:t>
      </w:r>
    </w:p>
    <w:p w14:paraId="33AF457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CF38323" w14:textId="12316396"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w:t>
      </w:r>
      <w:r w:rsidR="00E022C0" w:rsidRPr="00DC626A">
        <w:rPr>
          <w:rFonts w:ascii="Times New Roman" w:hAnsi="Times New Roman" w:cs="Times New Roman"/>
          <w:sz w:val="24"/>
          <w:szCs w:val="24"/>
        </w:rPr>
        <w:t>е</w:t>
      </w:r>
      <w:r w:rsidR="00C609FC" w:rsidRPr="00DC626A">
        <w:rPr>
          <w:rFonts w:ascii="Times New Roman" w:hAnsi="Times New Roman" w:cs="Times New Roman"/>
          <w:sz w:val="24"/>
          <w:szCs w:val="24"/>
        </w:rPr>
        <w:t xml:space="preserve">. </w:t>
      </w:r>
    </w:p>
    <w:p w14:paraId="44FA9E65" w14:textId="2FF39485"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w:t>
      </w:r>
      <w:r w:rsidRPr="00DC626A">
        <w:rPr>
          <w:rFonts w:ascii="Times New Roman" w:hAnsi="Times New Roman" w:cs="Times New Roman"/>
          <w:sz w:val="24"/>
          <w:szCs w:val="24"/>
        </w:rPr>
        <w:t>2</w:t>
      </w:r>
      <w:r w:rsidR="00C609FC" w:rsidRPr="00DC626A">
        <w:rPr>
          <w:rFonts w:ascii="Times New Roman" w:hAnsi="Times New Roman" w:cs="Times New Roman"/>
          <w:sz w:val="24"/>
          <w:szCs w:val="24"/>
        </w:rPr>
        <w:t>. Протокол подведения итогов электронного аукциона должен содержать:</w:t>
      </w:r>
    </w:p>
    <w:p w14:paraId="5D9B69DF" w14:textId="7777777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адрес электронной площадки;</w:t>
      </w:r>
    </w:p>
    <w:p w14:paraId="2E398068" w14:textId="7777777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 время начала электронного аукциона;</w:t>
      </w:r>
    </w:p>
    <w:p w14:paraId="6EFFDAF0" w14:textId="3EC7D14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начальную (минимальную) цену договора (лота);</w:t>
      </w:r>
    </w:p>
    <w:p w14:paraId="1B8D7073" w14:textId="31B8CDF4" w:rsidR="00C969E9" w:rsidRPr="00DC626A" w:rsidRDefault="00C609FC" w:rsidP="00F81A40">
      <w:pPr>
        <w:pStyle w:val="ConsPlusNormal"/>
        <w:spacing w:line="276" w:lineRule="auto"/>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предложение</w:t>
      </w:r>
      <w:r w:rsidR="0031587C" w:rsidRPr="00DC626A">
        <w:rPr>
          <w:rFonts w:ascii="Times New Roman" w:hAnsi="Times New Roman" w:cs="Times New Roman"/>
          <w:sz w:val="24"/>
          <w:szCs w:val="24"/>
        </w:rPr>
        <w:t xml:space="preserve"> победителя электронного аукциона</w:t>
      </w:r>
      <w:r w:rsidRPr="00DC626A">
        <w:rPr>
          <w:rFonts w:ascii="Times New Roman" w:hAnsi="Times New Roman" w:cs="Times New Roman"/>
          <w:sz w:val="24"/>
          <w:szCs w:val="24"/>
        </w:rPr>
        <w:t xml:space="preserve"> о цене договора (</w:t>
      </w:r>
      <w:r w:rsidRPr="00DC626A">
        <w:rPr>
          <w:rFonts w:ascii="Times New Roman" w:hAnsi="Times New Roman" w:cs="Times New Roman"/>
          <w:color w:val="000000" w:themeColor="text1"/>
          <w:sz w:val="24"/>
          <w:szCs w:val="24"/>
        </w:rPr>
        <w:t>лота)</w:t>
      </w:r>
      <w:r w:rsidR="005D37DB" w:rsidRPr="00DC626A">
        <w:rPr>
          <w:rFonts w:ascii="Times New Roman" w:hAnsi="Times New Roman" w:cs="Times New Roman"/>
          <w:color w:val="000000" w:themeColor="text1"/>
          <w:sz w:val="24"/>
          <w:szCs w:val="24"/>
        </w:rPr>
        <w:t>;</w:t>
      </w:r>
    </w:p>
    <w:p w14:paraId="687F1C20" w14:textId="599DEC67" w:rsidR="00C609FC" w:rsidRPr="00DC626A" w:rsidRDefault="005D37DB" w:rsidP="00F81A40">
      <w:pPr>
        <w:pStyle w:val="ConsPlusNormal"/>
        <w:spacing w:line="276" w:lineRule="auto"/>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наименование и место нахождения (для юридического лица) или фамилию, имя, отчество (при наличии) и место жительства (для индивидуальн</w:t>
      </w:r>
      <w:r w:rsidR="008E0614" w:rsidRPr="00DC626A">
        <w:rPr>
          <w:rFonts w:ascii="Times New Roman" w:hAnsi="Times New Roman" w:cs="Times New Roman"/>
          <w:color w:val="000000" w:themeColor="text1"/>
          <w:sz w:val="24"/>
          <w:szCs w:val="24"/>
        </w:rPr>
        <w:t>ого</w:t>
      </w:r>
      <w:r w:rsidRPr="00DC626A">
        <w:rPr>
          <w:rFonts w:ascii="Times New Roman" w:hAnsi="Times New Roman" w:cs="Times New Roman"/>
          <w:color w:val="000000" w:themeColor="text1"/>
          <w:sz w:val="24"/>
          <w:szCs w:val="24"/>
        </w:rPr>
        <w:t xml:space="preserve"> предпринимател</w:t>
      </w:r>
      <w:r w:rsidR="008E0614" w:rsidRPr="00DC626A">
        <w:rPr>
          <w:rFonts w:ascii="Times New Roman" w:hAnsi="Times New Roman" w:cs="Times New Roman"/>
          <w:color w:val="000000" w:themeColor="text1"/>
          <w:sz w:val="24"/>
          <w:szCs w:val="24"/>
        </w:rPr>
        <w:t>я</w:t>
      </w:r>
      <w:r w:rsidR="000A6660" w:rsidRPr="00DC626A">
        <w:rPr>
          <w:rFonts w:ascii="Times New Roman" w:hAnsi="Times New Roman" w:cs="Times New Roman"/>
          <w:color w:val="000000" w:themeColor="text1"/>
          <w:sz w:val="24"/>
          <w:szCs w:val="24"/>
        </w:rPr>
        <w:t xml:space="preserve"> и </w:t>
      </w:r>
      <w:r w:rsidR="00517D9D" w:rsidRPr="00DC626A">
        <w:rPr>
          <w:rFonts w:ascii="Times New Roman" w:hAnsi="Times New Roman" w:cs="Times New Roman"/>
          <w:color w:val="000000" w:themeColor="text1"/>
          <w:sz w:val="24"/>
          <w:szCs w:val="24"/>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DC626A">
        <w:rPr>
          <w:rFonts w:ascii="Times New Roman" w:hAnsi="Times New Roman" w:cs="Times New Roman"/>
          <w:color w:val="000000" w:themeColor="text1"/>
          <w:sz w:val="24"/>
          <w:szCs w:val="24"/>
        </w:rPr>
        <w:t xml:space="preserve"> победителя аукциона</w:t>
      </w:r>
      <w:r w:rsidR="000A2A84" w:rsidRPr="00DC626A">
        <w:rPr>
          <w:rFonts w:ascii="Times New Roman" w:hAnsi="Times New Roman" w:cs="Times New Roman"/>
          <w:color w:val="000000" w:themeColor="text1"/>
          <w:sz w:val="24"/>
          <w:szCs w:val="24"/>
        </w:rPr>
        <w:t>.</w:t>
      </w:r>
    </w:p>
    <w:p w14:paraId="6F66EA0A" w14:textId="0BC62CFD" w:rsidR="00C609FC" w:rsidRPr="00DC626A" w:rsidRDefault="0031587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1</w:t>
      </w:r>
      <w:r w:rsidR="006C006B" w:rsidRPr="00DC626A">
        <w:rPr>
          <w:rFonts w:ascii="Times New Roman" w:hAnsi="Times New Roman" w:cs="Times New Roman"/>
          <w:color w:val="000000" w:themeColor="text1"/>
          <w:sz w:val="24"/>
          <w:szCs w:val="24"/>
        </w:rPr>
        <w:t>8</w:t>
      </w:r>
      <w:r w:rsidR="00C609FC"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3</w:t>
      </w:r>
      <w:r w:rsidR="00C609FC" w:rsidRPr="00DC626A">
        <w:rPr>
          <w:rFonts w:ascii="Times New Roman" w:hAnsi="Times New Roman" w:cs="Times New Roman"/>
          <w:color w:val="000000" w:themeColor="text1"/>
          <w:sz w:val="24"/>
          <w:szCs w:val="24"/>
        </w:rPr>
        <w:t xml:space="preserve"> Протокол </w:t>
      </w:r>
      <w:r w:rsidR="00E022C0" w:rsidRPr="00DC626A">
        <w:rPr>
          <w:rFonts w:ascii="Times New Roman" w:hAnsi="Times New Roman" w:cs="Times New Roman"/>
          <w:sz w:val="24"/>
          <w:szCs w:val="24"/>
        </w:rPr>
        <w:t xml:space="preserve">подведения итогов электронного аукциона </w:t>
      </w:r>
      <w:r w:rsidR="00C609FC" w:rsidRPr="00DC626A">
        <w:rPr>
          <w:rFonts w:ascii="Times New Roman" w:hAnsi="Times New Roman" w:cs="Times New Roman"/>
          <w:color w:val="000000" w:themeColor="text1"/>
          <w:sz w:val="24"/>
          <w:szCs w:val="24"/>
        </w:rPr>
        <w:t xml:space="preserve">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0094743F" w:rsidRPr="00DC626A">
        <w:rPr>
          <w:rFonts w:ascii="Times New Roman" w:hAnsi="Times New Roman" w:cs="Times New Roman"/>
          <w:color w:val="000000" w:themeColor="text1"/>
          <w:sz w:val="24"/>
          <w:szCs w:val="24"/>
        </w:rPr>
        <w:t xml:space="preserve">торгов </w:t>
      </w:r>
      <w:r w:rsidR="00C609FC" w:rsidRPr="00DC626A">
        <w:rPr>
          <w:rFonts w:ascii="Times New Roman" w:hAnsi="Times New Roman" w:cs="Times New Roman"/>
          <w:color w:val="000000" w:themeColor="text1"/>
          <w:sz w:val="24"/>
          <w:szCs w:val="24"/>
        </w:rPr>
        <w:t xml:space="preserve">и </w:t>
      </w:r>
      <w:r w:rsidR="00F01A20" w:rsidRPr="00DC626A">
        <w:rPr>
          <w:rFonts w:ascii="Times New Roman" w:hAnsi="Times New Roman" w:cs="Times New Roman"/>
          <w:color w:val="000000" w:themeColor="text1"/>
          <w:sz w:val="24"/>
          <w:szCs w:val="24"/>
        </w:rPr>
        <w:t>на Портале</w:t>
      </w:r>
      <w:r w:rsidR="00C609FC" w:rsidRPr="00DC626A">
        <w:rPr>
          <w:rFonts w:ascii="Times New Roman" w:hAnsi="Times New Roman" w:cs="Times New Roman"/>
          <w:color w:val="000000" w:themeColor="text1"/>
          <w:sz w:val="24"/>
          <w:szCs w:val="24"/>
        </w:rPr>
        <w:t>.</w:t>
      </w:r>
    </w:p>
    <w:p w14:paraId="5A2D697B" w14:textId="34EDDC08"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w:t>
      </w:r>
      <w:r w:rsidRPr="00DC626A">
        <w:rPr>
          <w:rFonts w:ascii="Times New Roman" w:hAnsi="Times New Roman" w:cs="Times New Roman"/>
          <w:sz w:val="24"/>
          <w:szCs w:val="24"/>
        </w:rPr>
        <w:t>4</w:t>
      </w:r>
      <w:r w:rsidR="00C609FC" w:rsidRPr="00DC626A">
        <w:rPr>
          <w:rFonts w:ascii="Times New Roman" w:hAnsi="Times New Roman" w:cs="Times New Roman"/>
          <w:sz w:val="24"/>
          <w:szCs w:val="24"/>
        </w:rPr>
        <w:t>.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14:paraId="1B348A9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9B5CD2C" w14:textId="1C27CDB6" w:rsidR="00C609FC" w:rsidRPr="00ED265E" w:rsidRDefault="006C006B" w:rsidP="00AE63EF">
      <w:pPr>
        <w:pStyle w:val="ConsPlusNormal"/>
        <w:spacing w:line="276" w:lineRule="auto"/>
        <w:ind w:firstLine="709"/>
        <w:contextualSpacing/>
        <w:jc w:val="center"/>
        <w:outlineLvl w:val="1"/>
        <w:rPr>
          <w:rFonts w:ascii="Times New Roman" w:hAnsi="Times New Roman" w:cs="Times New Roman"/>
          <w:b/>
          <w:sz w:val="24"/>
          <w:szCs w:val="24"/>
        </w:rPr>
      </w:pPr>
      <w:bookmarkStart w:id="3" w:name="P362"/>
      <w:bookmarkEnd w:id="3"/>
      <w:r w:rsidRPr="00ED265E">
        <w:rPr>
          <w:rFonts w:ascii="Times New Roman" w:hAnsi="Times New Roman" w:cs="Times New Roman"/>
          <w:b/>
          <w:sz w:val="24"/>
          <w:szCs w:val="24"/>
        </w:rPr>
        <w:t>19</w:t>
      </w:r>
      <w:r w:rsidR="00C609FC" w:rsidRPr="00ED265E">
        <w:rPr>
          <w:rFonts w:ascii="Times New Roman" w:hAnsi="Times New Roman" w:cs="Times New Roman"/>
          <w:b/>
          <w:sz w:val="24"/>
          <w:szCs w:val="24"/>
        </w:rPr>
        <w:t>. Заключение договора по результатам электронного аукциона</w:t>
      </w:r>
    </w:p>
    <w:p w14:paraId="5E8CF6A9" w14:textId="77777777" w:rsidR="00C609FC" w:rsidRPr="00ED265E"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158ADD4E" w14:textId="4CB8A1ED" w:rsidR="00B62F91" w:rsidRPr="00DC626A" w:rsidRDefault="006C006B" w:rsidP="00B62F9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 xml:space="preserve">.1. </w:t>
      </w:r>
      <w:r w:rsidR="00B62F91" w:rsidRPr="00DC626A">
        <w:rPr>
          <w:rFonts w:ascii="Times New Roman" w:hAnsi="Times New Roman" w:cs="Times New Roman"/>
          <w:sz w:val="24"/>
          <w:szCs w:val="24"/>
        </w:rPr>
        <w:t xml:space="preserve">По результатам электронного аукциона заключается договор на условиях, указанных в Извещении о проведении электронного аукциона. </w:t>
      </w:r>
      <w:r w:rsidR="00C609FC" w:rsidRPr="00DC626A">
        <w:rPr>
          <w:rFonts w:ascii="Times New Roman" w:hAnsi="Times New Roman" w:cs="Times New Roman"/>
          <w:sz w:val="24"/>
          <w:szCs w:val="24"/>
        </w:rPr>
        <w:t>Заключение договора осуществляется в порядке, предусмотренном законодательством Российской Фе</w:t>
      </w:r>
      <w:r w:rsidR="00777500" w:rsidRPr="00DC626A">
        <w:rPr>
          <w:rFonts w:ascii="Times New Roman" w:hAnsi="Times New Roman" w:cs="Times New Roman"/>
          <w:sz w:val="24"/>
          <w:szCs w:val="24"/>
        </w:rPr>
        <w:t>дерации и настоящим Положением.</w:t>
      </w:r>
    </w:p>
    <w:p w14:paraId="26FFD66A" w14:textId="2B06E34F"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 xml:space="preserve">.2. По результатам проведения электронного аукциона не допускается заключение договора </w:t>
      </w:r>
      <w:proofErr w:type="gramStart"/>
      <w:r w:rsidR="00C609FC" w:rsidRPr="00DC626A">
        <w:rPr>
          <w:rFonts w:ascii="Times New Roman" w:hAnsi="Times New Roman" w:cs="Times New Roman"/>
          <w:sz w:val="24"/>
          <w:szCs w:val="24"/>
        </w:rPr>
        <w:t>ранее</w:t>
      </w:r>
      <w:proofErr w:type="gramEnd"/>
      <w:r w:rsidR="00C609FC" w:rsidRPr="00DC626A">
        <w:rPr>
          <w:rFonts w:ascii="Times New Roman" w:hAnsi="Times New Roman" w:cs="Times New Roman"/>
          <w:sz w:val="24"/>
          <w:szCs w:val="24"/>
        </w:rPr>
        <w:t xml:space="preserve"> чем через десять дней со дня подведени</w:t>
      </w:r>
      <w:r w:rsidR="00777500" w:rsidRPr="00DC626A">
        <w:rPr>
          <w:rFonts w:ascii="Times New Roman" w:hAnsi="Times New Roman" w:cs="Times New Roman"/>
          <w:sz w:val="24"/>
          <w:szCs w:val="24"/>
        </w:rPr>
        <w:t>я итогов электронного аукциона.</w:t>
      </w:r>
    </w:p>
    <w:p w14:paraId="12381EBF" w14:textId="3E0479AC" w:rsidR="008874F0" w:rsidRPr="00DC626A" w:rsidRDefault="006C006B" w:rsidP="008874F0">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 xml:space="preserve">.3. </w:t>
      </w:r>
      <w:proofErr w:type="gramStart"/>
      <w:r w:rsidR="00C609FC" w:rsidRPr="00DC626A">
        <w:rPr>
          <w:rFonts w:ascii="Times New Roman" w:hAnsi="Times New Roman" w:cs="Times New Roman"/>
          <w:sz w:val="24"/>
          <w:szCs w:val="24"/>
        </w:rPr>
        <w:t>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w:t>
      </w:r>
      <w:r w:rsidR="00777500" w:rsidRPr="00DC626A">
        <w:rPr>
          <w:rFonts w:ascii="Times New Roman" w:hAnsi="Times New Roman" w:cs="Times New Roman"/>
          <w:sz w:val="24"/>
          <w:szCs w:val="24"/>
        </w:rPr>
        <w:t>астником электронного аукциона.</w:t>
      </w:r>
      <w:proofErr w:type="gramEnd"/>
    </w:p>
    <w:p w14:paraId="0E0031D3" w14:textId="77777777" w:rsidR="008874F0" w:rsidRPr="00DC626A" w:rsidRDefault="008874F0" w:rsidP="008874F0">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19.4. Победитель электронного аукциона или единственный участник электронного аукциона обязан подписать проект договора в течение пяти рабочих дней </w:t>
      </w:r>
      <w:proofErr w:type="gramStart"/>
      <w:r w:rsidRPr="00DC626A">
        <w:rPr>
          <w:rFonts w:ascii="Times New Roman" w:hAnsi="Times New Roman" w:cs="Times New Roman"/>
          <w:color w:val="000000" w:themeColor="text1"/>
          <w:sz w:val="24"/>
          <w:szCs w:val="24"/>
        </w:rPr>
        <w:t>с даты направления</w:t>
      </w:r>
      <w:proofErr w:type="gramEnd"/>
      <w:r w:rsidRPr="00DC626A">
        <w:rPr>
          <w:rFonts w:ascii="Times New Roman" w:hAnsi="Times New Roman" w:cs="Times New Roman"/>
          <w:color w:val="000000" w:themeColor="text1"/>
          <w:sz w:val="24"/>
          <w:szCs w:val="24"/>
        </w:rPr>
        <w:t xml:space="preserve"> ему организатором электронного аукциона проекта договора. </w:t>
      </w:r>
    </w:p>
    <w:p w14:paraId="6A607A13" w14:textId="4CBC8CDB" w:rsidR="008874F0" w:rsidRPr="00DC626A" w:rsidRDefault="008874F0" w:rsidP="008874F0">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19.5.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r w:rsidRPr="00DC626A">
        <w:rPr>
          <w:rFonts w:ascii="Times New Roman" w:hAnsi="Times New Roman" w:cs="Times New Roman"/>
          <w:color w:val="000000" w:themeColor="text1"/>
          <w:sz w:val="24"/>
          <w:szCs w:val="24"/>
        </w:rPr>
        <w:lastRenderedPageBreak/>
        <w:t>пункте 19.2 настоящего Положения, организатор электронного аукциона обязан подписать представленный договор.</w:t>
      </w:r>
    </w:p>
    <w:p w14:paraId="517853A8" w14:textId="5BAB976F" w:rsidR="00C609FC" w:rsidRPr="00DC626A" w:rsidRDefault="00E77427" w:rsidP="008874F0">
      <w:pPr>
        <w:widowControl w:val="0"/>
        <w:tabs>
          <w:tab w:val="left" w:pos="567"/>
          <w:tab w:val="left" w:pos="695"/>
          <w:tab w:val="left" w:pos="1435"/>
        </w:tabs>
        <w:autoSpaceDE w:val="0"/>
        <w:autoSpaceDN w:val="0"/>
        <w:adjustRightInd w:val="0"/>
        <w:spacing w:after="0"/>
        <w:jc w:val="both"/>
        <w:rPr>
          <w:rFonts w:eastAsia="Times New Roman" w:cs="Times New Roman"/>
          <w:sz w:val="24"/>
          <w:szCs w:val="24"/>
          <w:lang w:eastAsia="ru-RU"/>
        </w:rPr>
      </w:pPr>
      <w:r w:rsidRPr="00DC626A">
        <w:rPr>
          <w:rFonts w:eastAsia="Times New Roman" w:cs="Times New Roman"/>
          <w:sz w:val="24"/>
          <w:szCs w:val="24"/>
          <w:lang w:eastAsia="ru-RU"/>
        </w:rPr>
        <w:t xml:space="preserve"> </w:t>
      </w:r>
    </w:p>
    <w:p w14:paraId="102E46D3" w14:textId="569D407A" w:rsidR="00C609FC" w:rsidRPr="00ED265E" w:rsidRDefault="006C006B"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20</w:t>
      </w:r>
      <w:r w:rsidR="00C609FC" w:rsidRPr="00ED265E">
        <w:rPr>
          <w:rFonts w:ascii="Times New Roman" w:hAnsi="Times New Roman" w:cs="Times New Roman"/>
          <w:b/>
          <w:sz w:val="24"/>
          <w:szCs w:val="24"/>
        </w:rPr>
        <w:t>. Признание победителя электронного аукциона либо</w:t>
      </w:r>
    </w:p>
    <w:p w14:paraId="5A5FCA9E" w14:textId="77777777" w:rsidR="00C609FC" w:rsidRPr="00ED265E" w:rsidRDefault="00C609FC" w:rsidP="00AE63EF">
      <w:pPr>
        <w:pStyle w:val="ConsPlusNormal"/>
        <w:spacing w:line="276" w:lineRule="auto"/>
        <w:ind w:firstLine="709"/>
        <w:contextualSpacing/>
        <w:jc w:val="center"/>
        <w:rPr>
          <w:rFonts w:ascii="Times New Roman" w:hAnsi="Times New Roman" w:cs="Times New Roman"/>
          <w:b/>
          <w:sz w:val="24"/>
          <w:szCs w:val="24"/>
        </w:rPr>
      </w:pPr>
      <w:r w:rsidRPr="00ED265E">
        <w:rPr>
          <w:rFonts w:ascii="Times New Roman" w:hAnsi="Times New Roman" w:cs="Times New Roman"/>
          <w:b/>
          <w:sz w:val="24"/>
          <w:szCs w:val="24"/>
        </w:rPr>
        <w:t xml:space="preserve">единственного участника электронного аукциона </w:t>
      </w:r>
      <w:proofErr w:type="gramStart"/>
      <w:r w:rsidRPr="00ED265E">
        <w:rPr>
          <w:rFonts w:ascii="Times New Roman" w:hAnsi="Times New Roman" w:cs="Times New Roman"/>
          <w:b/>
          <w:sz w:val="24"/>
          <w:szCs w:val="24"/>
        </w:rPr>
        <w:t>уклонившимся</w:t>
      </w:r>
      <w:proofErr w:type="gramEnd"/>
    </w:p>
    <w:p w14:paraId="27ECF18E" w14:textId="5FCB762F" w:rsidR="00C609FC" w:rsidRPr="00DC626A" w:rsidRDefault="00C609FC" w:rsidP="00AE63EF">
      <w:pPr>
        <w:pStyle w:val="ConsPlusNormal"/>
        <w:spacing w:line="276" w:lineRule="auto"/>
        <w:ind w:firstLine="709"/>
        <w:contextualSpacing/>
        <w:jc w:val="center"/>
        <w:rPr>
          <w:rFonts w:ascii="Times New Roman" w:hAnsi="Times New Roman" w:cs="Times New Roman"/>
          <w:sz w:val="24"/>
          <w:szCs w:val="24"/>
        </w:rPr>
      </w:pPr>
      <w:r w:rsidRPr="00ED265E">
        <w:rPr>
          <w:rFonts w:ascii="Times New Roman" w:hAnsi="Times New Roman" w:cs="Times New Roman"/>
          <w:b/>
          <w:sz w:val="24"/>
          <w:szCs w:val="24"/>
        </w:rPr>
        <w:t>от заключения договора</w:t>
      </w:r>
    </w:p>
    <w:p w14:paraId="1B81C8AF" w14:textId="77777777" w:rsidR="00E022C0" w:rsidRPr="00DC626A" w:rsidRDefault="00E022C0" w:rsidP="00AE63EF">
      <w:pPr>
        <w:pStyle w:val="ConsPlusNormal"/>
        <w:spacing w:line="276" w:lineRule="auto"/>
        <w:ind w:firstLine="709"/>
        <w:contextualSpacing/>
        <w:jc w:val="center"/>
        <w:rPr>
          <w:rFonts w:ascii="Times New Roman" w:hAnsi="Times New Roman" w:cs="Times New Roman"/>
          <w:sz w:val="24"/>
          <w:szCs w:val="24"/>
        </w:rPr>
      </w:pPr>
    </w:p>
    <w:p w14:paraId="47FBAC7A" w14:textId="71CBC688"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 xml:space="preserve">.1.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1D14A0A2" w14:textId="60DD5387"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2</w:t>
      </w:r>
      <w:r w:rsidR="00C609FC" w:rsidRPr="00DC626A">
        <w:rPr>
          <w:rFonts w:ascii="Times New Roman" w:hAnsi="Times New Roman" w:cs="Times New Roman"/>
          <w:sz w:val="24"/>
          <w:szCs w:val="24"/>
        </w:rPr>
        <w:t>.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3B63384D" w14:textId="36DDB57D"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3</w:t>
      </w:r>
      <w:r w:rsidR="00C609FC" w:rsidRPr="00DC626A">
        <w:rPr>
          <w:rFonts w:ascii="Times New Roman" w:hAnsi="Times New Roman" w:cs="Times New Roman"/>
          <w:sz w:val="24"/>
          <w:szCs w:val="24"/>
        </w:rPr>
        <w:t xml:space="preserve">.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6873A674" w14:textId="7022EC4B"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4</w:t>
      </w:r>
      <w:r w:rsidR="00C609FC" w:rsidRPr="00DC626A">
        <w:rPr>
          <w:rFonts w:ascii="Times New Roman" w:hAnsi="Times New Roman" w:cs="Times New Roman"/>
          <w:sz w:val="24"/>
          <w:szCs w:val="24"/>
        </w:rPr>
        <w:t xml:space="preserve">. Аукционной комиссией составляется протокол признания электронного аукциона </w:t>
      </w:r>
      <w:proofErr w:type="gramStart"/>
      <w:r w:rsidR="00C609FC" w:rsidRPr="00DC626A">
        <w:rPr>
          <w:rFonts w:ascii="Times New Roman" w:hAnsi="Times New Roman" w:cs="Times New Roman"/>
          <w:sz w:val="24"/>
          <w:szCs w:val="24"/>
        </w:rPr>
        <w:t>несостоявшимся</w:t>
      </w:r>
      <w:proofErr w:type="gramEnd"/>
      <w:r w:rsidR="00C609FC" w:rsidRPr="00DC626A">
        <w:rPr>
          <w:rFonts w:ascii="Times New Roman" w:hAnsi="Times New Roman" w:cs="Times New Roman"/>
          <w:sz w:val="24"/>
          <w:szCs w:val="24"/>
        </w:rPr>
        <w:t>.</w:t>
      </w:r>
    </w:p>
    <w:p w14:paraId="3627B059" w14:textId="25DA4E3E"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w:t>
      </w:r>
      <w:r w:rsidR="005D7EF1" w:rsidRPr="00DC626A">
        <w:rPr>
          <w:rFonts w:ascii="Times New Roman" w:hAnsi="Times New Roman" w:cs="Times New Roman"/>
          <w:sz w:val="24"/>
          <w:szCs w:val="24"/>
        </w:rPr>
        <w:t xml:space="preserve">электронной площадке и </w:t>
      </w:r>
      <w:r w:rsidR="001C0A48" w:rsidRPr="00DC626A">
        <w:rPr>
          <w:rFonts w:ascii="Times New Roman" w:hAnsi="Times New Roman" w:cs="Times New Roman"/>
          <w:sz w:val="24"/>
          <w:szCs w:val="24"/>
        </w:rPr>
        <w:t>на Портале</w:t>
      </w:r>
      <w:r w:rsidR="005D7EF1" w:rsidRPr="00DC626A">
        <w:rPr>
          <w:rFonts w:ascii="Times New Roman" w:hAnsi="Times New Roman" w:cs="Times New Roman"/>
          <w:sz w:val="24"/>
          <w:szCs w:val="24"/>
        </w:rPr>
        <w:t>.</w:t>
      </w:r>
    </w:p>
    <w:p w14:paraId="5664BB44" w14:textId="42F85F17" w:rsidR="009060C8" w:rsidRDefault="009060C8" w:rsidP="00AE63EF">
      <w:pPr>
        <w:spacing w:line="276" w:lineRule="auto"/>
        <w:ind w:firstLine="709"/>
        <w:rPr>
          <w:rFonts w:eastAsia="Times New Roman" w:cs="Times New Roman"/>
          <w:strike/>
          <w:color w:val="FF0000"/>
          <w:kern w:val="0"/>
          <w:sz w:val="24"/>
          <w:szCs w:val="24"/>
          <w:lang w:eastAsia="ru-RU"/>
          <w14:ligatures w14:val="none"/>
        </w:rPr>
      </w:pPr>
    </w:p>
    <w:p w14:paraId="4D64C288"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D87B8B2"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AC53D9C"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0BD9655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E106729"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652531B"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5F4B0A06"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5CCC728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A518F0A"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15E933C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E72FA4F"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BFB1685" w14:textId="77777777" w:rsidR="00AA1B98" w:rsidRDefault="00AA1B98" w:rsidP="001042F8">
      <w:pPr>
        <w:spacing w:line="276" w:lineRule="auto"/>
        <w:rPr>
          <w:rFonts w:eastAsia="Times New Roman" w:cs="Times New Roman"/>
          <w:strike/>
          <w:color w:val="FF0000"/>
          <w:kern w:val="0"/>
          <w:sz w:val="24"/>
          <w:szCs w:val="24"/>
          <w:lang w:eastAsia="ru-RU"/>
          <w14:ligatures w14:val="none"/>
        </w:rPr>
      </w:pPr>
    </w:p>
    <w:p w14:paraId="2D231216" w14:textId="77777777" w:rsidR="001042F8" w:rsidRDefault="001042F8" w:rsidP="001042F8">
      <w:pPr>
        <w:spacing w:line="276" w:lineRule="auto"/>
        <w:rPr>
          <w:rFonts w:eastAsia="Times New Roman" w:cs="Times New Roman"/>
          <w:strike/>
          <w:color w:val="FF0000"/>
          <w:kern w:val="0"/>
          <w:sz w:val="24"/>
          <w:szCs w:val="24"/>
          <w:lang w:eastAsia="ru-RU"/>
          <w14:ligatures w14:val="none"/>
        </w:rPr>
      </w:pPr>
    </w:p>
    <w:p w14:paraId="7A9BC195" w14:textId="77777777" w:rsidR="00AA1B98" w:rsidRPr="00DC626A" w:rsidRDefault="00AA1B98" w:rsidP="00AE63EF">
      <w:pPr>
        <w:spacing w:line="276" w:lineRule="auto"/>
        <w:ind w:firstLine="709"/>
        <w:rPr>
          <w:rFonts w:eastAsia="Times New Roman" w:cs="Times New Roman"/>
          <w:strike/>
          <w:color w:val="FF0000"/>
          <w:kern w:val="0"/>
          <w:sz w:val="24"/>
          <w:szCs w:val="24"/>
          <w:lang w:eastAsia="ru-RU"/>
          <w14:ligatures w14:val="none"/>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5D7EF1" w:rsidRPr="00DC626A" w14:paraId="411DA407" w14:textId="77777777" w:rsidTr="00F2655E">
        <w:tc>
          <w:tcPr>
            <w:tcW w:w="5778" w:type="dxa"/>
          </w:tcPr>
          <w:p w14:paraId="2C4A9DDB" w14:textId="77777777" w:rsidR="005D7EF1" w:rsidRPr="00DC626A" w:rsidRDefault="005D7EF1" w:rsidP="00AE63EF">
            <w:pPr>
              <w:pStyle w:val="ConsPlusNormal"/>
              <w:spacing w:line="276" w:lineRule="auto"/>
              <w:jc w:val="both"/>
              <w:outlineLvl w:val="1"/>
              <w:rPr>
                <w:rFonts w:ascii="Times New Roman" w:hAnsi="Times New Roman" w:cs="Times New Roman"/>
                <w:sz w:val="24"/>
                <w:szCs w:val="24"/>
              </w:rPr>
            </w:pPr>
          </w:p>
        </w:tc>
        <w:tc>
          <w:tcPr>
            <w:tcW w:w="4643" w:type="dxa"/>
          </w:tcPr>
          <w:p w14:paraId="0F676411" w14:textId="77777777" w:rsidR="00ED265E" w:rsidRDefault="00ED265E" w:rsidP="00F008E3">
            <w:pPr>
              <w:pStyle w:val="ConsPlusNormal"/>
              <w:jc w:val="both"/>
              <w:outlineLvl w:val="1"/>
              <w:rPr>
                <w:rFonts w:ascii="Times New Roman" w:hAnsi="Times New Roman" w:cs="Times New Roman"/>
                <w:sz w:val="24"/>
                <w:szCs w:val="24"/>
              </w:rPr>
            </w:pPr>
          </w:p>
          <w:p w14:paraId="0C76A27E" w14:textId="77777777" w:rsidR="00ED265E" w:rsidRDefault="00ED265E" w:rsidP="00F008E3">
            <w:pPr>
              <w:pStyle w:val="ConsPlusNormal"/>
              <w:jc w:val="both"/>
              <w:outlineLvl w:val="1"/>
              <w:rPr>
                <w:rFonts w:ascii="Times New Roman" w:hAnsi="Times New Roman" w:cs="Times New Roman"/>
                <w:sz w:val="24"/>
                <w:szCs w:val="24"/>
              </w:rPr>
            </w:pPr>
          </w:p>
          <w:p w14:paraId="3E4465BC" w14:textId="77777777" w:rsidR="00ED265E" w:rsidRDefault="00ED265E" w:rsidP="00F008E3">
            <w:pPr>
              <w:pStyle w:val="ConsPlusNormal"/>
              <w:jc w:val="both"/>
              <w:outlineLvl w:val="1"/>
              <w:rPr>
                <w:rFonts w:ascii="Times New Roman" w:hAnsi="Times New Roman" w:cs="Times New Roman"/>
                <w:sz w:val="24"/>
                <w:szCs w:val="24"/>
              </w:rPr>
            </w:pPr>
          </w:p>
          <w:p w14:paraId="1475C1EE" w14:textId="77777777" w:rsidR="005D7EF1" w:rsidRPr="00DC626A" w:rsidRDefault="005D7EF1" w:rsidP="00F008E3">
            <w:pPr>
              <w:pStyle w:val="ConsPlusNormal"/>
              <w:jc w:val="both"/>
              <w:outlineLvl w:val="1"/>
              <w:rPr>
                <w:rFonts w:ascii="Times New Roman" w:hAnsi="Times New Roman" w:cs="Times New Roman"/>
                <w:sz w:val="24"/>
                <w:szCs w:val="24"/>
              </w:rPr>
            </w:pPr>
            <w:r w:rsidRPr="00DC626A">
              <w:rPr>
                <w:rFonts w:ascii="Times New Roman" w:hAnsi="Times New Roman" w:cs="Times New Roman"/>
                <w:sz w:val="24"/>
                <w:szCs w:val="24"/>
              </w:rPr>
              <w:t>Приложение</w:t>
            </w:r>
          </w:p>
          <w:p w14:paraId="05CFD217" w14:textId="1ED6DD83" w:rsidR="005D7EF1" w:rsidRPr="00DC626A" w:rsidRDefault="005D7EF1" w:rsidP="00F008E3">
            <w:pPr>
              <w:pStyle w:val="ConsPlusNormal"/>
              <w:jc w:val="both"/>
              <w:rPr>
                <w:rFonts w:ascii="Times New Roman" w:hAnsi="Times New Roman" w:cs="Times New Roman"/>
                <w:sz w:val="24"/>
                <w:szCs w:val="24"/>
              </w:rPr>
            </w:pPr>
            <w:proofErr w:type="gramStart"/>
            <w:r w:rsidRPr="00DC626A">
              <w:rPr>
                <w:rFonts w:ascii="Times New Roman" w:hAnsi="Times New Roman" w:cs="Times New Roman"/>
                <w:sz w:val="24"/>
                <w:szCs w:val="24"/>
              </w:rPr>
              <w:t>к положению</w:t>
            </w:r>
            <w:r w:rsidR="00AA1B98">
              <w:rPr>
                <w:rFonts w:ascii="Times New Roman" w:hAnsi="Times New Roman" w:cs="Times New Roman"/>
                <w:sz w:val="24"/>
                <w:szCs w:val="24"/>
              </w:rPr>
              <w:t xml:space="preserve"> о проведении открытого аукциона в электронной форме на право</w:t>
            </w:r>
            <w:r w:rsidRPr="00DC626A">
              <w:rPr>
                <w:rFonts w:ascii="Times New Roman" w:hAnsi="Times New Roman" w:cs="Times New Roman"/>
                <w:sz w:val="24"/>
                <w:szCs w:val="24"/>
              </w:rPr>
              <w:t xml:space="preserve">             размещения нестационарного торгового объекта</w:t>
            </w:r>
            <w:r w:rsidR="00CD74DE">
              <w:rPr>
                <w:rFonts w:ascii="Times New Roman" w:hAnsi="Times New Roman" w:cs="Times New Roman"/>
                <w:sz w:val="24"/>
                <w:szCs w:val="24"/>
              </w:rPr>
              <w:t xml:space="preserve"> на территории</w:t>
            </w:r>
            <w:proofErr w:type="gramEnd"/>
            <w:r w:rsidR="00CD74DE">
              <w:rPr>
                <w:rFonts w:ascii="Times New Roman" w:hAnsi="Times New Roman" w:cs="Times New Roman"/>
                <w:sz w:val="24"/>
                <w:szCs w:val="24"/>
              </w:rPr>
              <w:t xml:space="preserve"> Сергиево-Посадского городского округа Московской области</w:t>
            </w:r>
          </w:p>
          <w:p w14:paraId="4596B153" w14:textId="77777777" w:rsidR="005D7EF1" w:rsidRPr="00DC626A" w:rsidRDefault="005D7EF1" w:rsidP="00AE63EF">
            <w:pPr>
              <w:pStyle w:val="ConsPlusNormal"/>
              <w:spacing w:line="276" w:lineRule="auto"/>
              <w:jc w:val="both"/>
              <w:outlineLvl w:val="1"/>
              <w:rPr>
                <w:rFonts w:ascii="Times New Roman" w:hAnsi="Times New Roman" w:cs="Times New Roman"/>
                <w:sz w:val="24"/>
                <w:szCs w:val="24"/>
              </w:rPr>
            </w:pPr>
          </w:p>
        </w:tc>
      </w:tr>
    </w:tbl>
    <w:p w14:paraId="7BACDB75" w14:textId="77777777" w:rsidR="00C609FC" w:rsidRPr="00DC626A" w:rsidRDefault="00C609FC" w:rsidP="00AE63EF">
      <w:pPr>
        <w:pStyle w:val="ConsPlusNormal"/>
        <w:spacing w:line="276" w:lineRule="auto"/>
        <w:jc w:val="both"/>
        <w:rPr>
          <w:rFonts w:ascii="Times New Roman" w:hAnsi="Times New Roman" w:cs="Times New Roman"/>
          <w:sz w:val="24"/>
          <w:szCs w:val="24"/>
        </w:rPr>
      </w:pPr>
    </w:p>
    <w:p w14:paraId="192CDFA5" w14:textId="77777777" w:rsidR="00C609FC" w:rsidRPr="00DC626A" w:rsidRDefault="00C609FC" w:rsidP="008738FA">
      <w:pPr>
        <w:pStyle w:val="ConsPlusNormal"/>
        <w:ind w:firstLine="709"/>
        <w:jc w:val="both"/>
        <w:rPr>
          <w:rFonts w:ascii="Times New Roman" w:hAnsi="Times New Roman" w:cs="Times New Roman"/>
          <w:sz w:val="24"/>
          <w:szCs w:val="24"/>
        </w:rPr>
      </w:pPr>
    </w:p>
    <w:p w14:paraId="698C730A" w14:textId="77777777" w:rsidR="00C609FC" w:rsidRPr="00DC626A" w:rsidRDefault="00C609FC" w:rsidP="008738FA">
      <w:pPr>
        <w:pStyle w:val="ConsPlusNormal"/>
        <w:ind w:firstLine="709"/>
        <w:jc w:val="center"/>
        <w:rPr>
          <w:rFonts w:ascii="Times New Roman" w:hAnsi="Times New Roman" w:cs="Times New Roman"/>
          <w:sz w:val="24"/>
          <w:szCs w:val="24"/>
        </w:rPr>
      </w:pPr>
      <w:bookmarkStart w:id="4" w:name="P404"/>
      <w:bookmarkEnd w:id="4"/>
      <w:r w:rsidRPr="00DC626A">
        <w:rPr>
          <w:rFonts w:ascii="Times New Roman" w:hAnsi="Times New Roman" w:cs="Times New Roman"/>
          <w:sz w:val="24"/>
          <w:szCs w:val="24"/>
        </w:rPr>
        <w:t>ИЗВЕЩЕНИЕ</w:t>
      </w:r>
    </w:p>
    <w:p w14:paraId="4C262604" w14:textId="77777777" w:rsidR="00C609FC" w:rsidRPr="00DC626A" w:rsidRDefault="00C609FC" w:rsidP="008738F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о проведении открытого аукциона в электронной форме на право</w:t>
      </w:r>
    </w:p>
    <w:p w14:paraId="6E8D4A0E" w14:textId="77777777" w:rsidR="00C609FC" w:rsidRPr="00DC626A" w:rsidRDefault="00C609FC" w:rsidP="008738F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размещения нестационарного торгового объекта</w:t>
      </w:r>
    </w:p>
    <w:p w14:paraId="0014950C" w14:textId="784515A5" w:rsidR="00C609FC" w:rsidRPr="00DC626A" w:rsidRDefault="00AA1B98" w:rsidP="008738FA">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на территории Сергиево-Посадского городского округа Московской области</w:t>
      </w:r>
    </w:p>
    <w:p w14:paraId="0E28FB04" w14:textId="77777777" w:rsidR="008738FA" w:rsidRPr="00DC626A" w:rsidRDefault="008738FA" w:rsidP="00AA1B98">
      <w:pPr>
        <w:pStyle w:val="ConsPlusNormal"/>
        <w:spacing w:line="276" w:lineRule="auto"/>
        <w:jc w:val="both"/>
        <w:rPr>
          <w:rFonts w:ascii="Times New Roman" w:hAnsi="Times New Roman" w:cs="Times New Roman"/>
          <w:sz w:val="24"/>
          <w:szCs w:val="24"/>
        </w:rPr>
      </w:pPr>
    </w:p>
    <w:p w14:paraId="0394A1FF" w14:textId="77777777" w:rsidR="00C609FC" w:rsidRPr="00DC626A" w:rsidRDefault="00C609FC" w:rsidP="00AE63EF">
      <w:pPr>
        <w:pStyle w:val="ConsPlusNormal"/>
        <w:spacing w:line="276" w:lineRule="auto"/>
        <w:ind w:firstLine="709"/>
        <w:jc w:val="center"/>
        <w:outlineLvl w:val="2"/>
        <w:rPr>
          <w:rFonts w:ascii="Times New Roman" w:hAnsi="Times New Roman" w:cs="Times New Roman"/>
          <w:sz w:val="24"/>
          <w:szCs w:val="24"/>
        </w:rPr>
      </w:pPr>
      <w:r w:rsidRPr="00DC626A">
        <w:rPr>
          <w:rFonts w:ascii="Times New Roman" w:hAnsi="Times New Roman" w:cs="Times New Roman"/>
          <w:sz w:val="24"/>
          <w:szCs w:val="24"/>
        </w:rPr>
        <w:t>1. Общие положения</w:t>
      </w:r>
    </w:p>
    <w:p w14:paraId="78176D54"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tbl>
      <w:tblPr>
        <w:tblW w:w="99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977"/>
        <w:gridCol w:w="5879"/>
      </w:tblGrid>
      <w:tr w:rsidR="00C609FC" w:rsidRPr="00DC626A" w14:paraId="547865E4" w14:textId="77777777" w:rsidTr="00AA1B98">
        <w:tc>
          <w:tcPr>
            <w:tcW w:w="1135" w:type="dxa"/>
          </w:tcPr>
          <w:p w14:paraId="35CA2A79" w14:textId="27077DDF" w:rsidR="00C609FC" w:rsidRPr="00DC626A" w:rsidRDefault="00FC79AB"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 </w:t>
            </w:r>
            <w:proofErr w:type="gramStart"/>
            <w:r w:rsidR="00C609FC" w:rsidRPr="00DC626A">
              <w:rPr>
                <w:rFonts w:ascii="Times New Roman" w:hAnsi="Times New Roman" w:cs="Times New Roman"/>
                <w:sz w:val="24"/>
                <w:szCs w:val="24"/>
              </w:rPr>
              <w:t>п</w:t>
            </w:r>
            <w:proofErr w:type="gramEnd"/>
            <w:r w:rsidR="00C609FC" w:rsidRPr="00DC626A">
              <w:rPr>
                <w:rFonts w:ascii="Times New Roman" w:hAnsi="Times New Roman" w:cs="Times New Roman"/>
                <w:sz w:val="24"/>
                <w:szCs w:val="24"/>
              </w:rPr>
              <w:t>/п</w:t>
            </w:r>
          </w:p>
        </w:tc>
        <w:tc>
          <w:tcPr>
            <w:tcW w:w="2977" w:type="dxa"/>
          </w:tcPr>
          <w:p w14:paraId="27CC40A5"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Вид информации</w:t>
            </w:r>
          </w:p>
        </w:tc>
        <w:tc>
          <w:tcPr>
            <w:tcW w:w="5879" w:type="dxa"/>
          </w:tcPr>
          <w:p w14:paraId="61D8C7DD" w14:textId="77777777" w:rsidR="00C609FC" w:rsidRPr="00DC626A" w:rsidRDefault="00C609FC" w:rsidP="009937C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Содержание информации</w:t>
            </w:r>
          </w:p>
        </w:tc>
      </w:tr>
      <w:tr w:rsidR="00C609FC" w:rsidRPr="00DC626A" w14:paraId="710B5709" w14:textId="77777777" w:rsidTr="00AA1B98">
        <w:tc>
          <w:tcPr>
            <w:tcW w:w="1135" w:type="dxa"/>
          </w:tcPr>
          <w:p w14:paraId="29E9B84B" w14:textId="77777777" w:rsidR="00C609FC" w:rsidRPr="00DC626A" w:rsidRDefault="00C609FC"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2977" w:type="dxa"/>
          </w:tcPr>
          <w:p w14:paraId="064FCE45"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5879" w:type="dxa"/>
          </w:tcPr>
          <w:p w14:paraId="3EA8E94F" w14:textId="77777777" w:rsidR="00C609FC" w:rsidRPr="00DC626A" w:rsidRDefault="00C609FC" w:rsidP="009937C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3</w:t>
            </w:r>
          </w:p>
        </w:tc>
      </w:tr>
      <w:tr w:rsidR="00C609FC" w:rsidRPr="00DC626A" w14:paraId="415D5186" w14:textId="77777777" w:rsidTr="00AA1B98">
        <w:tc>
          <w:tcPr>
            <w:tcW w:w="1135" w:type="dxa"/>
          </w:tcPr>
          <w:p w14:paraId="5B16DE38" w14:textId="1B358C2D"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2977" w:type="dxa"/>
          </w:tcPr>
          <w:p w14:paraId="1757DE31" w14:textId="408878B0" w:rsidR="00C609FC" w:rsidRPr="00DC626A" w:rsidRDefault="0031587C" w:rsidP="004A112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Вид и ф</w:t>
            </w:r>
            <w:r w:rsidR="00C609FC" w:rsidRPr="00DC626A">
              <w:rPr>
                <w:rFonts w:ascii="Times New Roman" w:hAnsi="Times New Roman" w:cs="Times New Roman"/>
                <w:sz w:val="24"/>
                <w:szCs w:val="24"/>
              </w:rPr>
              <w:t>орма торгов</w:t>
            </w:r>
          </w:p>
        </w:tc>
        <w:tc>
          <w:tcPr>
            <w:tcW w:w="5879" w:type="dxa"/>
          </w:tcPr>
          <w:p w14:paraId="20F3BB18" w14:textId="77777777" w:rsidR="00C609FC" w:rsidRPr="00DC626A" w:rsidRDefault="00C609FC" w:rsidP="00AE63EF">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Открытый аукцион в электронной форме на право размещения нестационарного торгового объекта</w:t>
            </w:r>
          </w:p>
        </w:tc>
      </w:tr>
      <w:tr w:rsidR="00C609FC" w:rsidRPr="00DC626A" w14:paraId="09B7D1D0" w14:textId="77777777" w:rsidTr="00AA1B98">
        <w:tc>
          <w:tcPr>
            <w:tcW w:w="1135" w:type="dxa"/>
          </w:tcPr>
          <w:p w14:paraId="340D584C" w14:textId="30CAA266"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2977" w:type="dxa"/>
          </w:tcPr>
          <w:p w14:paraId="7F01348C"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Предмет электронного аукциона</w:t>
            </w:r>
          </w:p>
        </w:tc>
        <w:tc>
          <w:tcPr>
            <w:tcW w:w="5879" w:type="dxa"/>
          </w:tcPr>
          <w:p w14:paraId="0D301C3C" w14:textId="3AC605B4" w:rsidR="00C609FC" w:rsidRPr="00DC626A" w:rsidRDefault="00C609FC" w:rsidP="00AA1B9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 xml:space="preserve">Право на размещение нестационарного торгового объекта на земельных участках, в зданиях, строениях, сооружениях, находящихся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в муниципальной собственности, а также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на земельных участках, государственная собственность на которые не разграничена, находящихся на территории</w:t>
            </w:r>
            <w:r w:rsidR="00AA1B98">
              <w:rPr>
                <w:rFonts w:ascii="Times New Roman" w:hAnsi="Times New Roman" w:cs="Times New Roman"/>
                <w:sz w:val="24"/>
                <w:szCs w:val="24"/>
              </w:rPr>
              <w:t xml:space="preserve"> Сергиево-Посадского городского округа Московской области</w:t>
            </w:r>
          </w:p>
        </w:tc>
      </w:tr>
      <w:tr w:rsidR="00C609FC" w:rsidRPr="00DC626A" w14:paraId="49893A20" w14:textId="77777777" w:rsidTr="00AA1B98">
        <w:tc>
          <w:tcPr>
            <w:tcW w:w="1135" w:type="dxa"/>
          </w:tcPr>
          <w:p w14:paraId="6BF8CBE3" w14:textId="293EB588"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3</w:t>
            </w:r>
          </w:p>
        </w:tc>
        <w:tc>
          <w:tcPr>
            <w:tcW w:w="2977" w:type="dxa"/>
          </w:tcPr>
          <w:p w14:paraId="42B2AD90" w14:textId="59D59C23"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Основание для проведения электронного аукциона (решение </w:t>
            </w:r>
            <w:r w:rsidR="00F2655E" w:rsidRPr="00DC626A">
              <w:rPr>
                <w:rFonts w:ascii="Times New Roman" w:hAnsi="Times New Roman" w:cs="Times New Roman"/>
                <w:sz w:val="24"/>
                <w:szCs w:val="24"/>
              </w:rPr>
              <w:t xml:space="preserve">уполномоченного органа местного </w:t>
            </w:r>
            <w:r w:rsidRPr="00DC626A">
              <w:rPr>
                <w:rFonts w:ascii="Times New Roman" w:hAnsi="Times New Roman" w:cs="Times New Roman"/>
                <w:sz w:val="24"/>
                <w:szCs w:val="24"/>
              </w:rPr>
              <w:t>самоуправления</w:t>
            </w:r>
            <w:r w:rsidR="00AA1B98">
              <w:rPr>
                <w:rFonts w:ascii="Times New Roman" w:hAnsi="Times New Roman" w:cs="Times New Roman"/>
                <w:sz w:val="24"/>
                <w:szCs w:val="24"/>
              </w:rPr>
              <w:t xml:space="preserve"> либо уполномоченной им организации</w:t>
            </w:r>
            <w:r w:rsidRPr="00DC626A">
              <w:rPr>
                <w:rFonts w:ascii="Times New Roman" w:hAnsi="Times New Roman" w:cs="Times New Roman"/>
                <w:sz w:val="24"/>
                <w:szCs w:val="24"/>
              </w:rPr>
              <w:t>)</w:t>
            </w:r>
          </w:p>
        </w:tc>
        <w:tc>
          <w:tcPr>
            <w:tcW w:w="5879" w:type="dxa"/>
          </w:tcPr>
          <w:p w14:paraId="5BB94EF1"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6F166763"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(наименование и реквизиты документа)</w:t>
            </w:r>
          </w:p>
        </w:tc>
      </w:tr>
      <w:tr w:rsidR="00C609FC" w:rsidRPr="00DC626A" w14:paraId="64972420" w14:textId="77777777" w:rsidTr="00AA1B98">
        <w:tc>
          <w:tcPr>
            <w:tcW w:w="1135" w:type="dxa"/>
            <w:vMerge w:val="restart"/>
          </w:tcPr>
          <w:p w14:paraId="3087AC87" w14:textId="5E09652C" w:rsidR="00C609FC" w:rsidRPr="00DC626A" w:rsidRDefault="009937CF" w:rsidP="009937CF">
            <w:pPr>
              <w:pStyle w:val="ConsPlusNormal"/>
              <w:spacing w:line="276" w:lineRule="auto"/>
              <w:ind w:right="1" w:firstLine="5"/>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2977" w:type="dxa"/>
            <w:tcBorders>
              <w:bottom w:val="nil"/>
            </w:tcBorders>
          </w:tcPr>
          <w:p w14:paraId="5FF274C8" w14:textId="62FCDE04"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Наименование органи</w:t>
            </w:r>
            <w:r w:rsidR="00F2655E" w:rsidRPr="00DC626A">
              <w:rPr>
                <w:rFonts w:ascii="Times New Roman" w:hAnsi="Times New Roman" w:cs="Times New Roman"/>
                <w:sz w:val="24"/>
                <w:szCs w:val="24"/>
              </w:rPr>
              <w:t xml:space="preserve">затора </w:t>
            </w:r>
            <w:r w:rsidRPr="00DC626A">
              <w:rPr>
                <w:rFonts w:ascii="Times New Roman" w:hAnsi="Times New Roman" w:cs="Times New Roman"/>
                <w:sz w:val="24"/>
                <w:szCs w:val="24"/>
              </w:rPr>
              <w:t>электронного аукциона</w:t>
            </w:r>
          </w:p>
        </w:tc>
        <w:tc>
          <w:tcPr>
            <w:tcW w:w="5879" w:type="dxa"/>
            <w:tcBorders>
              <w:bottom w:val="nil"/>
            </w:tcBorders>
          </w:tcPr>
          <w:p w14:paraId="73771045"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39B80B5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(наименование организатора электронного аукциона)</w:t>
            </w:r>
          </w:p>
        </w:tc>
      </w:tr>
      <w:tr w:rsidR="00C609FC" w:rsidRPr="00DC626A" w14:paraId="0D207A30" w14:textId="77777777" w:rsidTr="00AA1B98">
        <w:tblPrEx>
          <w:tblBorders>
            <w:insideH w:val="nil"/>
          </w:tblBorders>
        </w:tblPrEx>
        <w:tc>
          <w:tcPr>
            <w:tcW w:w="1135" w:type="dxa"/>
            <w:vMerge/>
          </w:tcPr>
          <w:p w14:paraId="1551C994"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7DAEE018"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Местонахождение</w:t>
            </w:r>
          </w:p>
        </w:tc>
        <w:tc>
          <w:tcPr>
            <w:tcW w:w="5879" w:type="dxa"/>
            <w:tcBorders>
              <w:top w:val="nil"/>
              <w:bottom w:val="nil"/>
            </w:tcBorders>
          </w:tcPr>
          <w:p w14:paraId="38D7F4CD"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Адрес (почтовый адрес):</w:t>
            </w:r>
          </w:p>
          <w:p w14:paraId="4FD72E85"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___________________________________</w:t>
            </w:r>
          </w:p>
        </w:tc>
      </w:tr>
      <w:tr w:rsidR="00C609FC" w:rsidRPr="00DC626A" w14:paraId="2450CECD" w14:textId="77777777" w:rsidTr="00AA1B98">
        <w:tblPrEx>
          <w:tblBorders>
            <w:insideH w:val="nil"/>
          </w:tblBorders>
        </w:tblPrEx>
        <w:tc>
          <w:tcPr>
            <w:tcW w:w="1135" w:type="dxa"/>
            <w:vMerge/>
          </w:tcPr>
          <w:p w14:paraId="31FC3D0F"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34BF3613"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Номер контактного телефона организатора аукциона</w:t>
            </w:r>
          </w:p>
        </w:tc>
        <w:tc>
          <w:tcPr>
            <w:tcW w:w="5879" w:type="dxa"/>
            <w:tcBorders>
              <w:top w:val="nil"/>
              <w:bottom w:val="nil"/>
            </w:tcBorders>
          </w:tcPr>
          <w:p w14:paraId="268A57A3" w14:textId="3D344F1C" w:rsidR="00C609FC" w:rsidRPr="00DC626A" w:rsidRDefault="00C7400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w:t>
            </w:r>
          </w:p>
        </w:tc>
      </w:tr>
      <w:tr w:rsidR="00C609FC" w:rsidRPr="00DC626A" w14:paraId="4298484C" w14:textId="77777777" w:rsidTr="00AA1B98">
        <w:tblPrEx>
          <w:tblBorders>
            <w:insideH w:val="nil"/>
          </w:tblBorders>
        </w:tblPrEx>
        <w:tc>
          <w:tcPr>
            <w:tcW w:w="1135" w:type="dxa"/>
            <w:vMerge/>
          </w:tcPr>
          <w:p w14:paraId="4B1A45FF"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49FC11F7"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электронной почты</w:t>
            </w:r>
          </w:p>
        </w:tc>
        <w:tc>
          <w:tcPr>
            <w:tcW w:w="5879" w:type="dxa"/>
            <w:tcBorders>
              <w:top w:val="nil"/>
              <w:bottom w:val="nil"/>
            </w:tcBorders>
          </w:tcPr>
          <w:p w14:paraId="664A11C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Адрес электронной почты: e-</w:t>
            </w:r>
            <w:proofErr w:type="spellStart"/>
            <w:r w:rsidRPr="00DC626A">
              <w:rPr>
                <w:rFonts w:ascii="Times New Roman" w:hAnsi="Times New Roman" w:cs="Times New Roman"/>
                <w:sz w:val="24"/>
                <w:szCs w:val="24"/>
              </w:rPr>
              <w:t>mail</w:t>
            </w:r>
            <w:proofErr w:type="spellEnd"/>
          </w:p>
        </w:tc>
      </w:tr>
      <w:tr w:rsidR="00C609FC" w:rsidRPr="00DC626A" w14:paraId="4F499F34" w14:textId="77777777" w:rsidTr="00AA1B98">
        <w:tblPrEx>
          <w:tblBorders>
            <w:insideH w:val="nil"/>
          </w:tblBorders>
        </w:tblPrEx>
        <w:tc>
          <w:tcPr>
            <w:tcW w:w="1135" w:type="dxa"/>
            <w:vMerge/>
          </w:tcPr>
          <w:p w14:paraId="671A5902"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123B4C7E"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официального сайта в информационно-телекоммуникационной сети Интернет</w:t>
            </w:r>
          </w:p>
          <w:p w14:paraId="74325512" w14:textId="53CD3195" w:rsidR="00C74001" w:rsidRPr="00DC626A" w:rsidRDefault="00C74001" w:rsidP="004A1128">
            <w:pPr>
              <w:pStyle w:val="ConsPlusNormal"/>
              <w:spacing w:line="276" w:lineRule="auto"/>
              <w:rPr>
                <w:rFonts w:ascii="Times New Roman" w:hAnsi="Times New Roman" w:cs="Times New Roman"/>
                <w:sz w:val="24"/>
                <w:szCs w:val="24"/>
              </w:rPr>
            </w:pPr>
          </w:p>
          <w:p w14:paraId="78D593EA" w14:textId="30E69BC6" w:rsidR="0033126C" w:rsidRPr="00DC626A" w:rsidRDefault="0033126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79" w:type="dxa"/>
            <w:tcBorders>
              <w:top w:val="nil"/>
              <w:bottom w:val="nil"/>
            </w:tcBorders>
          </w:tcPr>
          <w:p w14:paraId="34987151"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Сайт размещения информации:</w:t>
            </w:r>
          </w:p>
          <w:p w14:paraId="334BF78F" w14:textId="50181F2D" w:rsidR="00C609FC" w:rsidRPr="00DC626A" w:rsidRDefault="002F23B5" w:rsidP="00AE63EF">
            <w:pPr>
              <w:pStyle w:val="ConsPlusNormal"/>
              <w:spacing w:line="276" w:lineRule="auto"/>
              <w:ind w:firstLine="709"/>
              <w:jc w:val="both"/>
              <w:rPr>
                <w:rFonts w:ascii="Times New Roman" w:hAnsi="Times New Roman" w:cs="Times New Roman"/>
                <w:sz w:val="24"/>
                <w:szCs w:val="24"/>
              </w:rPr>
            </w:pPr>
            <w:hyperlink r:id="rId15" w:history="1">
              <w:r w:rsidR="00605477" w:rsidRPr="00DC626A">
                <w:rPr>
                  <w:rStyle w:val="a4"/>
                  <w:rFonts w:ascii="Times New Roman" w:hAnsi="Times New Roman" w:cs="Times New Roman"/>
                  <w:color w:val="000000" w:themeColor="text1"/>
                  <w:sz w:val="24"/>
                  <w:szCs w:val="24"/>
                  <w:u w:val="none"/>
                </w:rPr>
                <w:t>www.torgi.gov.ru</w:t>
              </w:r>
            </w:hyperlink>
          </w:p>
          <w:p w14:paraId="2E20DF7C"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7ACDA0C0"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44D00E9A"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E1A3E95"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2FC3769"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7400D43" w14:textId="7FA0B2E7" w:rsidR="0033126C" w:rsidRPr="00DC626A" w:rsidRDefault="0033126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https://easuz.mosreg.ru</w:t>
            </w:r>
          </w:p>
        </w:tc>
      </w:tr>
      <w:tr w:rsidR="00C609FC" w:rsidRPr="00DC626A" w14:paraId="79FD4F36" w14:textId="77777777" w:rsidTr="00AA1B98">
        <w:tc>
          <w:tcPr>
            <w:tcW w:w="1135" w:type="dxa"/>
            <w:vMerge/>
          </w:tcPr>
          <w:p w14:paraId="566D5BE4"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tcBorders>
          </w:tcPr>
          <w:p w14:paraId="3C6B170A"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Фамилия, имя, отчество (при наличии) ответственного должностного лица</w:t>
            </w:r>
          </w:p>
        </w:tc>
        <w:tc>
          <w:tcPr>
            <w:tcW w:w="5879" w:type="dxa"/>
            <w:tcBorders>
              <w:top w:val="nil"/>
            </w:tcBorders>
          </w:tcPr>
          <w:p w14:paraId="735FB2F8"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3961DA37"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(ФИО, должность)</w:t>
            </w:r>
          </w:p>
        </w:tc>
      </w:tr>
      <w:tr w:rsidR="00C609FC" w:rsidRPr="00DC626A" w14:paraId="2DDA777E" w14:textId="77777777" w:rsidTr="00AA1B98">
        <w:tc>
          <w:tcPr>
            <w:tcW w:w="1135" w:type="dxa"/>
          </w:tcPr>
          <w:p w14:paraId="05D4C5A7" w14:textId="761E915C" w:rsidR="00C609FC" w:rsidRPr="00DC626A" w:rsidRDefault="009937CF"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2977" w:type="dxa"/>
          </w:tcPr>
          <w:p w14:paraId="4EAF5509"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5879" w:type="dxa"/>
          </w:tcPr>
          <w:p w14:paraId="375E0B0B"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tc>
      </w:tr>
      <w:tr w:rsidR="00C609FC" w:rsidRPr="00DC626A" w14:paraId="7C73BC01" w14:textId="77777777" w:rsidTr="00AA1B98">
        <w:tc>
          <w:tcPr>
            <w:tcW w:w="1135" w:type="dxa"/>
          </w:tcPr>
          <w:p w14:paraId="3126F617" w14:textId="6D3B38DA" w:rsidR="00C609FC" w:rsidRPr="00DC626A" w:rsidRDefault="009937CF"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2977" w:type="dxa"/>
          </w:tcPr>
          <w:p w14:paraId="3EBB979D"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79" w:type="dxa"/>
          </w:tcPr>
          <w:p w14:paraId="3DB431E9"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Место размещения нестационарного торгового объекта согласно схеме размещения нестационарных торговых объектов, утвержденной ________________, размещенной на официальном сайте администрации муниципального образования </w:t>
            </w:r>
            <w:proofErr w:type="spellStart"/>
            <w:r w:rsidRPr="00DC626A">
              <w:rPr>
                <w:rFonts w:ascii="Times New Roman" w:hAnsi="Times New Roman" w:cs="Times New Roman"/>
                <w:sz w:val="24"/>
                <w:szCs w:val="24"/>
              </w:rPr>
              <w:t>www</w:t>
            </w:r>
            <w:proofErr w:type="spellEnd"/>
            <w:r w:rsidRPr="00DC626A">
              <w:rPr>
                <w:rFonts w:ascii="Times New Roman" w:hAnsi="Times New Roman" w:cs="Times New Roman"/>
                <w:sz w:val="24"/>
                <w:szCs w:val="24"/>
              </w:rPr>
              <w:t>.______________________, опубликованной</w:t>
            </w:r>
          </w:p>
          <w:p w14:paraId="44EB833F"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w:t>
            </w:r>
          </w:p>
          <w:p w14:paraId="3579B2AE" w14:textId="77777777" w:rsidR="00C609FC"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(источник опубликования)</w:t>
            </w:r>
          </w:p>
          <w:p w14:paraId="1A16EC4B" w14:textId="3DA634B4" w:rsidR="001042F8" w:rsidRPr="00DC626A" w:rsidRDefault="00AD4B9A" w:rsidP="00AD4B9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Осмотр места размещения нестационарного торгового объекта осуществляется без присутствия сотрудника организатора аукциона. </w:t>
            </w:r>
          </w:p>
        </w:tc>
      </w:tr>
      <w:tr w:rsidR="0052430C" w:rsidRPr="00DC626A" w14:paraId="4523951F" w14:textId="77777777" w:rsidTr="00AA1B98">
        <w:tc>
          <w:tcPr>
            <w:tcW w:w="1135" w:type="dxa"/>
          </w:tcPr>
          <w:p w14:paraId="22860EE9" w14:textId="0570974B" w:rsidR="0052430C" w:rsidRPr="00DC626A" w:rsidRDefault="009937CF"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lastRenderedPageBreak/>
              <w:t>7</w:t>
            </w:r>
          </w:p>
        </w:tc>
        <w:tc>
          <w:tcPr>
            <w:tcW w:w="2977" w:type="dxa"/>
          </w:tcPr>
          <w:p w14:paraId="0BF6D5C4" w14:textId="78DB79D1" w:rsidR="0052430C" w:rsidRPr="00DC626A" w:rsidRDefault="0052430C" w:rsidP="00AE63EF">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Участник электронного аукциона</w:t>
            </w:r>
          </w:p>
        </w:tc>
        <w:tc>
          <w:tcPr>
            <w:tcW w:w="5879" w:type="dxa"/>
          </w:tcPr>
          <w:p w14:paraId="177380DE" w14:textId="2C5B817D" w:rsidR="0052430C" w:rsidRPr="00DC626A" w:rsidRDefault="00536FF3" w:rsidP="00517D9D">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D9D" w:rsidRPr="00DC626A">
              <w:rPr>
                <w:rFonts w:ascii="Times New Roman" w:hAnsi="Times New Roman" w:cs="Times New Roman"/>
                <w:sz w:val="24"/>
                <w:szCs w:val="24"/>
              </w:rPr>
              <w:t xml:space="preserve">Любое юридическое лицо независимо </w:t>
            </w:r>
            <w:r w:rsidR="00517D9D" w:rsidRPr="00DC626A">
              <w:rPr>
                <w:rFonts w:ascii="Times New Roman" w:hAnsi="Times New Roman" w:cs="Times New Roman"/>
                <w:sz w:val="24"/>
                <w:szCs w:val="24"/>
              </w:rPr>
              <w:br/>
              <w:t>от организационно-правовой формы, формы собственности, места нахождения,</w:t>
            </w:r>
            <w:r>
              <w:rPr>
                <w:rFonts w:ascii="Times New Roman" w:hAnsi="Times New Roman" w:cs="Times New Roman"/>
                <w:sz w:val="24"/>
                <w:szCs w:val="24"/>
              </w:rPr>
              <w:t xml:space="preserve"> </w:t>
            </w:r>
            <w:r>
              <w:rPr>
                <w:rFonts w:ascii="Times New Roman" w:hAnsi="Times New Roman" w:cs="Times New Roman"/>
                <w:sz w:val="24"/>
                <w:szCs w:val="24"/>
              </w:rPr>
              <w:br/>
              <w:t>места происхождения капитала,</w:t>
            </w:r>
            <w:r w:rsidR="00517D9D" w:rsidRPr="00DC626A">
              <w:rPr>
                <w:rFonts w:ascii="Times New Roman" w:hAnsi="Times New Roman" w:cs="Times New Roman"/>
                <w:sz w:val="24"/>
                <w:szCs w:val="24"/>
              </w:rPr>
              <w:t xml:space="preserve"> любой индивидуальный предприниматель, </w:t>
            </w:r>
            <w:r w:rsidR="00517D9D" w:rsidRPr="00DC626A">
              <w:rPr>
                <w:rFonts w:ascii="Times New Roman" w:hAnsi="Times New Roman" w:cs="Times New Roman"/>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0052430C" w:rsidRPr="00DC626A">
              <w:rPr>
                <w:rFonts w:ascii="Times New Roman" w:hAnsi="Times New Roman" w:cs="Times New Roman"/>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C609FC" w:rsidRPr="00DC626A" w14:paraId="27259914" w14:textId="77777777" w:rsidTr="00AA1B98">
        <w:tc>
          <w:tcPr>
            <w:tcW w:w="1135" w:type="dxa"/>
          </w:tcPr>
          <w:p w14:paraId="7F006C7E" w14:textId="4B68BCA9" w:rsidR="00C609FC" w:rsidRPr="00DC626A" w:rsidRDefault="0052430C" w:rsidP="009937CF">
            <w:pPr>
              <w:pStyle w:val="ConsPlusNormal"/>
              <w:spacing w:line="276" w:lineRule="auto"/>
              <w:ind w:firstLine="5"/>
              <w:jc w:val="center"/>
              <w:rPr>
                <w:rFonts w:ascii="Times New Roman" w:hAnsi="Times New Roman" w:cs="Times New Roman"/>
                <w:sz w:val="24"/>
                <w:szCs w:val="24"/>
              </w:rPr>
            </w:pPr>
            <w:bookmarkStart w:id="5" w:name="P463"/>
            <w:bookmarkEnd w:id="5"/>
            <w:r w:rsidRPr="00DC626A">
              <w:rPr>
                <w:rFonts w:ascii="Times New Roman" w:hAnsi="Times New Roman" w:cs="Times New Roman"/>
                <w:sz w:val="24"/>
                <w:szCs w:val="24"/>
              </w:rPr>
              <w:t>8</w:t>
            </w:r>
          </w:p>
        </w:tc>
        <w:tc>
          <w:tcPr>
            <w:tcW w:w="2977" w:type="dxa"/>
          </w:tcPr>
          <w:p w14:paraId="4E4F20F9"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Требования к содержанию и составу заявки</w:t>
            </w:r>
          </w:p>
        </w:tc>
        <w:tc>
          <w:tcPr>
            <w:tcW w:w="5879" w:type="dxa"/>
          </w:tcPr>
          <w:p w14:paraId="4CB0CC65" w14:textId="47326B00"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Заявка оформляется по форме, содержащейся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 xml:space="preserve">в Извещении (приложение 1 к Извещению). </w:t>
            </w:r>
          </w:p>
          <w:p w14:paraId="359E13A9" w14:textId="1178D3FD"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Для участия в электронном аукционе заявители представляют в срок</w:t>
            </w:r>
            <w:r w:rsidR="00E6408A" w:rsidRPr="00DC626A">
              <w:rPr>
                <w:rFonts w:ascii="Times New Roman" w:hAnsi="Times New Roman" w:cs="Times New Roman"/>
                <w:sz w:val="24"/>
                <w:szCs w:val="24"/>
              </w:rPr>
              <w:t>, установленный пунктом 17 Извещения,</w:t>
            </w:r>
            <w:r w:rsidR="000B7469" w:rsidRPr="00DC626A">
              <w:rPr>
                <w:rFonts w:ascii="Times New Roman" w:hAnsi="Times New Roman" w:cs="Times New Roman"/>
                <w:sz w:val="24"/>
                <w:szCs w:val="24"/>
              </w:rPr>
              <w:t xml:space="preserve"> следующие документы: </w:t>
            </w:r>
            <w:r w:rsidR="000B7469" w:rsidRPr="00DC626A">
              <w:rPr>
                <w:rFonts w:ascii="Times New Roman" w:hAnsi="Times New Roman" w:cs="Times New Roman"/>
                <w:sz w:val="24"/>
                <w:szCs w:val="24"/>
              </w:rPr>
              <w:br/>
              <w:t xml:space="preserve">1) </w:t>
            </w:r>
            <w:r w:rsidRPr="00DC626A">
              <w:rPr>
                <w:rFonts w:ascii="Times New Roman" w:hAnsi="Times New Roman" w:cs="Times New Roman"/>
                <w:sz w:val="24"/>
                <w:szCs w:val="24"/>
              </w:rPr>
              <w:t>заявк</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xml:space="preserve"> на участие в электронном аукционе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по установленной в Извещении форме;</w:t>
            </w:r>
          </w:p>
          <w:p w14:paraId="4468C2B8" w14:textId="77777777" w:rsidR="00536FF3" w:rsidRDefault="00C609FC" w:rsidP="0031587C">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2) копи</w:t>
            </w:r>
            <w:r w:rsidR="0031587C" w:rsidRPr="00DC626A">
              <w:rPr>
                <w:rFonts w:ascii="Times New Roman" w:hAnsi="Times New Roman" w:cs="Times New Roman"/>
                <w:sz w:val="24"/>
                <w:szCs w:val="24"/>
              </w:rPr>
              <w:t>я</w:t>
            </w:r>
            <w:r w:rsidRPr="00DC626A">
              <w:rPr>
                <w:rFonts w:ascii="Times New Roman" w:hAnsi="Times New Roman" w:cs="Times New Roman"/>
                <w:sz w:val="24"/>
                <w:szCs w:val="24"/>
              </w:rPr>
              <w:t xml:space="preserve"> документ</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удостоверяющ</w:t>
            </w:r>
            <w:r w:rsidR="0031587C" w:rsidRPr="00DC626A">
              <w:rPr>
                <w:rFonts w:ascii="Times New Roman" w:hAnsi="Times New Roman" w:cs="Times New Roman"/>
                <w:sz w:val="24"/>
                <w:szCs w:val="24"/>
              </w:rPr>
              <w:t>его</w:t>
            </w:r>
            <w:r w:rsidRPr="00DC626A">
              <w:rPr>
                <w:rFonts w:ascii="Times New Roman" w:hAnsi="Times New Roman" w:cs="Times New Roman"/>
                <w:sz w:val="24"/>
                <w:szCs w:val="24"/>
              </w:rPr>
              <w:t xml:space="preserve"> личность заявителя (для индивидуальных предпринимателей</w:t>
            </w:r>
            <w:r w:rsidR="00517D9D" w:rsidRPr="00DC626A">
              <w:rPr>
                <w:rFonts w:ascii="Times New Roman" w:hAnsi="Times New Roman" w:cs="Times New Roman"/>
                <w:sz w:val="24"/>
                <w:szCs w:val="24"/>
              </w:rPr>
              <w:t xml:space="preserve"> и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DC626A">
              <w:rPr>
                <w:rFonts w:ascii="Times New Roman" w:hAnsi="Times New Roman" w:cs="Times New Roman"/>
                <w:sz w:val="24"/>
                <w:szCs w:val="24"/>
              </w:rPr>
              <w:t>);</w:t>
            </w:r>
          </w:p>
          <w:p w14:paraId="0C65137D" w14:textId="4524B010" w:rsidR="00C609FC" w:rsidRPr="00DC626A" w:rsidRDefault="00C609FC" w:rsidP="0031587C">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 xml:space="preserve">3) </w:t>
            </w:r>
            <w:r w:rsidR="0031587C" w:rsidRPr="00DC626A">
              <w:rPr>
                <w:rFonts w:ascii="Times New Roman" w:hAnsi="Times New Roman" w:cs="Times New Roman"/>
                <w:sz w:val="24"/>
                <w:szCs w:val="24"/>
              </w:rPr>
              <w:t xml:space="preserve">копия </w:t>
            </w:r>
            <w:r w:rsidRPr="00DC626A">
              <w:rPr>
                <w:rFonts w:ascii="Times New Roman" w:hAnsi="Times New Roman" w:cs="Times New Roman"/>
                <w:sz w:val="24"/>
                <w:szCs w:val="24"/>
              </w:rPr>
              <w:t>документ</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подтверждающ</w:t>
            </w:r>
            <w:r w:rsidR="0031587C" w:rsidRPr="00DC626A">
              <w:rPr>
                <w:rFonts w:ascii="Times New Roman" w:hAnsi="Times New Roman" w:cs="Times New Roman"/>
                <w:sz w:val="24"/>
                <w:szCs w:val="24"/>
              </w:rPr>
              <w:t>его</w:t>
            </w:r>
            <w:r w:rsidRPr="00DC626A">
              <w:rPr>
                <w:rFonts w:ascii="Times New Roman" w:hAnsi="Times New Roman" w:cs="Times New Roman"/>
                <w:sz w:val="24"/>
                <w:szCs w:val="24"/>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1CA954C4" w14:textId="29502E3A"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Подача заявки на участие в электронном аукционе представителем заявителем подается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в соответствии с регламентом оператора электронной площадки.</w:t>
            </w:r>
          </w:p>
        </w:tc>
      </w:tr>
      <w:tr w:rsidR="00C609FC" w:rsidRPr="00DC626A" w14:paraId="067F4090" w14:textId="77777777" w:rsidTr="00AA1B98">
        <w:trPr>
          <w:trHeight w:val="16"/>
        </w:trPr>
        <w:tc>
          <w:tcPr>
            <w:tcW w:w="1135" w:type="dxa"/>
          </w:tcPr>
          <w:p w14:paraId="686E5EBE" w14:textId="0C1A83E0"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9</w:t>
            </w:r>
          </w:p>
        </w:tc>
        <w:tc>
          <w:tcPr>
            <w:tcW w:w="2977" w:type="dxa"/>
          </w:tcPr>
          <w:p w14:paraId="6D358DFD" w14:textId="2B833D84" w:rsidR="00C609FC" w:rsidRPr="00DC626A" w:rsidRDefault="00C609FC" w:rsidP="00536FF3">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в течение которого организатор электронного аукциона вправе внести изменения в Извещение</w:t>
            </w:r>
          </w:p>
        </w:tc>
        <w:tc>
          <w:tcPr>
            <w:tcW w:w="5879" w:type="dxa"/>
          </w:tcPr>
          <w:p w14:paraId="3A95237D" w14:textId="1CB6B02B"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Организатор электронного аукциона вправе принять решение о внесении изменений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в Извещение 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три дня до даты окончания срока подачи зая</w:t>
            </w:r>
            <w:r w:rsidR="00FA4E61" w:rsidRPr="00DC626A">
              <w:rPr>
                <w:rFonts w:ascii="Times New Roman" w:hAnsi="Times New Roman" w:cs="Times New Roman"/>
                <w:sz w:val="24"/>
                <w:szCs w:val="24"/>
              </w:rPr>
              <w:t>вок, а именно не позднее</w:t>
            </w:r>
            <w:r w:rsidR="00FA4E61" w:rsidRPr="00DC626A">
              <w:rPr>
                <w:rFonts w:ascii="Times New Roman" w:hAnsi="Times New Roman" w:cs="Times New Roman"/>
                <w:sz w:val="24"/>
                <w:szCs w:val="24"/>
              </w:rPr>
              <w:br/>
              <w:t xml:space="preserve">«_____» </w:t>
            </w:r>
            <w:r w:rsidRPr="00DC626A">
              <w:rPr>
                <w:rFonts w:ascii="Times New Roman" w:hAnsi="Times New Roman" w:cs="Times New Roman"/>
                <w:sz w:val="24"/>
                <w:szCs w:val="24"/>
              </w:rPr>
              <w:t>______________ 20__ г.</w:t>
            </w:r>
          </w:p>
        </w:tc>
      </w:tr>
      <w:tr w:rsidR="00C609FC" w:rsidRPr="00DC626A" w14:paraId="43EC1162" w14:textId="77777777" w:rsidTr="00AA1B98">
        <w:tc>
          <w:tcPr>
            <w:tcW w:w="1135" w:type="dxa"/>
          </w:tcPr>
          <w:p w14:paraId="5ADC9918" w14:textId="7041F21A"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10</w:t>
            </w:r>
          </w:p>
        </w:tc>
        <w:tc>
          <w:tcPr>
            <w:tcW w:w="2977" w:type="dxa"/>
          </w:tcPr>
          <w:p w14:paraId="5BEA242E" w14:textId="4435E354"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Срок, в течение которого организатор электронного аукциона вправе отказаться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от проведения </w:t>
            </w:r>
            <w:r w:rsidRPr="00DC626A">
              <w:rPr>
                <w:rFonts w:ascii="Times New Roman" w:hAnsi="Times New Roman" w:cs="Times New Roman"/>
                <w:sz w:val="24"/>
                <w:szCs w:val="24"/>
              </w:rPr>
              <w:lastRenderedPageBreak/>
              <w:t>электронного аукциона</w:t>
            </w:r>
          </w:p>
        </w:tc>
        <w:tc>
          <w:tcPr>
            <w:tcW w:w="5879" w:type="dxa"/>
          </w:tcPr>
          <w:p w14:paraId="407AD938" w14:textId="47DB8AD6"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Организатор электронного аукциона вправе отказаться от проведения электронного аукциона </w:t>
            </w:r>
            <w:r w:rsidR="00111E4B" w:rsidRPr="00DC626A">
              <w:rPr>
                <w:rFonts w:ascii="Times New Roman" w:hAnsi="Times New Roman" w:cs="Times New Roman"/>
                <w:sz w:val="24"/>
                <w:szCs w:val="24"/>
              </w:rPr>
              <w:br/>
            </w:r>
            <w:r w:rsidRPr="00DC626A">
              <w:rPr>
                <w:rFonts w:ascii="Times New Roman" w:hAnsi="Times New Roman" w:cs="Times New Roman"/>
                <w:sz w:val="24"/>
                <w:szCs w:val="24"/>
              </w:rPr>
              <w:t xml:space="preserve">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три дня до даты окончания срока подачи заявок на участие в электронном аукци</w:t>
            </w:r>
            <w:r w:rsidR="00FA4E61" w:rsidRPr="00DC626A">
              <w:rPr>
                <w:rFonts w:ascii="Times New Roman" w:hAnsi="Times New Roman" w:cs="Times New Roman"/>
                <w:sz w:val="24"/>
                <w:szCs w:val="24"/>
              </w:rPr>
              <w:t xml:space="preserve">оне, </w:t>
            </w:r>
            <w:r w:rsidR="00FA4E61" w:rsidRPr="00DC626A">
              <w:rPr>
                <w:rFonts w:ascii="Times New Roman" w:hAnsi="Times New Roman" w:cs="Times New Roman"/>
                <w:sz w:val="24"/>
                <w:szCs w:val="24"/>
              </w:rPr>
              <w:br/>
            </w:r>
            <w:r w:rsidR="00FA4E61" w:rsidRPr="00DC626A">
              <w:rPr>
                <w:rFonts w:ascii="Times New Roman" w:hAnsi="Times New Roman" w:cs="Times New Roman"/>
                <w:sz w:val="24"/>
                <w:szCs w:val="24"/>
              </w:rPr>
              <w:lastRenderedPageBreak/>
              <w:t>а именно не позднее «_____»</w:t>
            </w:r>
            <w:r w:rsidRPr="00DC626A">
              <w:rPr>
                <w:rFonts w:ascii="Times New Roman" w:hAnsi="Times New Roman" w:cs="Times New Roman"/>
                <w:sz w:val="24"/>
                <w:szCs w:val="24"/>
              </w:rPr>
              <w:t xml:space="preserve"> ______________ 20__ г.</w:t>
            </w:r>
          </w:p>
        </w:tc>
      </w:tr>
      <w:tr w:rsidR="00C609FC" w:rsidRPr="00DC626A" w14:paraId="7EF01420" w14:textId="77777777" w:rsidTr="00AA1B98">
        <w:tc>
          <w:tcPr>
            <w:tcW w:w="1135" w:type="dxa"/>
          </w:tcPr>
          <w:p w14:paraId="5263C6D9" w14:textId="65749A11" w:rsidR="00C609FC" w:rsidRPr="00DC626A" w:rsidRDefault="00C609FC" w:rsidP="009937CF">
            <w:pPr>
              <w:pStyle w:val="ConsPlusNormal"/>
              <w:spacing w:line="276" w:lineRule="auto"/>
              <w:ind w:left="190"/>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1</w:t>
            </w:r>
          </w:p>
        </w:tc>
        <w:tc>
          <w:tcPr>
            <w:tcW w:w="2977" w:type="dxa"/>
          </w:tcPr>
          <w:p w14:paraId="58D06266"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порядок направления запроса и предоставления разъяснений положений извещения</w:t>
            </w:r>
          </w:p>
        </w:tc>
        <w:tc>
          <w:tcPr>
            <w:tcW w:w="5879" w:type="dxa"/>
            <w:vAlign w:val="bottom"/>
          </w:tcPr>
          <w:p w14:paraId="4D5BCEA7" w14:textId="1BB70871"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Любое заинтересованное лицо, вправе направить на адрес электронной площадки, </w:t>
            </w:r>
            <w:r w:rsidR="00E6408A" w:rsidRPr="00DC626A">
              <w:rPr>
                <w:rFonts w:ascii="Times New Roman" w:hAnsi="Times New Roman" w:cs="Times New Roman"/>
                <w:sz w:val="24"/>
                <w:szCs w:val="24"/>
              </w:rPr>
              <w:t xml:space="preserve">указанной в пункте 5 Извещения, </w:t>
            </w:r>
            <w:r w:rsidRPr="00DC626A">
              <w:rPr>
                <w:rFonts w:ascii="Times New Roman" w:hAnsi="Times New Roman" w:cs="Times New Roman"/>
                <w:sz w:val="24"/>
                <w:szCs w:val="24"/>
              </w:rPr>
              <w:t>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629AFF46" w14:textId="4C6A057D" w:rsidR="007521F5" w:rsidRPr="00DC626A" w:rsidRDefault="007521F5" w:rsidP="007521F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w:t>
            </w:r>
            <w:r w:rsidR="00111E4B" w:rsidRPr="00DC626A">
              <w:rPr>
                <w:rFonts w:ascii="Times New Roman" w:hAnsi="Times New Roman" w:cs="Times New Roman"/>
                <w:sz w:val="24"/>
                <w:szCs w:val="24"/>
              </w:rPr>
              <w:br/>
            </w:r>
            <w:r w:rsidRPr="00DC626A">
              <w:rPr>
                <w:rFonts w:ascii="Times New Roman" w:hAnsi="Times New Roman" w:cs="Times New Roman"/>
                <w:sz w:val="24"/>
                <w:szCs w:val="24"/>
              </w:rPr>
              <w:t xml:space="preserve">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w:t>
            </w:r>
            <w:proofErr w:type="gramStart"/>
            <w:r w:rsidRPr="00DC626A">
              <w:rPr>
                <w:rFonts w:ascii="Times New Roman" w:hAnsi="Times New Roman" w:cs="Times New Roman"/>
                <w:sz w:val="24"/>
                <w:szCs w:val="24"/>
              </w:rPr>
              <w:t>позднее</w:t>
            </w:r>
            <w:proofErr w:type="gramEnd"/>
            <w:r w:rsidRPr="00DC626A">
              <w:rPr>
                <w:rFonts w:ascii="Times New Roman" w:hAnsi="Times New Roman" w:cs="Times New Roman"/>
                <w:sz w:val="24"/>
                <w:szCs w:val="24"/>
              </w:rPr>
              <w:t xml:space="preserve"> чем за пять дней до даты окончания срока подачи заявок.</w:t>
            </w:r>
          </w:p>
          <w:p w14:paraId="4C5BF5C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Разъяснение положений Извещения не должно изменять его суть.</w:t>
            </w:r>
          </w:p>
        </w:tc>
      </w:tr>
      <w:tr w:rsidR="00C609FC" w:rsidRPr="00DC626A" w14:paraId="51128A4B" w14:textId="77777777" w:rsidTr="00AA1B98">
        <w:tc>
          <w:tcPr>
            <w:tcW w:w="1135" w:type="dxa"/>
          </w:tcPr>
          <w:p w14:paraId="5B410B1B" w14:textId="5230F6A4" w:rsidR="00C609FC" w:rsidRPr="00DC626A" w:rsidRDefault="00C609FC" w:rsidP="009937CF">
            <w:pPr>
              <w:pStyle w:val="ConsPlusNormal"/>
              <w:spacing w:line="276" w:lineRule="auto"/>
              <w:ind w:left="83" w:right="4"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2</w:t>
            </w:r>
          </w:p>
        </w:tc>
        <w:tc>
          <w:tcPr>
            <w:tcW w:w="2977" w:type="dxa"/>
          </w:tcPr>
          <w:p w14:paraId="6953F1D5"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Дата начала и окончания срока предоставления заинтересованным лицам разъяснений положений извещения</w:t>
            </w:r>
          </w:p>
        </w:tc>
        <w:tc>
          <w:tcPr>
            <w:tcW w:w="5879" w:type="dxa"/>
          </w:tcPr>
          <w:p w14:paraId="54716F37" w14:textId="683393CE"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 xml:space="preserve">Дата </w:t>
            </w:r>
            <w:proofErr w:type="gramStart"/>
            <w:r w:rsidRPr="00DC626A">
              <w:rPr>
                <w:rFonts w:ascii="Times New Roman" w:hAnsi="Times New Roman" w:cs="Times New Roman"/>
                <w:sz w:val="24"/>
                <w:szCs w:val="24"/>
              </w:rPr>
              <w:t>начала</w:t>
            </w:r>
            <w:r w:rsidR="00536FF3">
              <w:rPr>
                <w:rFonts w:ascii="Times New Roman" w:hAnsi="Times New Roman" w:cs="Times New Roman"/>
                <w:sz w:val="24"/>
                <w:szCs w:val="24"/>
              </w:rPr>
              <w:t xml:space="preserve"> предоставления разъяснений </w:t>
            </w:r>
            <w:r w:rsidRPr="00DC626A">
              <w:rPr>
                <w:rFonts w:ascii="Times New Roman" w:hAnsi="Times New Roman" w:cs="Times New Roman"/>
                <w:sz w:val="24"/>
                <w:szCs w:val="24"/>
              </w:rPr>
              <w:t>положений извещения</w:t>
            </w:r>
            <w:proofErr w:type="gramEnd"/>
            <w:r w:rsidRPr="00DC626A">
              <w:rPr>
                <w:rFonts w:ascii="Times New Roman" w:hAnsi="Times New Roman" w:cs="Times New Roman"/>
                <w:sz w:val="24"/>
                <w:szCs w:val="24"/>
              </w:rPr>
              <w:t>:</w:t>
            </w:r>
          </w:p>
          <w:p w14:paraId="1EC46DF8" w14:textId="73C461FE" w:rsidR="00C609FC" w:rsidRPr="00DC626A" w:rsidRDefault="00FC79AB"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__________________ 20__ г.</w:t>
            </w:r>
          </w:p>
          <w:p w14:paraId="70BB8687"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 xml:space="preserve">Дата </w:t>
            </w:r>
            <w:proofErr w:type="gramStart"/>
            <w:r w:rsidRPr="00DC626A">
              <w:rPr>
                <w:rFonts w:ascii="Times New Roman" w:hAnsi="Times New Roman" w:cs="Times New Roman"/>
                <w:sz w:val="24"/>
                <w:szCs w:val="24"/>
              </w:rPr>
              <w:t>окончания предоставления разъяснений положений извещения</w:t>
            </w:r>
            <w:proofErr w:type="gramEnd"/>
            <w:r w:rsidRPr="00DC626A">
              <w:rPr>
                <w:rFonts w:ascii="Times New Roman" w:hAnsi="Times New Roman" w:cs="Times New Roman"/>
                <w:sz w:val="24"/>
                <w:szCs w:val="24"/>
              </w:rPr>
              <w:t>:</w:t>
            </w:r>
          </w:p>
          <w:p w14:paraId="6524D52A" w14:textId="1D7009D7" w:rsidR="00C609FC" w:rsidRPr="00DC626A" w:rsidRDefault="00FC79AB"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__________________ 20__ г.</w:t>
            </w:r>
          </w:p>
        </w:tc>
      </w:tr>
      <w:tr w:rsidR="00C609FC" w:rsidRPr="00DC626A" w14:paraId="5A5918E9" w14:textId="77777777" w:rsidTr="00AA1B98">
        <w:tc>
          <w:tcPr>
            <w:tcW w:w="1135" w:type="dxa"/>
          </w:tcPr>
          <w:p w14:paraId="4F503783" w14:textId="3B72C2F3"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3</w:t>
            </w:r>
          </w:p>
        </w:tc>
        <w:tc>
          <w:tcPr>
            <w:tcW w:w="2977" w:type="dxa"/>
          </w:tcPr>
          <w:p w14:paraId="536E7561"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Начальная (минимальная) цена договора (лота)</w:t>
            </w:r>
          </w:p>
        </w:tc>
        <w:tc>
          <w:tcPr>
            <w:tcW w:w="5879" w:type="dxa"/>
          </w:tcPr>
          <w:p w14:paraId="4F99ED71"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Начальная (минимальная) цена договора (лота) устанавливается в размере</w:t>
            </w:r>
          </w:p>
          <w:p w14:paraId="5F36F4C5"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w:t>
            </w:r>
          </w:p>
        </w:tc>
      </w:tr>
      <w:tr w:rsidR="00C609FC" w:rsidRPr="00DC626A" w14:paraId="02B06183" w14:textId="77777777" w:rsidTr="00AA1B98">
        <w:tc>
          <w:tcPr>
            <w:tcW w:w="1135" w:type="dxa"/>
          </w:tcPr>
          <w:p w14:paraId="271D7957" w14:textId="3CADC828"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4</w:t>
            </w:r>
          </w:p>
        </w:tc>
        <w:tc>
          <w:tcPr>
            <w:tcW w:w="2977" w:type="dxa"/>
          </w:tcPr>
          <w:p w14:paraId="30C4B827" w14:textId="645598B2" w:rsidR="00C609FC" w:rsidRPr="00DC626A" w:rsidRDefault="00FC79AB"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«Шаг аукциона»</w:t>
            </w:r>
          </w:p>
        </w:tc>
        <w:tc>
          <w:tcPr>
            <w:tcW w:w="5879" w:type="dxa"/>
          </w:tcPr>
          <w:p w14:paraId="05D976D4" w14:textId="16DD2F61" w:rsidR="0052430C" w:rsidRPr="00DC626A" w:rsidRDefault="00FC79AB"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«Шаг аукциона»</w:t>
            </w:r>
            <w:r w:rsidR="00C609FC" w:rsidRPr="00DC626A">
              <w:rPr>
                <w:rFonts w:ascii="Times New Roman" w:hAnsi="Times New Roman" w:cs="Times New Roman"/>
                <w:sz w:val="24"/>
                <w:szCs w:val="24"/>
              </w:rPr>
              <w:t xml:space="preserve"> составляет ________ рублей</w:t>
            </w:r>
            <w:r w:rsidR="0052430C" w:rsidRPr="00DC626A">
              <w:rPr>
                <w:rFonts w:ascii="Times New Roman" w:hAnsi="Times New Roman" w:cs="Times New Roman"/>
                <w:sz w:val="24"/>
                <w:szCs w:val="24"/>
              </w:rPr>
              <w:t xml:space="preserve"> </w:t>
            </w:r>
          </w:p>
        </w:tc>
      </w:tr>
      <w:tr w:rsidR="00C609FC" w:rsidRPr="00DC626A" w14:paraId="60553DD0" w14:textId="77777777" w:rsidTr="00AA1B98">
        <w:tc>
          <w:tcPr>
            <w:tcW w:w="1135" w:type="dxa"/>
          </w:tcPr>
          <w:p w14:paraId="43997E6F" w14:textId="71E4853D"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5</w:t>
            </w:r>
          </w:p>
        </w:tc>
        <w:tc>
          <w:tcPr>
            <w:tcW w:w="2977" w:type="dxa"/>
          </w:tcPr>
          <w:p w14:paraId="729449B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Требования о задатке, размер задатка и порядок его внесения, срок и порядок возврата задатка</w:t>
            </w:r>
          </w:p>
        </w:tc>
        <w:tc>
          <w:tcPr>
            <w:tcW w:w="5879" w:type="dxa"/>
          </w:tcPr>
          <w:p w14:paraId="3DDD80DF"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Для участия в аукционе устанавливается требование о внесении задатка.</w:t>
            </w:r>
          </w:p>
          <w:p w14:paraId="75A5C14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Срок внесения задатка</w:t>
            </w:r>
            <w:r w:rsidRPr="00DC626A">
              <w:rPr>
                <w:rStyle w:val="af0"/>
                <w:rFonts w:ascii="Times New Roman" w:hAnsi="Times New Roman" w:cs="Times New Roman"/>
                <w:sz w:val="24"/>
                <w:szCs w:val="24"/>
              </w:rPr>
              <w:footnoteReference w:id="1"/>
            </w:r>
            <w:r w:rsidRPr="00DC626A">
              <w:rPr>
                <w:rFonts w:ascii="Times New Roman" w:hAnsi="Times New Roman" w:cs="Times New Roman"/>
                <w:sz w:val="24"/>
                <w:szCs w:val="24"/>
              </w:rPr>
              <w:t xml:space="preserve">: с ___ по ___ </w:t>
            </w:r>
          </w:p>
          <w:p w14:paraId="72F3B712" w14:textId="5088632F"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Размер задатка составляет ______________ рублей.</w:t>
            </w:r>
          </w:p>
          <w:p w14:paraId="0AC33371"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roofErr w:type="gramStart"/>
            <w:r w:rsidRPr="00DC626A">
              <w:rPr>
                <w:rFonts w:ascii="Times New Roman" w:hAnsi="Times New Roman" w:cs="Times New Roman"/>
                <w:sz w:val="24"/>
                <w:szCs w:val="24"/>
              </w:rPr>
              <w:t>В целях исполнения требований о внесении задатка для участия в аукционе заявитель с учетом</w:t>
            </w:r>
            <w:proofErr w:type="gramEnd"/>
            <w:r w:rsidRPr="00DC626A">
              <w:rPr>
                <w:rFonts w:ascii="Times New Roman" w:hAnsi="Times New Roman" w:cs="Times New Roman"/>
                <w:sz w:val="24"/>
                <w:szCs w:val="24"/>
              </w:rPr>
              <w:t xml:space="preserve"> требований Извещения обеспечивает наличие </w:t>
            </w:r>
            <w:r w:rsidRPr="00DC626A">
              <w:rPr>
                <w:rFonts w:ascii="Times New Roman" w:hAnsi="Times New Roman" w:cs="Times New Roman"/>
                <w:sz w:val="24"/>
                <w:szCs w:val="24"/>
              </w:rPr>
              <w:lastRenderedPageBreak/>
              <w:t>денежных средств на счете оператора электронной площадки в размере, не менее суммы задатка.</w:t>
            </w:r>
          </w:p>
          <w:p w14:paraId="7D9919F0" w14:textId="444345AD"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Перечисление денежных средств на счёт оператора электронной площадки производится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соответствии с регламентом оператора электронной площадки, по следующим реквизитам:</w:t>
            </w:r>
          </w:p>
          <w:p w14:paraId="75850C9D"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w:t>
            </w:r>
          </w:p>
          <w:p w14:paraId="0C41C9C4"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Назначение платежа:</w:t>
            </w:r>
          </w:p>
          <w:p w14:paraId="52E618E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w:t>
            </w:r>
          </w:p>
        </w:tc>
      </w:tr>
      <w:tr w:rsidR="00C609FC" w:rsidRPr="00DC626A" w14:paraId="0E199F74" w14:textId="77777777" w:rsidTr="00AA1B98">
        <w:tc>
          <w:tcPr>
            <w:tcW w:w="1135" w:type="dxa"/>
          </w:tcPr>
          <w:p w14:paraId="413138BE" w14:textId="66D865C6"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6</w:t>
            </w:r>
          </w:p>
        </w:tc>
        <w:tc>
          <w:tcPr>
            <w:tcW w:w="2977" w:type="dxa"/>
          </w:tcPr>
          <w:p w14:paraId="185AA53F"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Порядок подачи заявки</w:t>
            </w:r>
          </w:p>
        </w:tc>
        <w:tc>
          <w:tcPr>
            <w:tcW w:w="5879" w:type="dxa"/>
          </w:tcPr>
          <w:p w14:paraId="68821BA7" w14:textId="1DB0A9B0"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Лица, </w:t>
            </w:r>
            <w:r w:rsidR="0033126C" w:rsidRPr="00DC626A">
              <w:rPr>
                <w:rFonts w:ascii="Times New Roman" w:hAnsi="Times New Roman" w:cs="Times New Roman"/>
                <w:sz w:val="24"/>
                <w:szCs w:val="24"/>
              </w:rPr>
              <w:t xml:space="preserve">прошедшие регистрацию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на электронной площадке, вправе подать заявку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в электронной форме на участие в электронном аукционе</w:t>
            </w:r>
            <w:r w:rsidR="0033126C" w:rsidRPr="00DC626A">
              <w:rPr>
                <w:rFonts w:ascii="Times New Roman" w:hAnsi="Times New Roman" w:cs="Times New Roman"/>
                <w:sz w:val="24"/>
                <w:szCs w:val="24"/>
              </w:rPr>
              <w:t xml:space="preserve"> в срок</w:t>
            </w:r>
            <w:r w:rsidR="00E6408A" w:rsidRPr="00DC626A">
              <w:rPr>
                <w:rFonts w:ascii="Times New Roman" w:hAnsi="Times New Roman" w:cs="Times New Roman"/>
                <w:sz w:val="24"/>
                <w:szCs w:val="24"/>
              </w:rPr>
              <w:t>, указанны</w:t>
            </w:r>
            <w:r w:rsidR="0033126C" w:rsidRPr="00DC626A">
              <w:rPr>
                <w:rFonts w:ascii="Times New Roman" w:hAnsi="Times New Roman" w:cs="Times New Roman"/>
                <w:sz w:val="24"/>
                <w:szCs w:val="24"/>
              </w:rPr>
              <w:t>й</w:t>
            </w:r>
            <w:r w:rsidR="00E6408A" w:rsidRPr="00DC626A">
              <w:rPr>
                <w:rFonts w:ascii="Times New Roman" w:hAnsi="Times New Roman" w:cs="Times New Roman"/>
                <w:sz w:val="24"/>
                <w:szCs w:val="24"/>
              </w:rPr>
              <w:t xml:space="preserve"> в пункте 1</w:t>
            </w:r>
            <w:r w:rsidR="0052430C" w:rsidRPr="00DC626A">
              <w:rPr>
                <w:rFonts w:ascii="Times New Roman" w:hAnsi="Times New Roman" w:cs="Times New Roman"/>
                <w:sz w:val="24"/>
                <w:szCs w:val="24"/>
              </w:rPr>
              <w:t>8</w:t>
            </w:r>
            <w:r w:rsidR="00E6408A" w:rsidRPr="00DC626A">
              <w:rPr>
                <w:rFonts w:ascii="Times New Roman" w:hAnsi="Times New Roman" w:cs="Times New Roman"/>
                <w:sz w:val="24"/>
                <w:szCs w:val="24"/>
              </w:rPr>
              <w:t xml:space="preserve"> Извещени</w:t>
            </w:r>
            <w:r w:rsidR="0033126C" w:rsidRPr="00DC626A">
              <w:rPr>
                <w:rFonts w:ascii="Times New Roman" w:hAnsi="Times New Roman" w:cs="Times New Roman"/>
                <w:sz w:val="24"/>
                <w:szCs w:val="24"/>
              </w:rPr>
              <w:t>я</w:t>
            </w:r>
            <w:r w:rsidRPr="00DC626A">
              <w:rPr>
                <w:rFonts w:ascii="Times New Roman" w:hAnsi="Times New Roman" w:cs="Times New Roman"/>
                <w:sz w:val="24"/>
                <w:szCs w:val="24"/>
              </w:rPr>
              <w:t>.</w:t>
            </w:r>
          </w:p>
          <w:p w14:paraId="56DE606E" w14:textId="73924E9C" w:rsidR="00277896" w:rsidRPr="00DC626A" w:rsidRDefault="00277896"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 истечению срока подачи заявок, установленного пунктом 18 Извещения, заявки </w:t>
            </w:r>
            <w:r w:rsidRPr="00DC626A">
              <w:rPr>
                <w:rFonts w:ascii="Times New Roman" w:hAnsi="Times New Roman" w:cs="Times New Roman"/>
                <w:sz w:val="24"/>
                <w:szCs w:val="24"/>
              </w:rPr>
              <w:br/>
              <w:t>на участие в аукционе не принимаются.</w:t>
            </w:r>
          </w:p>
          <w:p w14:paraId="626BD798" w14:textId="113C719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5E3ABAB5" w14:textId="36161866"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срока, определенного регламентом электронной площадки, после получения заявки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на участие в электронном аукционе оператор электронной площадки обязан присвоить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C609FC" w:rsidRPr="00DC626A" w14:paraId="18B112EF" w14:textId="77777777" w:rsidTr="00AA1B98">
        <w:tc>
          <w:tcPr>
            <w:tcW w:w="1135" w:type="dxa"/>
          </w:tcPr>
          <w:p w14:paraId="0806D59F" w14:textId="16C55D6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7</w:t>
            </w:r>
          </w:p>
        </w:tc>
        <w:tc>
          <w:tcPr>
            <w:tcW w:w="2977" w:type="dxa"/>
          </w:tcPr>
          <w:p w14:paraId="093DFC3F" w14:textId="77777777" w:rsidR="00C609FC" w:rsidRPr="00DC626A" w:rsidRDefault="00C609FC" w:rsidP="004A112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Порядок отзыва заявки</w:t>
            </w:r>
          </w:p>
        </w:tc>
        <w:tc>
          <w:tcPr>
            <w:tcW w:w="5879" w:type="dxa"/>
          </w:tcPr>
          <w:p w14:paraId="2A02BB4E"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45D85E9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DC626A">
              <w:rPr>
                <w:rFonts w:ascii="Times New Roman" w:hAnsi="Times New Roman" w:cs="Times New Roman"/>
                <w:sz w:val="24"/>
                <w:szCs w:val="24"/>
              </w:rPr>
              <w:t>дств в р</w:t>
            </w:r>
            <w:proofErr w:type="gramEnd"/>
            <w:r w:rsidRPr="00DC626A">
              <w:rPr>
                <w:rFonts w:ascii="Times New Roman" w:hAnsi="Times New Roman" w:cs="Times New Roman"/>
                <w:sz w:val="24"/>
                <w:szCs w:val="24"/>
              </w:rPr>
              <w:t>азмере задатка</w:t>
            </w:r>
          </w:p>
        </w:tc>
      </w:tr>
      <w:tr w:rsidR="00C609FC" w:rsidRPr="00DC626A" w14:paraId="4FB1BFCB" w14:textId="77777777" w:rsidTr="00AA1B98">
        <w:tc>
          <w:tcPr>
            <w:tcW w:w="1135" w:type="dxa"/>
          </w:tcPr>
          <w:p w14:paraId="5C301305" w14:textId="2C9E3282" w:rsidR="00C609FC" w:rsidRPr="00DC626A" w:rsidRDefault="00C609FC" w:rsidP="009937CF">
            <w:pPr>
              <w:pStyle w:val="ConsPlusNormal"/>
              <w:spacing w:line="276" w:lineRule="auto"/>
              <w:ind w:left="83"/>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8</w:t>
            </w:r>
          </w:p>
        </w:tc>
        <w:tc>
          <w:tcPr>
            <w:tcW w:w="2977" w:type="dxa"/>
          </w:tcPr>
          <w:p w14:paraId="3B56897F"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Дата, время начала и </w:t>
            </w:r>
            <w:r w:rsidRPr="00DC626A">
              <w:rPr>
                <w:rFonts w:ascii="Times New Roman" w:hAnsi="Times New Roman" w:cs="Times New Roman"/>
                <w:sz w:val="24"/>
                <w:szCs w:val="24"/>
              </w:rPr>
              <w:lastRenderedPageBreak/>
              <w:t>окончания срока подачи заявок</w:t>
            </w:r>
          </w:p>
        </w:tc>
        <w:tc>
          <w:tcPr>
            <w:tcW w:w="5879" w:type="dxa"/>
          </w:tcPr>
          <w:p w14:paraId="01E5AF7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С ______ час</w:t>
            </w:r>
            <w:proofErr w:type="gramStart"/>
            <w:r w:rsidRPr="00DC626A">
              <w:rPr>
                <w:rFonts w:ascii="Times New Roman" w:hAnsi="Times New Roman" w:cs="Times New Roman"/>
                <w:sz w:val="24"/>
                <w:szCs w:val="24"/>
              </w:rPr>
              <w:t>.</w:t>
            </w:r>
            <w:proofErr w:type="gramEnd"/>
            <w:r w:rsidRPr="00DC626A">
              <w:rPr>
                <w:rFonts w:ascii="Times New Roman" w:hAnsi="Times New Roman" w:cs="Times New Roman"/>
                <w:sz w:val="24"/>
                <w:szCs w:val="24"/>
              </w:rPr>
              <w:t xml:space="preserve"> _____ </w:t>
            </w:r>
            <w:proofErr w:type="gramStart"/>
            <w:r w:rsidRPr="00DC626A">
              <w:rPr>
                <w:rFonts w:ascii="Times New Roman" w:hAnsi="Times New Roman" w:cs="Times New Roman"/>
                <w:sz w:val="24"/>
                <w:szCs w:val="24"/>
              </w:rPr>
              <w:t>м</w:t>
            </w:r>
            <w:proofErr w:type="gramEnd"/>
            <w:r w:rsidRPr="00DC626A">
              <w:rPr>
                <w:rFonts w:ascii="Times New Roman" w:hAnsi="Times New Roman" w:cs="Times New Roman"/>
                <w:sz w:val="24"/>
                <w:szCs w:val="24"/>
              </w:rPr>
              <w:t xml:space="preserve">ин. по московскому </w:t>
            </w:r>
            <w:r w:rsidRPr="00DC626A">
              <w:rPr>
                <w:rFonts w:ascii="Times New Roman" w:hAnsi="Times New Roman" w:cs="Times New Roman"/>
                <w:sz w:val="24"/>
                <w:szCs w:val="24"/>
              </w:rPr>
              <w:lastRenderedPageBreak/>
              <w:t>времени</w:t>
            </w:r>
          </w:p>
          <w:p w14:paraId="638867E0" w14:textId="118B32B9" w:rsidR="00C609FC" w:rsidRPr="00DC626A" w:rsidRDefault="00FA4E61"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 xml:space="preserve">«____» </w:t>
            </w:r>
            <w:r w:rsidR="00C609FC" w:rsidRPr="00DC626A">
              <w:rPr>
                <w:rFonts w:ascii="Times New Roman" w:hAnsi="Times New Roman" w:cs="Times New Roman"/>
                <w:sz w:val="24"/>
                <w:szCs w:val="24"/>
              </w:rPr>
              <w:t xml:space="preserve"> ______________ 20__ г.</w:t>
            </w:r>
          </w:p>
          <w:p w14:paraId="0305F6D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до _____ час</w:t>
            </w:r>
            <w:proofErr w:type="gramStart"/>
            <w:r w:rsidRPr="00DC626A">
              <w:rPr>
                <w:rFonts w:ascii="Times New Roman" w:hAnsi="Times New Roman" w:cs="Times New Roman"/>
                <w:sz w:val="24"/>
                <w:szCs w:val="24"/>
              </w:rPr>
              <w:t>.</w:t>
            </w:r>
            <w:proofErr w:type="gramEnd"/>
            <w:r w:rsidRPr="00DC626A">
              <w:rPr>
                <w:rFonts w:ascii="Times New Roman" w:hAnsi="Times New Roman" w:cs="Times New Roman"/>
                <w:sz w:val="24"/>
                <w:szCs w:val="24"/>
              </w:rPr>
              <w:t xml:space="preserve"> _____ </w:t>
            </w:r>
            <w:proofErr w:type="gramStart"/>
            <w:r w:rsidRPr="00DC626A">
              <w:rPr>
                <w:rFonts w:ascii="Times New Roman" w:hAnsi="Times New Roman" w:cs="Times New Roman"/>
                <w:sz w:val="24"/>
                <w:szCs w:val="24"/>
              </w:rPr>
              <w:t>м</w:t>
            </w:r>
            <w:proofErr w:type="gramEnd"/>
            <w:r w:rsidRPr="00DC626A">
              <w:rPr>
                <w:rFonts w:ascii="Times New Roman" w:hAnsi="Times New Roman" w:cs="Times New Roman"/>
                <w:sz w:val="24"/>
                <w:szCs w:val="24"/>
              </w:rPr>
              <w:t>ин. по московскому времени</w:t>
            </w:r>
          </w:p>
          <w:p w14:paraId="16DA4C67" w14:textId="19CE96D3" w:rsidR="00C609FC" w:rsidRPr="00DC626A" w:rsidRDefault="00FA4E6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 20__ г.</w:t>
            </w:r>
          </w:p>
        </w:tc>
      </w:tr>
      <w:tr w:rsidR="00C609FC" w:rsidRPr="00DC626A" w14:paraId="696D442A" w14:textId="77777777" w:rsidTr="00AA1B98">
        <w:tc>
          <w:tcPr>
            <w:tcW w:w="1135" w:type="dxa"/>
          </w:tcPr>
          <w:p w14:paraId="7117BE50" w14:textId="4C046E22"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9</w:t>
            </w:r>
          </w:p>
        </w:tc>
        <w:tc>
          <w:tcPr>
            <w:tcW w:w="2977" w:type="dxa"/>
          </w:tcPr>
          <w:p w14:paraId="5C330B29" w14:textId="2B988A41" w:rsidR="00EB711D"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Дата </w:t>
            </w:r>
            <w:r w:rsidR="00EB711D" w:rsidRPr="00DC626A">
              <w:rPr>
                <w:rFonts w:ascii="Times New Roman" w:hAnsi="Times New Roman" w:cs="Times New Roman"/>
                <w:sz w:val="24"/>
                <w:szCs w:val="24"/>
              </w:rPr>
              <w:t>окончания рассмотрения заявок</w:t>
            </w:r>
          </w:p>
          <w:p w14:paraId="36ECEEA9" w14:textId="4F9D59B4" w:rsidR="00C609FC" w:rsidRPr="00DC626A" w:rsidRDefault="00C609FC" w:rsidP="00AE63EF">
            <w:pPr>
              <w:pStyle w:val="ConsPlusNormal"/>
              <w:spacing w:line="276" w:lineRule="auto"/>
              <w:jc w:val="both"/>
              <w:rPr>
                <w:rFonts w:ascii="Times New Roman" w:hAnsi="Times New Roman" w:cs="Times New Roman"/>
                <w:sz w:val="24"/>
                <w:szCs w:val="24"/>
              </w:rPr>
            </w:pPr>
          </w:p>
        </w:tc>
        <w:tc>
          <w:tcPr>
            <w:tcW w:w="5879" w:type="dxa"/>
          </w:tcPr>
          <w:p w14:paraId="03CC8F87" w14:textId="77777777" w:rsidR="00227848" w:rsidRPr="00DC626A" w:rsidRDefault="00227848" w:rsidP="00AE63EF">
            <w:pPr>
              <w:pStyle w:val="ConsPlusNormal"/>
              <w:spacing w:line="276" w:lineRule="auto"/>
              <w:ind w:firstLine="709"/>
              <w:rPr>
                <w:rFonts w:ascii="Times New Roman" w:hAnsi="Times New Roman" w:cs="Times New Roman"/>
                <w:sz w:val="24"/>
                <w:szCs w:val="24"/>
              </w:rPr>
            </w:pPr>
          </w:p>
          <w:p w14:paraId="3A8C9CF1" w14:textId="069B02F1" w:rsidR="00C609FC" w:rsidRPr="00DC626A" w:rsidRDefault="00FA4E61"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 20__ г.</w:t>
            </w:r>
          </w:p>
          <w:p w14:paraId="3F6D9155"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p>
        </w:tc>
      </w:tr>
      <w:tr w:rsidR="00C609FC" w:rsidRPr="00DC626A" w14:paraId="4C2579EC" w14:textId="77777777" w:rsidTr="00AA1B98">
        <w:tc>
          <w:tcPr>
            <w:tcW w:w="1135" w:type="dxa"/>
          </w:tcPr>
          <w:p w14:paraId="1FDCFABE" w14:textId="6101DE13"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20</w:t>
            </w:r>
          </w:p>
        </w:tc>
        <w:tc>
          <w:tcPr>
            <w:tcW w:w="2977" w:type="dxa"/>
          </w:tcPr>
          <w:p w14:paraId="7B8C0BAF"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Дата и время проведения электронного аукциона</w:t>
            </w:r>
          </w:p>
        </w:tc>
        <w:tc>
          <w:tcPr>
            <w:tcW w:w="5879" w:type="dxa"/>
            <w:vAlign w:val="center"/>
          </w:tcPr>
          <w:p w14:paraId="46A92F69" w14:textId="613A52F3" w:rsidR="00C609FC" w:rsidRPr="00DC626A" w:rsidRDefault="00FA4E6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 20__ г.</w:t>
            </w:r>
          </w:p>
          <w:p w14:paraId="638CAC47"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p>
          <w:p w14:paraId="26BA1788"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С ______ час</w:t>
            </w:r>
            <w:proofErr w:type="gramStart"/>
            <w:r w:rsidRPr="00DC626A">
              <w:rPr>
                <w:rFonts w:ascii="Times New Roman" w:hAnsi="Times New Roman" w:cs="Times New Roman"/>
                <w:sz w:val="24"/>
                <w:szCs w:val="24"/>
              </w:rPr>
              <w:t>.</w:t>
            </w:r>
            <w:proofErr w:type="gramEnd"/>
            <w:r w:rsidRPr="00DC626A">
              <w:rPr>
                <w:rFonts w:ascii="Times New Roman" w:hAnsi="Times New Roman" w:cs="Times New Roman"/>
                <w:sz w:val="24"/>
                <w:szCs w:val="24"/>
              </w:rPr>
              <w:t xml:space="preserve"> _____ </w:t>
            </w:r>
            <w:proofErr w:type="gramStart"/>
            <w:r w:rsidRPr="00DC626A">
              <w:rPr>
                <w:rFonts w:ascii="Times New Roman" w:hAnsi="Times New Roman" w:cs="Times New Roman"/>
                <w:sz w:val="24"/>
                <w:szCs w:val="24"/>
              </w:rPr>
              <w:t>м</w:t>
            </w:r>
            <w:proofErr w:type="gramEnd"/>
            <w:r w:rsidRPr="00DC626A">
              <w:rPr>
                <w:rFonts w:ascii="Times New Roman" w:hAnsi="Times New Roman" w:cs="Times New Roman"/>
                <w:sz w:val="24"/>
                <w:szCs w:val="24"/>
              </w:rPr>
              <w:t>ин. по московскому времени</w:t>
            </w:r>
          </w:p>
        </w:tc>
      </w:tr>
      <w:tr w:rsidR="00C609FC" w:rsidRPr="00DC626A" w14:paraId="70594FA6" w14:textId="77777777" w:rsidTr="00AA1B98">
        <w:tc>
          <w:tcPr>
            <w:tcW w:w="1135" w:type="dxa"/>
          </w:tcPr>
          <w:p w14:paraId="54C33171" w14:textId="1FB162E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1</w:t>
            </w:r>
          </w:p>
        </w:tc>
        <w:tc>
          <w:tcPr>
            <w:tcW w:w="2977" w:type="dxa"/>
          </w:tcPr>
          <w:p w14:paraId="5F4CACA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Условия признания участника электронного аукциона победителем электронного аукциона</w:t>
            </w:r>
          </w:p>
        </w:tc>
        <w:tc>
          <w:tcPr>
            <w:tcW w:w="5879" w:type="dxa"/>
          </w:tcPr>
          <w:p w14:paraId="1B88F630" w14:textId="22BC4121"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Победителем электронного аукциона признается его участник, заявка которого соответствует требованиям, установленным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извещении, предложивший наиболее высокую цену договора (лота)</w:t>
            </w:r>
          </w:p>
        </w:tc>
      </w:tr>
      <w:tr w:rsidR="00C609FC" w:rsidRPr="00DC626A" w14:paraId="6C2F1A77" w14:textId="77777777" w:rsidTr="00AA1B98">
        <w:tc>
          <w:tcPr>
            <w:tcW w:w="1135" w:type="dxa"/>
          </w:tcPr>
          <w:p w14:paraId="2D5186B2" w14:textId="732D311B"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2</w:t>
            </w:r>
          </w:p>
        </w:tc>
        <w:tc>
          <w:tcPr>
            <w:tcW w:w="2977" w:type="dxa"/>
          </w:tcPr>
          <w:p w14:paraId="2BA92A04" w14:textId="53AE746A"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Условия признания победителя либо единственного участника электронного аукциона </w:t>
            </w:r>
            <w:proofErr w:type="gramStart"/>
            <w:r w:rsidRPr="00DC626A">
              <w:rPr>
                <w:rFonts w:ascii="Times New Roman" w:hAnsi="Times New Roman" w:cs="Times New Roman"/>
                <w:sz w:val="24"/>
                <w:szCs w:val="24"/>
              </w:rPr>
              <w:t>уклонившимся</w:t>
            </w:r>
            <w:proofErr w:type="gramEnd"/>
            <w:r w:rsidRPr="00DC626A">
              <w:rPr>
                <w:rFonts w:ascii="Times New Roman" w:hAnsi="Times New Roman" w:cs="Times New Roman"/>
                <w:sz w:val="24"/>
                <w:szCs w:val="24"/>
              </w:rPr>
              <w:t xml:space="preserve"> от заключения договора</w:t>
            </w:r>
          </w:p>
        </w:tc>
        <w:tc>
          <w:tcPr>
            <w:tcW w:w="5879" w:type="dxa"/>
          </w:tcPr>
          <w:p w14:paraId="13BD9CA5" w14:textId="66690854" w:rsidR="00C609FC" w:rsidRPr="00DC626A" w:rsidRDefault="00394836"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C609FC" w:rsidRPr="00DC626A" w14:paraId="5563B0E4" w14:textId="77777777" w:rsidTr="00AA1B98">
        <w:tc>
          <w:tcPr>
            <w:tcW w:w="1135" w:type="dxa"/>
          </w:tcPr>
          <w:p w14:paraId="66172DBB" w14:textId="27C1C12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3</w:t>
            </w:r>
          </w:p>
        </w:tc>
        <w:tc>
          <w:tcPr>
            <w:tcW w:w="2977" w:type="dxa"/>
          </w:tcPr>
          <w:p w14:paraId="22424B5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и порядок заключения договора</w:t>
            </w:r>
          </w:p>
        </w:tc>
        <w:tc>
          <w:tcPr>
            <w:tcW w:w="5879" w:type="dxa"/>
          </w:tcPr>
          <w:p w14:paraId="6451B587" w14:textId="60FFAC58"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Заключение договора осуществляется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порядке, предусмотренном законодательством Российской Федерации</w:t>
            </w:r>
            <w:r w:rsidR="00ED265E">
              <w:rPr>
                <w:rFonts w:ascii="Times New Roman" w:hAnsi="Times New Roman" w:cs="Times New Roman"/>
                <w:sz w:val="24"/>
                <w:szCs w:val="24"/>
              </w:rPr>
              <w:t>,</w:t>
            </w:r>
            <w:r w:rsidRPr="00DC626A">
              <w:rPr>
                <w:rFonts w:ascii="Times New Roman" w:hAnsi="Times New Roman" w:cs="Times New Roman"/>
                <w:sz w:val="24"/>
                <w:szCs w:val="24"/>
              </w:rPr>
              <w:t xml:space="preserve"> Положением о проведении открытого аукциона в электронной форме на право размещения нестационарного торгового объекта, утвержденным  __________________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(далее – Положение).</w:t>
            </w:r>
          </w:p>
          <w:p w14:paraId="2DADE338"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 результатам проведения электронного аукциона не допускается заключение договора </w:t>
            </w:r>
            <w:proofErr w:type="gramStart"/>
            <w:r w:rsidRPr="00DC626A">
              <w:rPr>
                <w:rFonts w:ascii="Times New Roman" w:hAnsi="Times New Roman" w:cs="Times New Roman"/>
                <w:sz w:val="24"/>
                <w:szCs w:val="24"/>
              </w:rPr>
              <w:t>ранее</w:t>
            </w:r>
            <w:proofErr w:type="gramEnd"/>
            <w:r w:rsidRPr="00DC626A">
              <w:rPr>
                <w:rFonts w:ascii="Times New Roman" w:hAnsi="Times New Roman" w:cs="Times New Roman"/>
                <w:sz w:val="24"/>
                <w:szCs w:val="24"/>
              </w:rPr>
              <w:t xml:space="preserve"> чем через десять дней со дня подведения итогов электронного аукциона.</w:t>
            </w:r>
          </w:p>
          <w:p w14:paraId="02F2B9C2" w14:textId="0C3BEFB9" w:rsidR="00C609FC" w:rsidRPr="00DC626A" w:rsidRDefault="00C609FC" w:rsidP="00AE63EF">
            <w:pPr>
              <w:pStyle w:val="ConsPlusNormal"/>
              <w:spacing w:line="276" w:lineRule="auto"/>
              <w:ind w:firstLine="709"/>
              <w:jc w:val="both"/>
              <w:rPr>
                <w:rFonts w:ascii="Times New Roman" w:hAnsi="Times New Roman" w:cs="Times New Roman"/>
                <w:sz w:val="24"/>
                <w:szCs w:val="24"/>
              </w:rPr>
            </w:pPr>
            <w:proofErr w:type="gramStart"/>
            <w:r w:rsidRPr="00DC626A">
              <w:rPr>
                <w:rFonts w:ascii="Times New Roman" w:hAnsi="Times New Roman" w:cs="Times New Roman"/>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 xml:space="preserve">в который включается цена договора (лота), </w:t>
            </w:r>
            <w:r w:rsidRPr="00DC626A">
              <w:rPr>
                <w:rFonts w:ascii="Times New Roman" w:hAnsi="Times New Roman" w:cs="Times New Roman"/>
                <w:sz w:val="24"/>
                <w:szCs w:val="24"/>
              </w:rPr>
              <w:lastRenderedPageBreak/>
              <w:t>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14:paraId="34CCF5DC" w14:textId="4B8F7F3A" w:rsidR="00C609FC" w:rsidRPr="00DC626A" w:rsidRDefault="00C609FC" w:rsidP="00AE63EF">
            <w:pPr>
              <w:pStyle w:val="ConsPlusNormal"/>
              <w:spacing w:line="276" w:lineRule="auto"/>
              <w:ind w:firstLine="709"/>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w:t>
            </w:r>
            <w:proofErr w:type="gramStart"/>
            <w:r w:rsidRPr="00DC626A">
              <w:rPr>
                <w:rFonts w:ascii="Times New Roman" w:hAnsi="Times New Roman" w:cs="Times New Roman"/>
                <w:color w:val="000000" w:themeColor="text1"/>
                <w:sz w:val="24"/>
                <w:szCs w:val="24"/>
              </w:rPr>
              <w:t>с даты направления</w:t>
            </w:r>
            <w:proofErr w:type="gramEnd"/>
            <w:r w:rsidRPr="00DC626A">
              <w:rPr>
                <w:rFonts w:ascii="Times New Roman" w:hAnsi="Times New Roman" w:cs="Times New Roman"/>
                <w:color w:val="000000" w:themeColor="text1"/>
                <w:sz w:val="24"/>
                <w:szCs w:val="24"/>
              </w:rPr>
              <w:t xml:space="preserve"> ему организатором электронного аукциона проекта договора. </w:t>
            </w:r>
          </w:p>
          <w:p w14:paraId="3600BD1C" w14:textId="4CE0038A"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 xml:space="preserve">Не позднее двух рабочих дней, следующих </w:t>
            </w:r>
            <w:r w:rsidR="000B7469" w:rsidRPr="00DC626A">
              <w:rPr>
                <w:rFonts w:ascii="Times New Roman" w:hAnsi="Times New Roman" w:cs="Times New Roman"/>
                <w:color w:val="000000" w:themeColor="text1"/>
                <w:sz w:val="24"/>
                <w:szCs w:val="24"/>
              </w:rPr>
              <w:br/>
            </w:r>
            <w:r w:rsidRPr="00DC626A">
              <w:rPr>
                <w:rFonts w:ascii="Times New Roman" w:hAnsi="Times New Roman" w:cs="Times New Roman"/>
                <w:color w:val="000000" w:themeColor="text1"/>
                <w:sz w:val="24"/>
                <w:szCs w:val="24"/>
              </w:rPr>
              <w:t>за днем представления победителем электронного аукциона или единственным участником электронного аукциона подписанного проекта договора</w:t>
            </w:r>
            <w:r w:rsidR="0033126C"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 xml:space="preserve"> но не ранее истечения срока, указанного </w:t>
            </w:r>
            <w:r w:rsidR="006730CE" w:rsidRPr="00DC626A">
              <w:rPr>
                <w:rFonts w:ascii="Times New Roman" w:hAnsi="Times New Roman" w:cs="Times New Roman"/>
                <w:color w:val="000000" w:themeColor="text1"/>
                <w:sz w:val="24"/>
                <w:szCs w:val="24"/>
              </w:rPr>
              <w:br/>
            </w:r>
            <w:r w:rsidRPr="00DC626A">
              <w:rPr>
                <w:rFonts w:ascii="Times New Roman" w:hAnsi="Times New Roman" w:cs="Times New Roman"/>
                <w:color w:val="000000" w:themeColor="text1"/>
                <w:sz w:val="24"/>
                <w:szCs w:val="24"/>
              </w:rPr>
              <w:t xml:space="preserve">в пункте </w:t>
            </w:r>
            <w:r w:rsidR="006C006B" w:rsidRPr="00DC626A">
              <w:rPr>
                <w:rFonts w:ascii="Times New Roman" w:hAnsi="Times New Roman" w:cs="Times New Roman"/>
                <w:color w:val="000000" w:themeColor="text1"/>
                <w:sz w:val="24"/>
                <w:szCs w:val="24"/>
              </w:rPr>
              <w:t>19</w:t>
            </w:r>
            <w:r w:rsidRPr="00DC626A">
              <w:rPr>
                <w:rFonts w:ascii="Times New Roman" w:hAnsi="Times New Roman" w:cs="Times New Roman"/>
                <w:color w:val="000000" w:themeColor="text1"/>
                <w:sz w:val="24"/>
                <w:szCs w:val="24"/>
              </w:rPr>
              <w:t xml:space="preserve">.2 Положения, </w:t>
            </w:r>
            <w:r w:rsidR="0033126C" w:rsidRPr="00DC626A">
              <w:rPr>
                <w:rFonts w:ascii="Times New Roman" w:hAnsi="Times New Roman" w:cs="Times New Roman"/>
                <w:color w:val="000000" w:themeColor="text1"/>
                <w:sz w:val="24"/>
                <w:szCs w:val="24"/>
              </w:rPr>
              <w:t xml:space="preserve">организатор электронного аукциона </w:t>
            </w:r>
            <w:r w:rsidRPr="00DC626A">
              <w:rPr>
                <w:rFonts w:ascii="Times New Roman" w:hAnsi="Times New Roman" w:cs="Times New Roman"/>
                <w:color w:val="000000" w:themeColor="text1"/>
                <w:sz w:val="24"/>
                <w:szCs w:val="24"/>
              </w:rPr>
              <w:t xml:space="preserve">обязан подписать представленный договор. </w:t>
            </w:r>
          </w:p>
        </w:tc>
      </w:tr>
      <w:tr w:rsidR="00C609FC" w:rsidRPr="00DC626A" w14:paraId="71E6C597" w14:textId="77777777" w:rsidTr="00AA1B98">
        <w:tc>
          <w:tcPr>
            <w:tcW w:w="1135" w:type="dxa"/>
          </w:tcPr>
          <w:p w14:paraId="6C85ECDF" w14:textId="4F1D02F6"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lastRenderedPageBreak/>
              <w:t>2</w:t>
            </w:r>
            <w:r w:rsidR="0052430C" w:rsidRPr="00DC626A">
              <w:rPr>
                <w:rFonts w:ascii="Times New Roman" w:hAnsi="Times New Roman" w:cs="Times New Roman"/>
                <w:sz w:val="24"/>
                <w:szCs w:val="24"/>
              </w:rPr>
              <w:t>4</w:t>
            </w:r>
          </w:p>
        </w:tc>
        <w:tc>
          <w:tcPr>
            <w:tcW w:w="2977" w:type="dxa"/>
          </w:tcPr>
          <w:p w14:paraId="68DD233E"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Форма, сроки и порядок оплаты по договору</w:t>
            </w:r>
          </w:p>
        </w:tc>
        <w:tc>
          <w:tcPr>
            <w:tcW w:w="5879" w:type="dxa"/>
          </w:tcPr>
          <w:p w14:paraId="069DE1A9"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Форма, сроки и порядок оплаты определены проектом договора</w:t>
            </w:r>
          </w:p>
        </w:tc>
      </w:tr>
    </w:tbl>
    <w:p w14:paraId="3D3730B6"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09547D87" w14:textId="77777777" w:rsidR="00C609FC" w:rsidRPr="00DC626A" w:rsidRDefault="00C609FC" w:rsidP="00AE63EF">
      <w:pPr>
        <w:pStyle w:val="ConsPlusNormal"/>
        <w:spacing w:line="276" w:lineRule="auto"/>
        <w:ind w:firstLine="709"/>
        <w:jc w:val="center"/>
        <w:outlineLvl w:val="2"/>
        <w:rPr>
          <w:rFonts w:ascii="Times New Roman" w:hAnsi="Times New Roman" w:cs="Times New Roman"/>
          <w:sz w:val="24"/>
          <w:szCs w:val="24"/>
        </w:rPr>
      </w:pPr>
      <w:r w:rsidRPr="00DC626A">
        <w:rPr>
          <w:rFonts w:ascii="Times New Roman" w:hAnsi="Times New Roman" w:cs="Times New Roman"/>
          <w:sz w:val="24"/>
          <w:szCs w:val="24"/>
        </w:rPr>
        <w:t>2. Сведения о нестационарном торговом объекте</w:t>
      </w:r>
      <w:r w:rsidRPr="00DC626A">
        <w:rPr>
          <w:rStyle w:val="af0"/>
          <w:rFonts w:ascii="Times New Roman" w:hAnsi="Times New Roman" w:cs="Times New Roman"/>
          <w:sz w:val="24"/>
          <w:szCs w:val="24"/>
        </w:rPr>
        <w:footnoteReference w:id="2"/>
      </w:r>
      <w:r w:rsidRPr="00DC626A">
        <w:rPr>
          <w:rFonts w:ascii="Times New Roman" w:hAnsi="Times New Roman" w:cs="Times New Roman"/>
          <w:sz w:val="24"/>
          <w:szCs w:val="24"/>
        </w:rPr>
        <w:t xml:space="preserve"> </w:t>
      </w:r>
    </w:p>
    <w:p w14:paraId="1690CE8B" w14:textId="77777777" w:rsidR="00AF5C3E" w:rsidRPr="00DC626A" w:rsidRDefault="00AF5C3E" w:rsidP="00AE63EF">
      <w:pPr>
        <w:pStyle w:val="ConsPlusNormal"/>
        <w:spacing w:line="276" w:lineRule="auto"/>
        <w:ind w:firstLine="709"/>
        <w:jc w:val="both"/>
        <w:rPr>
          <w:rFonts w:ascii="Times New Roman" w:hAnsi="Times New Roman" w:cs="Times New Roman"/>
          <w:sz w:val="24"/>
          <w:szCs w:val="24"/>
        </w:rPr>
      </w:pPr>
    </w:p>
    <w:p w14:paraId="50A2B422" w14:textId="76F1333A" w:rsidR="00C609FC" w:rsidRPr="00DC626A" w:rsidRDefault="00FC79AB"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Лот №</w:t>
      </w:r>
      <w:r w:rsidR="00C609FC" w:rsidRPr="00DC626A">
        <w:rPr>
          <w:rFonts w:ascii="Times New Roman" w:hAnsi="Times New Roman" w:cs="Times New Roman"/>
          <w:sz w:val="24"/>
          <w:szCs w:val="24"/>
        </w:rPr>
        <w:t xml:space="preserve"> 1</w:t>
      </w:r>
    </w:p>
    <w:p w14:paraId="0CE5618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559"/>
        <w:gridCol w:w="1701"/>
        <w:gridCol w:w="1140"/>
        <w:gridCol w:w="1134"/>
        <w:gridCol w:w="1128"/>
        <w:gridCol w:w="6"/>
        <w:gridCol w:w="986"/>
        <w:gridCol w:w="851"/>
        <w:gridCol w:w="709"/>
      </w:tblGrid>
      <w:tr w:rsidR="00C609FC" w:rsidRPr="00DC626A" w14:paraId="47659257" w14:textId="77777777" w:rsidTr="00FB1D1A">
        <w:tc>
          <w:tcPr>
            <w:tcW w:w="710" w:type="dxa"/>
          </w:tcPr>
          <w:p w14:paraId="159EDBD7" w14:textId="240AE426" w:rsidR="00C609FC" w:rsidRPr="00DC626A" w:rsidRDefault="003B68E9"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w:t>
            </w:r>
          </w:p>
        </w:tc>
        <w:tc>
          <w:tcPr>
            <w:tcW w:w="1559" w:type="dxa"/>
          </w:tcPr>
          <w:p w14:paraId="0A64812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Адресные ориентиры нестационарного торгового объекта</w:t>
            </w:r>
          </w:p>
        </w:tc>
        <w:tc>
          <w:tcPr>
            <w:tcW w:w="1701" w:type="dxa"/>
          </w:tcPr>
          <w:p w14:paraId="4CBC6C6B"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140" w:type="dxa"/>
          </w:tcPr>
          <w:p w14:paraId="7398333D" w14:textId="2336B06B" w:rsidR="00C609FC" w:rsidRPr="00DC626A" w:rsidRDefault="005759F3"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Описание внешнего вида </w:t>
            </w:r>
            <w:r w:rsidR="00C609FC" w:rsidRPr="00DC626A">
              <w:rPr>
                <w:rFonts w:ascii="Times New Roman" w:hAnsi="Times New Roman" w:cs="Times New Roman"/>
                <w:sz w:val="24"/>
                <w:szCs w:val="24"/>
              </w:rPr>
              <w:t>нестационарного торгового объекта</w:t>
            </w:r>
          </w:p>
        </w:tc>
        <w:tc>
          <w:tcPr>
            <w:tcW w:w="1134" w:type="dxa"/>
          </w:tcPr>
          <w:p w14:paraId="30F29A5B"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Тип нестационарного торгового объекта</w:t>
            </w:r>
          </w:p>
        </w:tc>
        <w:tc>
          <w:tcPr>
            <w:tcW w:w="1134" w:type="dxa"/>
            <w:gridSpan w:val="2"/>
          </w:tcPr>
          <w:p w14:paraId="66185DD0"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Специализация нестационарного торгового объекта</w:t>
            </w:r>
          </w:p>
        </w:tc>
        <w:tc>
          <w:tcPr>
            <w:tcW w:w="986" w:type="dxa"/>
          </w:tcPr>
          <w:p w14:paraId="4FD3DCB6"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Общая площадь нестационарного торгового объекта, кв. м</w:t>
            </w:r>
          </w:p>
        </w:tc>
        <w:tc>
          <w:tcPr>
            <w:tcW w:w="851" w:type="dxa"/>
          </w:tcPr>
          <w:p w14:paraId="0DC71E64"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Срок действия договора</w:t>
            </w:r>
          </w:p>
        </w:tc>
        <w:tc>
          <w:tcPr>
            <w:tcW w:w="709" w:type="dxa"/>
          </w:tcPr>
          <w:p w14:paraId="2AE5A7DD"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Начальная (минимальная) цена договора (цена лота) без НДС _%, руб. </w:t>
            </w:r>
            <w:hyperlink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 w:history="1">
              <w:r w:rsidRPr="00DC626A">
                <w:rPr>
                  <w:rFonts w:ascii="Times New Roman" w:hAnsi="Times New Roman" w:cs="Times New Roman"/>
                  <w:color w:val="0000FF"/>
                  <w:sz w:val="24"/>
                  <w:szCs w:val="24"/>
                </w:rPr>
                <w:t>*</w:t>
              </w:r>
            </w:hyperlink>
          </w:p>
        </w:tc>
      </w:tr>
      <w:tr w:rsidR="00C609FC" w:rsidRPr="00DC626A" w14:paraId="1A7E6054" w14:textId="77777777" w:rsidTr="00FB1D1A">
        <w:tc>
          <w:tcPr>
            <w:tcW w:w="710" w:type="dxa"/>
          </w:tcPr>
          <w:p w14:paraId="1EABF145" w14:textId="07607A3B" w:rsidR="00C609FC" w:rsidRPr="00DC626A" w:rsidRDefault="009937CF"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1559" w:type="dxa"/>
          </w:tcPr>
          <w:p w14:paraId="4553997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1701" w:type="dxa"/>
          </w:tcPr>
          <w:p w14:paraId="33343DCE" w14:textId="77777777" w:rsidR="00C609FC" w:rsidRPr="00DC626A" w:rsidRDefault="00C609FC" w:rsidP="009937C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3</w:t>
            </w:r>
          </w:p>
        </w:tc>
        <w:tc>
          <w:tcPr>
            <w:tcW w:w="1140" w:type="dxa"/>
          </w:tcPr>
          <w:p w14:paraId="7633E92A"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1134" w:type="dxa"/>
          </w:tcPr>
          <w:p w14:paraId="4084EE96"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1128" w:type="dxa"/>
          </w:tcPr>
          <w:p w14:paraId="46C1D3EC"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992" w:type="dxa"/>
            <w:gridSpan w:val="2"/>
          </w:tcPr>
          <w:p w14:paraId="14EBE000"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7</w:t>
            </w:r>
          </w:p>
        </w:tc>
        <w:tc>
          <w:tcPr>
            <w:tcW w:w="851" w:type="dxa"/>
          </w:tcPr>
          <w:p w14:paraId="37FD1C9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8</w:t>
            </w:r>
          </w:p>
        </w:tc>
        <w:tc>
          <w:tcPr>
            <w:tcW w:w="709" w:type="dxa"/>
          </w:tcPr>
          <w:p w14:paraId="043FB138"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9</w:t>
            </w:r>
          </w:p>
        </w:tc>
      </w:tr>
    </w:tbl>
    <w:p w14:paraId="0EEBA6ED" w14:textId="3F08362D" w:rsidR="0029601F" w:rsidRPr="00DC626A" w:rsidRDefault="0029601F" w:rsidP="0029601F">
      <w:pPr>
        <w:spacing w:after="0" w:line="276" w:lineRule="auto"/>
        <w:ind w:firstLine="709"/>
        <w:contextualSpacing/>
        <w:jc w:val="both"/>
        <w:rPr>
          <w:rFonts w:cs="Times New Roman"/>
          <w:sz w:val="24"/>
          <w:szCs w:val="24"/>
        </w:rPr>
      </w:pPr>
    </w:p>
    <w:p w14:paraId="449C779C" w14:textId="0C14260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Начальная (мин</w:t>
      </w:r>
      <w:r w:rsidR="00FA4E61" w:rsidRPr="00DC626A">
        <w:rPr>
          <w:rFonts w:ascii="Times New Roman" w:hAnsi="Times New Roman" w:cs="Times New Roman"/>
          <w:sz w:val="24"/>
          <w:szCs w:val="24"/>
        </w:rPr>
        <w:t>имальная) цена договора (лота) №</w:t>
      </w:r>
      <w:r w:rsidR="006730CE" w:rsidRPr="00DC626A">
        <w:rPr>
          <w:rFonts w:ascii="Times New Roman" w:hAnsi="Times New Roman" w:cs="Times New Roman"/>
          <w:sz w:val="24"/>
          <w:szCs w:val="24"/>
        </w:rPr>
        <w:t xml:space="preserve"> 1 ________ (__________) руб. «Шаг аукциона»</w:t>
      </w:r>
      <w:r w:rsidRPr="00DC626A">
        <w:rPr>
          <w:rFonts w:ascii="Times New Roman" w:hAnsi="Times New Roman" w:cs="Times New Roman"/>
          <w:sz w:val="24"/>
          <w:szCs w:val="24"/>
        </w:rPr>
        <w:t xml:space="preserve"> </w:t>
      </w:r>
      <w:r w:rsidR="00FA4E61" w:rsidRPr="00DC626A">
        <w:rPr>
          <w:rFonts w:ascii="Times New Roman" w:hAnsi="Times New Roman" w:cs="Times New Roman"/>
          <w:sz w:val="24"/>
          <w:szCs w:val="24"/>
        </w:rPr>
        <w:t>по лоту №</w:t>
      </w:r>
      <w:r w:rsidR="00FC790A" w:rsidRPr="00DC626A">
        <w:rPr>
          <w:rFonts w:ascii="Times New Roman" w:hAnsi="Times New Roman" w:cs="Times New Roman"/>
          <w:sz w:val="24"/>
          <w:szCs w:val="24"/>
        </w:rPr>
        <w:t xml:space="preserve"> 1 – </w:t>
      </w:r>
      <w:r w:rsidRPr="00DC626A">
        <w:rPr>
          <w:rFonts w:ascii="Times New Roman" w:hAnsi="Times New Roman" w:cs="Times New Roman"/>
          <w:sz w:val="24"/>
          <w:szCs w:val="24"/>
        </w:rPr>
        <w:t>________ (__________) руб.</w:t>
      </w:r>
    </w:p>
    <w:p w14:paraId="41A581F3" w14:textId="7C7B5D22" w:rsidR="00C609FC" w:rsidRPr="00DC626A" w:rsidRDefault="00FA4E61" w:rsidP="00AE63EF">
      <w:pPr>
        <w:pStyle w:val="ConsPlusNormal"/>
        <w:spacing w:before="200"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Размер задатка по лоту №</w:t>
      </w:r>
      <w:r w:rsidR="00FC790A" w:rsidRPr="00DC626A">
        <w:rPr>
          <w:rFonts w:ascii="Times New Roman" w:hAnsi="Times New Roman" w:cs="Times New Roman"/>
          <w:sz w:val="24"/>
          <w:szCs w:val="24"/>
        </w:rPr>
        <w:t xml:space="preserve"> 1 – </w:t>
      </w:r>
      <w:r w:rsidR="00C609FC" w:rsidRPr="00DC626A">
        <w:rPr>
          <w:rFonts w:ascii="Times New Roman" w:hAnsi="Times New Roman" w:cs="Times New Roman"/>
          <w:sz w:val="24"/>
          <w:szCs w:val="24"/>
        </w:rPr>
        <w:t xml:space="preserve"> ________ (__________) руб.</w:t>
      </w:r>
    </w:p>
    <w:p w14:paraId="05771ECC"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45E53194" w14:textId="13519E1A" w:rsidR="00C609FC" w:rsidRPr="00DC626A" w:rsidRDefault="00C609FC" w:rsidP="00AE63EF">
      <w:pPr>
        <w:pStyle w:val="ConsPlusNormal"/>
        <w:spacing w:line="276" w:lineRule="auto"/>
        <w:ind w:firstLine="709"/>
        <w:jc w:val="both"/>
        <w:rPr>
          <w:rFonts w:ascii="Times New Roman" w:hAnsi="Times New Roman" w:cs="Times New Roman"/>
          <w:sz w:val="24"/>
          <w:szCs w:val="24"/>
        </w:rPr>
      </w:pPr>
      <w:bookmarkStart w:id="6" w:name="P596"/>
      <w:bookmarkEnd w:id="6"/>
      <w:r w:rsidRPr="00DC626A">
        <w:rPr>
          <w:rFonts w:ascii="Times New Roman" w:hAnsi="Times New Roman" w:cs="Times New Roman"/>
          <w:sz w:val="24"/>
          <w:szCs w:val="24"/>
        </w:rPr>
        <w:t>*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0D366639" w14:textId="30E477FA" w:rsidR="008738FA" w:rsidRPr="00DC626A" w:rsidRDefault="008738FA" w:rsidP="008738FA">
      <w:pPr>
        <w:spacing w:after="0" w:line="276" w:lineRule="auto"/>
        <w:ind w:firstLine="709"/>
        <w:contextualSpacing/>
        <w:jc w:val="both"/>
        <w:rPr>
          <w:rFonts w:cs="Times New Roman"/>
          <w:sz w:val="24"/>
          <w:szCs w:val="24"/>
        </w:rPr>
      </w:pPr>
    </w:p>
    <w:p w14:paraId="60AE153C" w14:textId="77777777" w:rsidR="00C609FC" w:rsidRPr="00DC626A" w:rsidRDefault="00C609FC" w:rsidP="00AE63EF">
      <w:pPr>
        <w:pStyle w:val="ConsPlusNormal"/>
        <w:spacing w:line="276" w:lineRule="auto"/>
        <w:outlineLvl w:val="2"/>
        <w:rPr>
          <w:rFonts w:ascii="Times New Roman" w:hAnsi="Times New Roman" w:cs="Times New Roman"/>
          <w:sz w:val="24"/>
          <w:szCs w:val="24"/>
        </w:rPr>
      </w:pPr>
    </w:p>
    <w:p w14:paraId="7B19F0F3" w14:textId="77777777" w:rsidR="00A41CE0" w:rsidRPr="00DC626A" w:rsidRDefault="00A41CE0" w:rsidP="00AE63EF">
      <w:pPr>
        <w:pStyle w:val="ConsPlusNormal"/>
        <w:spacing w:line="276" w:lineRule="auto"/>
        <w:outlineLvl w:val="2"/>
        <w:rPr>
          <w:rFonts w:ascii="Times New Roman" w:hAnsi="Times New Roman" w:cs="Times New Roman"/>
          <w:sz w:val="24"/>
          <w:szCs w:val="24"/>
        </w:rPr>
      </w:pPr>
    </w:p>
    <w:p w14:paraId="2D3DA280" w14:textId="77777777" w:rsidR="00A41CE0" w:rsidRPr="00DC626A" w:rsidRDefault="00A41CE0" w:rsidP="00AE63EF">
      <w:pPr>
        <w:pStyle w:val="ConsPlusNormal"/>
        <w:spacing w:line="276" w:lineRule="auto"/>
        <w:outlineLvl w:val="2"/>
        <w:rPr>
          <w:rFonts w:ascii="Times New Roman" w:hAnsi="Times New Roman" w:cs="Times New Roman"/>
          <w:sz w:val="24"/>
          <w:szCs w:val="24"/>
        </w:rPr>
      </w:pPr>
    </w:p>
    <w:p w14:paraId="5006574A"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1E4F9CA8"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6F39ACA6"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12A1516C"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51BD4C1D"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661DD0FF"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20E7A606"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09DBFB96" w14:textId="77777777" w:rsidR="00A41CE0" w:rsidRPr="00DC626A" w:rsidRDefault="00A41CE0" w:rsidP="00174124">
      <w:pPr>
        <w:pStyle w:val="ConsPlusNormal"/>
        <w:spacing w:line="276" w:lineRule="auto"/>
        <w:contextualSpacing/>
        <w:outlineLvl w:val="2"/>
        <w:rPr>
          <w:rFonts w:ascii="Times New Roman" w:hAnsi="Times New Roman" w:cs="Times New Roman"/>
          <w:sz w:val="24"/>
          <w:szCs w:val="24"/>
        </w:rPr>
      </w:pPr>
    </w:p>
    <w:p w14:paraId="1B3DDD5D"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2F61E78B"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59FC8028"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46CD755E"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39132687" w14:textId="77777777" w:rsidR="008738FA" w:rsidRPr="00DC626A" w:rsidRDefault="008738FA" w:rsidP="00174124">
      <w:pPr>
        <w:pStyle w:val="ConsPlusNormal"/>
        <w:spacing w:line="276" w:lineRule="auto"/>
        <w:contextualSpacing/>
        <w:outlineLvl w:val="2"/>
        <w:rPr>
          <w:rFonts w:ascii="Times New Roman" w:hAnsi="Times New Roman"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921688" w:rsidRPr="00DC626A" w14:paraId="05E79D1F" w14:textId="77777777" w:rsidTr="003527C9">
        <w:tc>
          <w:tcPr>
            <w:tcW w:w="5778" w:type="dxa"/>
          </w:tcPr>
          <w:p w14:paraId="16C05A76" w14:textId="77777777" w:rsidR="00921688" w:rsidRPr="00DC626A" w:rsidRDefault="00921688" w:rsidP="00AE63EF">
            <w:pPr>
              <w:pStyle w:val="ConsPlusNormal"/>
              <w:spacing w:line="276" w:lineRule="auto"/>
              <w:jc w:val="both"/>
              <w:outlineLvl w:val="1"/>
              <w:rPr>
                <w:rFonts w:ascii="Times New Roman" w:hAnsi="Times New Roman" w:cs="Times New Roman"/>
                <w:sz w:val="24"/>
                <w:szCs w:val="24"/>
              </w:rPr>
            </w:pPr>
          </w:p>
        </w:tc>
        <w:tc>
          <w:tcPr>
            <w:tcW w:w="4643" w:type="dxa"/>
          </w:tcPr>
          <w:p w14:paraId="6A79F3B2"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6386E5C7"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4929F5A2"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69C128BB"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324488D1"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0A418F93"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3DA01DA7"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429E6C48"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52ACCD1D"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2C40BA74"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4A3DBE8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3DC3C27F"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1A096079"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4C6CFB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0A1C279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52823B9"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1FEF55D0"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3BBBCBBA"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2E837D22"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05643DAC"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19EAB6D"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6C5B2281" w14:textId="47DC7F76" w:rsidR="00921688" w:rsidRPr="00DC626A" w:rsidRDefault="00921688" w:rsidP="00AE63EF">
            <w:pPr>
              <w:pStyle w:val="ConsPlusNormal"/>
              <w:spacing w:line="276" w:lineRule="auto"/>
              <w:contextualSpacing/>
              <w:outlineLvl w:val="2"/>
              <w:rPr>
                <w:rFonts w:ascii="Times New Roman" w:hAnsi="Times New Roman" w:cs="Times New Roman"/>
                <w:sz w:val="24"/>
                <w:szCs w:val="24"/>
              </w:rPr>
            </w:pPr>
            <w:r w:rsidRPr="00DC626A">
              <w:rPr>
                <w:rFonts w:ascii="Times New Roman" w:hAnsi="Times New Roman" w:cs="Times New Roman"/>
                <w:sz w:val="24"/>
                <w:szCs w:val="24"/>
              </w:rPr>
              <w:t>Приложение 1</w:t>
            </w:r>
          </w:p>
          <w:p w14:paraId="7F478D32" w14:textId="77777777" w:rsidR="00921688" w:rsidRPr="00DC626A" w:rsidRDefault="00921688" w:rsidP="00AE63EF">
            <w:pPr>
              <w:pStyle w:val="ConsPlusNormal"/>
              <w:spacing w:line="276" w:lineRule="auto"/>
              <w:contextualSpacing/>
              <w:rPr>
                <w:rFonts w:ascii="Times New Roman" w:hAnsi="Times New Roman" w:cs="Times New Roman"/>
                <w:sz w:val="24"/>
                <w:szCs w:val="24"/>
              </w:rPr>
            </w:pPr>
            <w:r w:rsidRPr="00DC626A">
              <w:rPr>
                <w:rFonts w:ascii="Times New Roman" w:hAnsi="Times New Roman" w:cs="Times New Roman"/>
                <w:sz w:val="24"/>
                <w:szCs w:val="24"/>
              </w:rPr>
              <w:t>к извещению о проведении</w:t>
            </w:r>
          </w:p>
          <w:p w14:paraId="7700AB60" w14:textId="33FCBE23" w:rsidR="00921688" w:rsidRPr="00DC626A" w:rsidRDefault="00921688" w:rsidP="00AE63EF">
            <w:pPr>
              <w:pStyle w:val="ConsPlusNormal"/>
              <w:spacing w:line="276" w:lineRule="auto"/>
              <w:contextualSpacing/>
              <w:rPr>
                <w:rFonts w:ascii="Times New Roman" w:hAnsi="Times New Roman" w:cs="Times New Roman"/>
                <w:sz w:val="24"/>
                <w:szCs w:val="24"/>
              </w:rPr>
            </w:pPr>
            <w:r w:rsidRPr="00DC626A">
              <w:rPr>
                <w:rFonts w:ascii="Times New Roman" w:hAnsi="Times New Roman" w:cs="Times New Roman"/>
                <w:sz w:val="24"/>
                <w:szCs w:val="24"/>
              </w:rPr>
              <w:t>открытого аукциона в электронной форме на право размещения нестационарного торгового объекта</w:t>
            </w:r>
            <w:r w:rsidR="00CD74DE">
              <w:rPr>
                <w:rFonts w:ascii="Times New Roman" w:hAnsi="Times New Roman" w:cs="Times New Roman"/>
                <w:sz w:val="24"/>
                <w:szCs w:val="24"/>
              </w:rPr>
              <w:t xml:space="preserve"> на территории Сергиево-Посадского городского округа Московской области</w:t>
            </w:r>
          </w:p>
          <w:p w14:paraId="6FBB7796" w14:textId="77777777" w:rsidR="00921688" w:rsidRPr="00DC626A" w:rsidRDefault="00921688" w:rsidP="00AE63EF">
            <w:pPr>
              <w:pStyle w:val="ConsPlusNormal"/>
              <w:spacing w:line="276" w:lineRule="auto"/>
              <w:jc w:val="both"/>
              <w:outlineLvl w:val="1"/>
              <w:rPr>
                <w:rFonts w:ascii="Times New Roman" w:hAnsi="Times New Roman" w:cs="Times New Roman"/>
                <w:sz w:val="24"/>
                <w:szCs w:val="24"/>
              </w:rPr>
            </w:pPr>
          </w:p>
        </w:tc>
      </w:tr>
    </w:tbl>
    <w:p w14:paraId="26716E76" w14:textId="01061455" w:rsidR="00C609FC" w:rsidRPr="00DC626A" w:rsidRDefault="00C609FC" w:rsidP="00AE63EF">
      <w:pPr>
        <w:pStyle w:val="ConsPlusNonformat"/>
        <w:spacing w:line="276" w:lineRule="auto"/>
        <w:contextualSpacing/>
        <w:rPr>
          <w:rFonts w:ascii="Times New Roman" w:hAnsi="Times New Roman" w:cs="Times New Roman"/>
          <w:sz w:val="24"/>
          <w:szCs w:val="24"/>
        </w:rPr>
      </w:pPr>
    </w:p>
    <w:p w14:paraId="6146C25D" w14:textId="77777777" w:rsidR="00921688" w:rsidRPr="00DC626A" w:rsidRDefault="00921688" w:rsidP="006730CE">
      <w:pPr>
        <w:pStyle w:val="ConsPlusNonformat"/>
        <w:contextualSpacing/>
        <w:rPr>
          <w:rFonts w:ascii="Times New Roman" w:hAnsi="Times New Roman" w:cs="Times New Roman"/>
          <w:sz w:val="24"/>
          <w:szCs w:val="24"/>
        </w:rPr>
      </w:pPr>
    </w:p>
    <w:p w14:paraId="729B608B" w14:textId="77777777" w:rsidR="00921688" w:rsidRPr="00DC626A" w:rsidRDefault="00921688" w:rsidP="006730CE">
      <w:pPr>
        <w:pStyle w:val="ConsPlusNonformat"/>
        <w:contextualSpacing/>
        <w:rPr>
          <w:rFonts w:ascii="Times New Roman" w:hAnsi="Times New Roman" w:cs="Times New Roman"/>
          <w:sz w:val="24"/>
          <w:szCs w:val="24"/>
        </w:rPr>
      </w:pPr>
    </w:p>
    <w:p w14:paraId="68A76A2C" w14:textId="102D9F1F" w:rsidR="00C609FC" w:rsidRPr="00DC626A" w:rsidRDefault="00C609FC" w:rsidP="006730CE">
      <w:pPr>
        <w:spacing w:after="0"/>
        <w:ind w:firstLine="709"/>
        <w:contextualSpacing/>
        <w:jc w:val="center"/>
        <w:rPr>
          <w:rFonts w:cs="Times New Roman"/>
          <w:b/>
          <w:sz w:val="24"/>
          <w:szCs w:val="24"/>
        </w:rPr>
      </w:pPr>
      <w:r w:rsidRPr="00DC626A">
        <w:rPr>
          <w:rFonts w:cs="Times New Roman"/>
          <w:b/>
          <w:sz w:val="24"/>
          <w:szCs w:val="24"/>
        </w:rPr>
        <w:t>ФОРМА ЗАЯВКИ НА УЧАСТИЕ В АУКЦИОНЕ В ЭЛЕКТРОННОЙ ФОРМЕ</w:t>
      </w:r>
    </w:p>
    <w:p w14:paraId="2D66519D" w14:textId="77777777" w:rsidR="001756E2" w:rsidRPr="00DC626A" w:rsidRDefault="001756E2" w:rsidP="001756E2">
      <w:pPr>
        <w:spacing w:after="0" w:line="276" w:lineRule="auto"/>
        <w:ind w:firstLine="709"/>
        <w:contextualSpacing/>
        <w:rPr>
          <w:rFonts w:cs="Times New Roman"/>
          <w:b/>
          <w:sz w:val="24"/>
          <w:szCs w:val="24"/>
        </w:rPr>
      </w:pPr>
    </w:p>
    <w:p w14:paraId="4955CCAD" w14:textId="77777777" w:rsidR="001756E2" w:rsidRPr="00DC626A" w:rsidRDefault="001756E2" w:rsidP="001756E2">
      <w:pPr>
        <w:spacing w:after="0" w:line="276" w:lineRule="auto"/>
        <w:ind w:firstLine="709"/>
        <w:contextualSpacing/>
        <w:rPr>
          <w:rFonts w:cs="Times New Roman"/>
          <w:sz w:val="24"/>
          <w:szCs w:val="24"/>
        </w:rPr>
      </w:pPr>
      <w:r w:rsidRPr="00DC626A">
        <w:rPr>
          <w:rFonts w:cs="Times New Roman"/>
          <w:b/>
          <w:sz w:val="24"/>
          <w:szCs w:val="24"/>
        </w:rPr>
        <w:t xml:space="preserve">В </w:t>
      </w:r>
      <w:r w:rsidRPr="00DC626A">
        <w:rPr>
          <w:rFonts w:cs="Times New Roman"/>
          <w:b/>
          <w:bCs/>
          <w:sz w:val="24"/>
          <w:szCs w:val="24"/>
        </w:rPr>
        <w:t>Аукционную комиссию</w:t>
      </w:r>
    </w:p>
    <w:p w14:paraId="7B99DE1D" w14:textId="77777777" w:rsidR="001756E2" w:rsidRPr="00DC626A" w:rsidRDefault="001756E2" w:rsidP="001756E2">
      <w:pPr>
        <w:spacing w:after="0" w:line="276" w:lineRule="auto"/>
        <w:ind w:firstLine="709"/>
        <w:contextualSpacing/>
        <w:rPr>
          <w:rFonts w:cs="Times New Roman"/>
          <w:sz w:val="24"/>
          <w:szCs w:val="24"/>
        </w:rPr>
      </w:pPr>
      <w:r w:rsidRPr="00DC626A">
        <w:rPr>
          <w:rFonts w:cs="Times New Roman"/>
          <w:b/>
          <w:sz w:val="24"/>
          <w:szCs w:val="24"/>
        </w:rPr>
        <w:t>Заявитель</w:t>
      </w:r>
      <w:r w:rsidRPr="00DC626A">
        <w:rPr>
          <w:rFonts w:cs="Times New Roman"/>
          <w:sz w:val="24"/>
          <w:szCs w:val="24"/>
        </w:rPr>
        <w:t xml:space="preserve"> </w:t>
      </w:r>
    </w:p>
    <w:p w14:paraId="58EAF37F" w14:textId="671CA040" w:rsidR="001756E2" w:rsidRPr="00DC626A" w:rsidRDefault="001756E2" w:rsidP="001756E2">
      <w:pPr>
        <w:pBdr>
          <w:bottom w:val="single" w:sz="4" w:space="1" w:color="auto"/>
        </w:pBdr>
        <w:spacing w:after="0" w:line="276" w:lineRule="auto"/>
        <w:ind w:firstLine="709"/>
        <w:contextualSpacing/>
        <w:jc w:val="center"/>
        <w:rPr>
          <w:rFonts w:cs="Times New Roman"/>
          <w:sz w:val="24"/>
          <w:szCs w:val="24"/>
        </w:rPr>
      </w:pPr>
    </w:p>
    <w:p w14:paraId="488C3DCE" w14:textId="373B1AB3" w:rsidR="001756E2" w:rsidRPr="00DC626A" w:rsidRDefault="001756E2" w:rsidP="001756E2">
      <w:pPr>
        <w:spacing w:after="0" w:line="276" w:lineRule="auto"/>
        <w:ind w:firstLine="709"/>
        <w:contextualSpacing/>
        <w:jc w:val="center"/>
        <w:rPr>
          <w:rFonts w:cs="Times New Roman"/>
          <w:sz w:val="24"/>
          <w:szCs w:val="24"/>
        </w:rPr>
      </w:pPr>
      <w:r w:rsidRPr="00DC626A">
        <w:rPr>
          <w:rFonts w:cs="Times New Roman"/>
          <w:sz w:val="24"/>
          <w:szCs w:val="24"/>
        </w:rPr>
        <w:t xml:space="preserve"> (</w:t>
      </w:r>
      <w:r w:rsidRPr="00DC626A">
        <w:rPr>
          <w:rFonts w:cs="Times New Roman"/>
          <w:bCs/>
          <w:sz w:val="24"/>
          <w:szCs w:val="24"/>
        </w:rPr>
        <w:t xml:space="preserve">Ф.И.О. </w:t>
      </w:r>
      <w:r w:rsidR="00517D9D" w:rsidRPr="00DC626A">
        <w:rPr>
          <w:rFonts w:cs="Times New Roman"/>
          <w:bCs/>
          <w:sz w:val="24"/>
          <w:szCs w:val="24"/>
        </w:rPr>
        <w:t xml:space="preserve">физического лица, </w:t>
      </w:r>
      <w:r w:rsidR="00C343D5" w:rsidRPr="00DC626A">
        <w:rPr>
          <w:rFonts w:cs="Times New Roman"/>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DC626A">
        <w:rPr>
          <w:rFonts w:cs="Times New Roman"/>
          <w:bCs/>
          <w:sz w:val="24"/>
          <w:szCs w:val="24"/>
        </w:rPr>
        <w:t>индивидуального предпринимателя, наименование юридического лица с указанием организационно-правовой формы</w:t>
      </w:r>
      <w:r w:rsidRPr="00DC626A">
        <w:rPr>
          <w:rFonts w:cs="Times New Roman"/>
          <w:sz w:val="24"/>
          <w:szCs w:val="24"/>
        </w:rPr>
        <w:t>)</w:t>
      </w:r>
    </w:p>
    <w:p w14:paraId="472BEC8A" w14:textId="503C9A61" w:rsidR="001756E2" w:rsidRPr="00DC626A" w:rsidRDefault="001756E2" w:rsidP="001756E2">
      <w:pPr>
        <w:pBdr>
          <w:bottom w:val="single" w:sz="4" w:space="1" w:color="auto"/>
        </w:pBdr>
        <w:spacing w:after="0" w:line="276" w:lineRule="auto"/>
        <w:ind w:firstLine="709"/>
        <w:contextualSpacing/>
        <w:jc w:val="both"/>
        <w:rPr>
          <w:rFonts w:cs="Times New Roman"/>
          <w:sz w:val="24"/>
          <w:szCs w:val="24"/>
        </w:rPr>
      </w:pPr>
      <w:r w:rsidRPr="00DC626A">
        <w:rPr>
          <w:rFonts w:cs="Times New Roman"/>
          <w:b/>
          <w:sz w:val="24"/>
          <w:szCs w:val="24"/>
        </w:rPr>
        <w:t>в лице</w:t>
      </w:r>
      <w:r w:rsidRPr="00DC626A">
        <w:rPr>
          <w:rFonts w:cs="Times New Roman"/>
          <w:sz w:val="24"/>
          <w:szCs w:val="24"/>
        </w:rPr>
        <w:t xml:space="preserve"> </w:t>
      </w:r>
      <w:r w:rsidRPr="00DC626A">
        <w:rPr>
          <w:rFonts w:cs="Times New Roman"/>
          <w:sz w:val="24"/>
          <w:szCs w:val="24"/>
        </w:rPr>
        <w:tab/>
        <w:t xml:space="preserve"> </w:t>
      </w:r>
    </w:p>
    <w:p w14:paraId="7B1E48C4" w14:textId="77777777" w:rsidR="001756E2" w:rsidRPr="00DC626A" w:rsidRDefault="001756E2" w:rsidP="001756E2">
      <w:pPr>
        <w:spacing w:after="0" w:line="276" w:lineRule="auto"/>
        <w:ind w:firstLine="709"/>
        <w:contextualSpacing/>
        <w:jc w:val="center"/>
        <w:rPr>
          <w:rFonts w:cs="Times New Roman"/>
          <w:sz w:val="24"/>
          <w:szCs w:val="24"/>
        </w:rPr>
      </w:pPr>
      <w:r w:rsidRPr="00DC626A">
        <w:rPr>
          <w:rFonts w:cs="Times New Roman"/>
          <w:sz w:val="24"/>
          <w:szCs w:val="24"/>
        </w:rPr>
        <w:t>(</w:t>
      </w:r>
      <w:r w:rsidRPr="00DC626A">
        <w:rPr>
          <w:rFonts w:cs="Times New Roman"/>
          <w:bCs/>
          <w:sz w:val="24"/>
          <w:szCs w:val="24"/>
        </w:rPr>
        <w:t>Ф.И.О. руководителя юридического лица или уполномоченного лица, лица, действующего на основании доверенности</w:t>
      </w:r>
      <w:r w:rsidRPr="00DC626A">
        <w:rPr>
          <w:rFonts w:cs="Times New Roman"/>
          <w:sz w:val="24"/>
          <w:szCs w:val="24"/>
        </w:rPr>
        <w:t>)</w:t>
      </w:r>
    </w:p>
    <w:p w14:paraId="53DA70DA" w14:textId="3FFB60FE" w:rsidR="001756E2" w:rsidRPr="00DC626A" w:rsidRDefault="001756E2" w:rsidP="001756E2">
      <w:pPr>
        <w:pBdr>
          <w:bottom w:val="single" w:sz="4" w:space="1" w:color="auto"/>
        </w:pBdr>
        <w:spacing w:after="0" w:line="276" w:lineRule="auto"/>
        <w:ind w:firstLine="709"/>
        <w:contextualSpacing/>
        <w:jc w:val="both"/>
        <w:rPr>
          <w:rFonts w:cs="Times New Roman"/>
          <w:b/>
          <w:bCs/>
          <w:sz w:val="24"/>
          <w:szCs w:val="24"/>
        </w:rPr>
      </w:pPr>
      <w:proofErr w:type="gramStart"/>
      <w:r w:rsidRPr="00DC626A">
        <w:rPr>
          <w:rFonts w:cs="Times New Roman"/>
          <w:b/>
          <w:bCs/>
          <w:sz w:val="24"/>
          <w:szCs w:val="24"/>
        </w:rPr>
        <w:t>действующего</w:t>
      </w:r>
      <w:proofErr w:type="gramEnd"/>
      <w:r w:rsidRPr="00DC626A">
        <w:rPr>
          <w:rFonts w:cs="Times New Roman"/>
          <w:b/>
          <w:bCs/>
          <w:sz w:val="24"/>
          <w:szCs w:val="24"/>
        </w:rPr>
        <w:t xml:space="preserve"> на основании</w:t>
      </w:r>
      <w:r w:rsidRPr="00DC626A">
        <w:rPr>
          <w:rStyle w:val="af0"/>
          <w:rFonts w:cs="Times New Roman"/>
          <w:b/>
          <w:bCs/>
          <w:sz w:val="24"/>
          <w:szCs w:val="24"/>
        </w:rPr>
        <w:footnoteReference w:id="3"/>
      </w:r>
      <w:r w:rsidRPr="00DC626A">
        <w:rPr>
          <w:rFonts w:cs="Times New Roman"/>
          <w:b/>
          <w:bCs/>
          <w:sz w:val="24"/>
          <w:szCs w:val="24"/>
        </w:rPr>
        <w:t xml:space="preserve"> </w:t>
      </w:r>
    </w:p>
    <w:p w14:paraId="7E283987" w14:textId="77777777" w:rsidR="001756E2" w:rsidRPr="00DC626A" w:rsidRDefault="001756E2" w:rsidP="001756E2">
      <w:pPr>
        <w:spacing w:after="0" w:line="276" w:lineRule="auto"/>
        <w:ind w:firstLine="709"/>
        <w:contextualSpacing/>
        <w:jc w:val="center"/>
        <w:rPr>
          <w:rFonts w:cs="Times New Roman"/>
          <w:b/>
          <w:sz w:val="24"/>
          <w:szCs w:val="24"/>
        </w:rPr>
      </w:pPr>
      <w:r w:rsidRPr="00DC626A">
        <w:rPr>
          <w:rFonts w:cs="Times New Roman"/>
          <w:sz w:val="24"/>
          <w:szCs w:val="24"/>
        </w:rPr>
        <w:t>(Устав, Положение, Соглашение, Доверенности и т.д.)</w:t>
      </w:r>
    </w:p>
    <w:tbl>
      <w:tblPr>
        <w:tblW w:w="9540" w:type="dxa"/>
        <w:tblInd w:w="-76" w:type="dxa"/>
        <w:tblLayout w:type="fixed"/>
        <w:tblLook w:val="0000" w:firstRow="0" w:lastRow="0" w:firstColumn="0" w:lastColumn="0" w:noHBand="0" w:noVBand="0"/>
      </w:tblPr>
      <w:tblGrid>
        <w:gridCol w:w="9540"/>
      </w:tblGrid>
      <w:tr w:rsidR="001756E2" w:rsidRPr="00DC626A" w14:paraId="39935B59" w14:textId="77777777" w:rsidTr="00FB1D1A">
        <w:trPr>
          <w:trHeight w:val="1124"/>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833E42E" w14:textId="45F9819D"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Паспортные данные Заявителя (для </w:t>
            </w:r>
            <w:r w:rsidR="00517D9D" w:rsidRPr="00DC626A">
              <w:rPr>
                <w:rFonts w:cs="Times New Roman"/>
                <w:sz w:val="24"/>
                <w:szCs w:val="24"/>
                <w:u w:val="single"/>
              </w:rPr>
              <w:t>физического лица</w:t>
            </w:r>
            <w:r w:rsidR="00C343D5" w:rsidRPr="00DC626A">
              <w:rPr>
                <w:rFonts w:cs="Times New Roman"/>
                <w:sz w:val="24"/>
                <w:szCs w:val="24"/>
                <w:u w:val="single"/>
              </w:rPr>
              <w:t xml:space="preserve">, </w:t>
            </w:r>
            <w:r w:rsidR="00C343D5" w:rsidRPr="00DC626A">
              <w:rPr>
                <w:rFonts w:cs="Times New Roman"/>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00517D9D" w:rsidRPr="00DC626A">
              <w:rPr>
                <w:rFonts w:cs="Times New Roman"/>
                <w:sz w:val="24"/>
                <w:szCs w:val="24"/>
                <w:u w:val="single"/>
              </w:rPr>
              <w:t xml:space="preserve"> и </w:t>
            </w:r>
            <w:r w:rsidRPr="00DC626A">
              <w:rPr>
                <w:rFonts w:cs="Times New Roman"/>
                <w:sz w:val="24"/>
                <w:szCs w:val="24"/>
                <w:u w:val="single"/>
              </w:rPr>
              <w:t xml:space="preserve">индивидуального предпринимателя): серия </w:t>
            </w:r>
            <w:r w:rsidR="006023A7" w:rsidRPr="00DC626A">
              <w:rPr>
                <w:rFonts w:cs="Times New Roman"/>
                <w:sz w:val="24"/>
                <w:szCs w:val="24"/>
                <w:u w:val="single"/>
              </w:rPr>
              <w:t>________________</w:t>
            </w:r>
            <w:r w:rsidRPr="00DC626A">
              <w:rPr>
                <w:rFonts w:cs="Times New Roman"/>
                <w:sz w:val="24"/>
                <w:szCs w:val="24"/>
                <w:u w:val="single"/>
              </w:rPr>
              <w:t xml:space="preserve">___№ </w:t>
            </w:r>
            <w:r w:rsidR="006023A7" w:rsidRPr="00DC626A">
              <w:rPr>
                <w:rFonts w:cs="Times New Roman"/>
                <w:sz w:val="24"/>
                <w:szCs w:val="24"/>
                <w:u w:val="single"/>
              </w:rPr>
              <w:t>___________</w:t>
            </w:r>
            <w:r w:rsidRPr="00DC626A">
              <w:rPr>
                <w:rFonts w:cs="Times New Roman"/>
                <w:sz w:val="24"/>
                <w:szCs w:val="24"/>
                <w:u w:val="single"/>
              </w:rPr>
              <w:t xml:space="preserve">___, дата выдачи____, кем выдан______: </w:t>
            </w:r>
          </w:p>
          <w:p w14:paraId="29C5A788" w14:textId="5054342C" w:rsidR="001756E2" w:rsidRPr="00DC626A" w:rsidRDefault="006023A7"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__</w:t>
            </w:r>
            <w:r w:rsidR="001756E2" w:rsidRPr="00DC626A">
              <w:rPr>
                <w:rFonts w:cs="Times New Roman"/>
                <w:sz w:val="24"/>
                <w:szCs w:val="24"/>
                <w:u w:val="single"/>
              </w:rPr>
              <w:t>_________________________________________________________________________________</w:t>
            </w:r>
            <w:r w:rsidRPr="00DC626A">
              <w:rPr>
                <w:rFonts w:cs="Times New Roman"/>
                <w:sz w:val="24"/>
                <w:szCs w:val="24"/>
                <w:u w:val="single"/>
              </w:rPr>
              <w:t>______________________________ .</w:t>
            </w:r>
          </w:p>
          <w:p w14:paraId="1EB8D8B0" w14:textId="7DFE4A5C"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Адрес:   </w:t>
            </w:r>
            <w:r w:rsidR="006023A7" w:rsidRPr="00DC626A">
              <w:rPr>
                <w:rFonts w:cs="Times New Roman"/>
                <w:sz w:val="24"/>
                <w:szCs w:val="24"/>
                <w:u w:val="single"/>
              </w:rPr>
              <w:t>________________________________________________________</w:t>
            </w:r>
          </w:p>
          <w:p w14:paraId="345D87F8" w14:textId="06D7EA92"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Контактный телефон:    </w:t>
            </w:r>
            <w:r w:rsidR="006023A7" w:rsidRPr="00DC626A">
              <w:rPr>
                <w:rFonts w:cs="Times New Roman"/>
                <w:sz w:val="24"/>
                <w:szCs w:val="24"/>
                <w:u w:val="single"/>
              </w:rPr>
              <w:t>____________________________________________</w:t>
            </w:r>
          </w:p>
          <w:p w14:paraId="0335F922" w14:textId="74224C72"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ОГРНИП (для индивидуального предпринимателя): №  </w:t>
            </w:r>
            <w:r w:rsidR="006023A7" w:rsidRPr="00DC626A">
              <w:rPr>
                <w:rFonts w:cs="Times New Roman"/>
                <w:sz w:val="24"/>
                <w:szCs w:val="24"/>
                <w:u w:val="single"/>
              </w:rPr>
              <w:t>_________________</w:t>
            </w:r>
          </w:p>
          <w:p w14:paraId="1D1ADB89" w14:textId="77777777" w:rsidR="006023A7"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ИНН   </w:t>
            </w:r>
            <w:r w:rsidR="006023A7" w:rsidRPr="00DC626A">
              <w:rPr>
                <w:rFonts w:cs="Times New Roman"/>
                <w:sz w:val="24"/>
                <w:szCs w:val="24"/>
                <w:u w:val="single"/>
              </w:rPr>
              <w:t>__________________________________________________________</w:t>
            </w:r>
          </w:p>
          <w:p w14:paraId="0C522246" w14:textId="0FEE47FE" w:rsidR="006023A7"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КПП  </w:t>
            </w:r>
            <w:r w:rsidR="006023A7" w:rsidRPr="00DC626A">
              <w:rPr>
                <w:rFonts w:cs="Times New Roman"/>
                <w:sz w:val="24"/>
                <w:szCs w:val="24"/>
                <w:u w:val="single"/>
              </w:rPr>
              <w:t>__________________________________________________________</w:t>
            </w:r>
          </w:p>
          <w:p w14:paraId="48A33E21" w14:textId="47BD4F83" w:rsidR="00906726" w:rsidRPr="00DC626A" w:rsidRDefault="001756E2" w:rsidP="00906726">
            <w:pPr>
              <w:spacing w:after="0" w:line="276" w:lineRule="auto"/>
              <w:ind w:firstLine="709"/>
              <w:contextualSpacing/>
              <w:jc w:val="both"/>
              <w:rPr>
                <w:rFonts w:cs="Times New Roman"/>
                <w:sz w:val="24"/>
                <w:szCs w:val="24"/>
                <w:u w:val="single"/>
              </w:rPr>
            </w:pPr>
            <w:r w:rsidRPr="00DC626A">
              <w:rPr>
                <w:rFonts w:cs="Times New Roman"/>
                <w:sz w:val="24"/>
                <w:szCs w:val="24"/>
                <w:u w:val="single"/>
              </w:rPr>
              <w:t>ОГРН</w:t>
            </w:r>
            <w:r w:rsidR="006023A7" w:rsidRPr="00DC626A">
              <w:rPr>
                <w:rFonts w:cs="Times New Roman"/>
                <w:sz w:val="24"/>
                <w:szCs w:val="24"/>
                <w:u w:val="single"/>
              </w:rPr>
              <w:t>__________________________________________________________</w:t>
            </w:r>
            <w:r w:rsidR="00906726">
              <w:rPr>
                <w:rFonts w:cs="Times New Roman"/>
                <w:sz w:val="24"/>
                <w:szCs w:val="24"/>
                <w:u w:val="single"/>
              </w:rPr>
              <w:t xml:space="preserve"> </w:t>
            </w:r>
          </w:p>
        </w:tc>
      </w:tr>
      <w:tr w:rsidR="001756E2" w:rsidRPr="00DC626A" w14:paraId="3DEF8873" w14:textId="77777777" w:rsidTr="00FB1D1A">
        <w:trPr>
          <w:trHeight w:val="1179"/>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242A44" w14:textId="4E9034B5" w:rsidR="001756E2" w:rsidRPr="00DC626A" w:rsidRDefault="001756E2" w:rsidP="0029601F">
            <w:pPr>
              <w:pBdr>
                <w:bottom w:val="single" w:sz="4" w:space="1" w:color="auto"/>
              </w:pBdr>
              <w:spacing w:after="0" w:line="276" w:lineRule="auto"/>
              <w:ind w:firstLine="709"/>
              <w:contextualSpacing/>
              <w:rPr>
                <w:rFonts w:cs="Times New Roman"/>
                <w:sz w:val="24"/>
                <w:szCs w:val="24"/>
              </w:rPr>
            </w:pPr>
            <w:r w:rsidRPr="00DC626A">
              <w:rPr>
                <w:rFonts w:cs="Times New Roman"/>
                <w:b/>
                <w:sz w:val="24"/>
                <w:szCs w:val="24"/>
              </w:rPr>
              <w:lastRenderedPageBreak/>
              <w:t>Представитель Заявителя</w:t>
            </w:r>
            <w:r w:rsidRPr="00DC626A">
              <w:rPr>
                <w:rStyle w:val="af0"/>
                <w:rFonts w:cs="Times New Roman"/>
                <w:b/>
                <w:sz w:val="24"/>
                <w:szCs w:val="24"/>
              </w:rPr>
              <w:footnoteReference w:id="4"/>
            </w:r>
            <w:r w:rsidRPr="00DC626A">
              <w:rPr>
                <w:rFonts w:cs="Times New Roman"/>
                <w:sz w:val="24"/>
                <w:szCs w:val="24"/>
              </w:rPr>
              <w:t xml:space="preserve"> </w:t>
            </w:r>
          </w:p>
          <w:p w14:paraId="377650BD" w14:textId="77777777" w:rsidR="001756E2" w:rsidRPr="00DC626A" w:rsidRDefault="001756E2" w:rsidP="0029601F">
            <w:pPr>
              <w:spacing w:after="0" w:line="276" w:lineRule="auto"/>
              <w:ind w:firstLine="709"/>
              <w:contextualSpacing/>
              <w:jc w:val="center"/>
              <w:rPr>
                <w:rFonts w:cs="Times New Roman"/>
                <w:b/>
                <w:sz w:val="24"/>
                <w:szCs w:val="24"/>
              </w:rPr>
            </w:pPr>
            <w:r w:rsidRPr="00DC626A">
              <w:rPr>
                <w:rFonts w:cs="Times New Roman"/>
                <w:b/>
                <w:sz w:val="24"/>
                <w:szCs w:val="24"/>
              </w:rPr>
              <w:t>(Ф.И.О</w:t>
            </w:r>
            <w:proofErr w:type="gramStart"/>
            <w:r w:rsidRPr="00DC626A">
              <w:rPr>
                <w:rFonts w:cs="Times New Roman"/>
                <w:b/>
                <w:sz w:val="24"/>
                <w:szCs w:val="24"/>
              </w:rPr>
              <w:t>,)</w:t>
            </w:r>
            <w:proofErr w:type="gramEnd"/>
          </w:p>
          <w:p w14:paraId="51043AED" w14:textId="63B6C5F1"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Паспортные данные представителя: серия </w:t>
            </w:r>
            <w:r w:rsidR="006023A7" w:rsidRPr="00DC626A">
              <w:rPr>
                <w:rFonts w:cs="Times New Roman"/>
                <w:sz w:val="24"/>
                <w:szCs w:val="24"/>
                <w:u w:val="single"/>
              </w:rPr>
              <w:t>___</w:t>
            </w:r>
            <w:r w:rsidRPr="00DC626A">
              <w:rPr>
                <w:rFonts w:cs="Times New Roman"/>
                <w:sz w:val="24"/>
                <w:szCs w:val="24"/>
                <w:u w:val="single"/>
              </w:rPr>
              <w:t>___№</w:t>
            </w:r>
            <w:r w:rsidR="006023A7" w:rsidRPr="00DC626A">
              <w:rPr>
                <w:rFonts w:cs="Times New Roman"/>
                <w:sz w:val="24"/>
                <w:szCs w:val="24"/>
                <w:u w:val="single"/>
              </w:rPr>
              <w:t>_____</w:t>
            </w:r>
            <w:r w:rsidRPr="00DC626A">
              <w:rPr>
                <w:rFonts w:cs="Times New Roman"/>
                <w:sz w:val="24"/>
                <w:szCs w:val="24"/>
                <w:u w:val="single"/>
              </w:rPr>
              <w:t>_</w:t>
            </w:r>
            <w:r w:rsidR="006023A7" w:rsidRPr="00DC626A">
              <w:rPr>
                <w:rFonts w:cs="Times New Roman"/>
                <w:sz w:val="24"/>
                <w:szCs w:val="24"/>
                <w:u w:val="single"/>
              </w:rPr>
              <w:t>_</w:t>
            </w:r>
            <w:r w:rsidRPr="00DC626A">
              <w:rPr>
                <w:rFonts w:cs="Times New Roman"/>
                <w:sz w:val="24"/>
                <w:szCs w:val="24"/>
                <w:u w:val="single"/>
              </w:rPr>
              <w:t xml:space="preserve">____дата выдачи______ </w:t>
            </w:r>
            <w:r w:rsidR="006023A7" w:rsidRPr="00DC626A">
              <w:rPr>
                <w:rFonts w:cs="Times New Roman"/>
                <w:sz w:val="24"/>
                <w:szCs w:val="24"/>
                <w:u w:val="single"/>
              </w:rPr>
              <w:t>_________.</w:t>
            </w:r>
          </w:p>
          <w:p w14:paraId="7846C8BF" w14:textId="77777777" w:rsidR="006023A7"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кем </w:t>
            </w:r>
            <w:proofErr w:type="gramStart"/>
            <w:r w:rsidRPr="00DC626A">
              <w:rPr>
                <w:rFonts w:cs="Times New Roman"/>
                <w:sz w:val="24"/>
                <w:szCs w:val="24"/>
                <w:u w:val="single"/>
              </w:rPr>
              <w:t>выдан</w:t>
            </w:r>
            <w:proofErr w:type="gramEnd"/>
            <w:r w:rsidRPr="00DC626A">
              <w:rPr>
                <w:rFonts w:cs="Times New Roman"/>
                <w:sz w:val="24"/>
                <w:szCs w:val="24"/>
                <w:u w:val="single"/>
              </w:rPr>
              <w:t>:_____</w:t>
            </w:r>
            <w:r w:rsidR="006023A7" w:rsidRPr="00DC626A">
              <w:rPr>
                <w:rFonts w:cs="Times New Roman"/>
                <w:sz w:val="24"/>
                <w:szCs w:val="24"/>
                <w:u w:val="single"/>
              </w:rPr>
              <w:t>_____________________________________________________</w:t>
            </w:r>
          </w:p>
          <w:p w14:paraId="2A556EE4" w14:textId="0D42DE32" w:rsidR="001756E2" w:rsidRPr="00DC626A" w:rsidRDefault="006023A7"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_______________________________________________________________ </w:t>
            </w:r>
          </w:p>
          <w:p w14:paraId="2A8BDDAC" w14:textId="3444D131"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Адрес:____</w:t>
            </w:r>
            <w:r w:rsidR="006023A7" w:rsidRPr="00DC626A">
              <w:rPr>
                <w:rFonts w:cs="Times New Roman"/>
                <w:sz w:val="24"/>
                <w:szCs w:val="24"/>
                <w:u w:val="single"/>
              </w:rPr>
              <w:t xml:space="preserve">_____________________________________________________ </w:t>
            </w:r>
          </w:p>
          <w:p w14:paraId="52C3D5D7" w14:textId="3780D1FA" w:rsidR="001756E2"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Контактный телефон:________ </w:t>
            </w:r>
            <w:r w:rsidR="006023A7" w:rsidRPr="00DC626A">
              <w:rPr>
                <w:rFonts w:cs="Times New Roman"/>
                <w:sz w:val="24"/>
                <w:szCs w:val="24"/>
                <w:u w:val="single"/>
              </w:rPr>
              <w:t>_____________________________________</w:t>
            </w:r>
          </w:p>
        </w:tc>
      </w:tr>
    </w:tbl>
    <w:p w14:paraId="29527A79" w14:textId="29A2B10D" w:rsidR="001756E2" w:rsidRPr="00DC626A" w:rsidRDefault="001756E2" w:rsidP="001756E2">
      <w:pPr>
        <w:widowControl w:val="0"/>
        <w:autoSpaceDE w:val="0"/>
        <w:spacing w:after="0" w:line="276" w:lineRule="auto"/>
        <w:ind w:firstLine="709"/>
        <w:contextualSpacing/>
        <w:jc w:val="both"/>
        <w:rPr>
          <w:rFonts w:cs="Times New Roman"/>
          <w:b/>
          <w:sz w:val="24"/>
          <w:szCs w:val="24"/>
        </w:rPr>
      </w:pPr>
      <w:r w:rsidRPr="00DC626A">
        <w:rPr>
          <w:rFonts w:cs="Times New Roman"/>
          <w:sz w:val="24"/>
          <w:szCs w:val="24"/>
        </w:rPr>
        <w:t xml:space="preserve">принял решение об участии в аукционе в электронной форме, и обязуется обеспечить поступление задатка в размере </w:t>
      </w:r>
      <w:r w:rsidR="00906726">
        <w:rPr>
          <w:rFonts w:cs="Times New Roman"/>
          <w:sz w:val="24"/>
          <w:szCs w:val="24"/>
        </w:rPr>
        <w:t>______________________</w:t>
      </w:r>
      <w:r w:rsidRPr="00DC626A">
        <w:rPr>
          <w:rFonts w:cs="Times New Roman"/>
          <w:sz w:val="24"/>
          <w:szCs w:val="24"/>
        </w:rPr>
        <w:t>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w:t>
      </w:r>
      <w:r w:rsidRPr="00DC626A">
        <w:rPr>
          <w:rFonts w:cs="Times New Roman"/>
          <w:b/>
          <w:sz w:val="24"/>
          <w:szCs w:val="24"/>
        </w:rPr>
        <w:t>.</w:t>
      </w:r>
    </w:p>
    <w:p w14:paraId="5C312D80" w14:textId="77777777"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обязуется:</w:t>
      </w:r>
    </w:p>
    <w:p w14:paraId="65AB7485" w14:textId="77777777" w:rsidR="001756E2" w:rsidRPr="00DC626A" w:rsidRDefault="001756E2" w:rsidP="001756E2">
      <w:pPr>
        <w:numPr>
          <w:ilvl w:val="1"/>
          <w:numId w:val="4"/>
        </w:numPr>
        <w:suppressAutoHyphens/>
        <w:spacing w:after="0" w:line="276" w:lineRule="auto"/>
        <w:ind w:left="0" w:firstLine="709"/>
        <w:contextualSpacing/>
        <w:jc w:val="both"/>
        <w:rPr>
          <w:rFonts w:cs="Times New Roman"/>
          <w:sz w:val="24"/>
          <w:szCs w:val="24"/>
        </w:rPr>
      </w:pPr>
      <w:r w:rsidRPr="00DC626A">
        <w:rPr>
          <w:rFonts w:cs="Times New Roman"/>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DC626A">
        <w:rPr>
          <w:rStyle w:val="af0"/>
          <w:rFonts w:cs="Times New Roman"/>
          <w:sz w:val="24"/>
          <w:szCs w:val="24"/>
        </w:rPr>
        <w:footnoteReference w:id="5"/>
      </w:r>
    </w:p>
    <w:p w14:paraId="7DA1F72B" w14:textId="616F0EB2" w:rsidR="001756E2" w:rsidRDefault="001756E2" w:rsidP="001756E2">
      <w:pPr>
        <w:numPr>
          <w:ilvl w:val="1"/>
          <w:numId w:val="4"/>
        </w:numPr>
        <w:suppressAutoHyphens/>
        <w:spacing w:after="0" w:line="276" w:lineRule="auto"/>
        <w:ind w:left="0" w:firstLine="709"/>
        <w:contextualSpacing/>
        <w:jc w:val="both"/>
        <w:rPr>
          <w:rFonts w:cs="Times New Roman"/>
          <w:sz w:val="24"/>
          <w:szCs w:val="24"/>
        </w:rPr>
      </w:pPr>
      <w:proofErr w:type="gramStart"/>
      <w:r w:rsidRPr="00DC626A">
        <w:rPr>
          <w:rFonts w:cs="Times New Roman"/>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roofErr w:type="gramEnd"/>
    </w:p>
    <w:p w14:paraId="44A02404" w14:textId="27A965D8" w:rsidR="00906726" w:rsidRPr="00DC626A" w:rsidRDefault="00906726" w:rsidP="00CD74DE">
      <w:pPr>
        <w:suppressAutoHyphens/>
        <w:spacing w:after="0" w:line="276" w:lineRule="auto"/>
        <w:ind w:firstLine="709"/>
        <w:contextualSpacing/>
        <w:jc w:val="both"/>
        <w:rPr>
          <w:rFonts w:cs="Times New Roman"/>
          <w:sz w:val="24"/>
          <w:szCs w:val="24"/>
        </w:rPr>
      </w:pPr>
      <w:r>
        <w:rPr>
          <w:rFonts w:cs="Times New Roman"/>
          <w:sz w:val="24"/>
          <w:szCs w:val="24"/>
        </w:rPr>
        <w:t>Адрес электронной почты для направления проекта договора:_________________________.</w:t>
      </w:r>
    </w:p>
    <w:p w14:paraId="49941931" w14:textId="7C93ADBC"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DC626A">
        <w:rPr>
          <w:rFonts w:cs="Times New Roman"/>
          <w:sz w:val="24"/>
          <w:szCs w:val="24"/>
        </w:rPr>
        <w:t>объекта</w:t>
      </w:r>
      <w:proofErr w:type="gramEnd"/>
      <w:r w:rsidRPr="00DC626A">
        <w:rPr>
          <w:rFonts w:cs="Times New Roman"/>
          <w:sz w:val="24"/>
          <w:szCs w:val="24"/>
        </w:rPr>
        <w:t xml:space="preserve"> и он не имеет претензий к ним.</w:t>
      </w:r>
    </w:p>
    <w:p w14:paraId="51974E48" w14:textId="15F07A09"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извещен о том, что он вправе отозвать Заявку в любое время до установленных даты и времени окончания</w:t>
      </w:r>
      <w:r w:rsidR="00906726">
        <w:rPr>
          <w:rFonts w:cs="Times New Roman"/>
          <w:sz w:val="24"/>
          <w:szCs w:val="24"/>
        </w:rPr>
        <w:t xml:space="preserve"> срока подачи Заявок на участие в</w:t>
      </w:r>
      <w:r w:rsidRPr="00DC626A">
        <w:rPr>
          <w:rFonts w:cs="Times New Roman"/>
          <w:sz w:val="24"/>
          <w:szCs w:val="24"/>
        </w:rPr>
        <w:t xml:space="preserve"> электронном аукционе, в порядке, установленном в Извещении о проведении электронном аукционе.</w:t>
      </w:r>
    </w:p>
    <w:p w14:paraId="34A3060F" w14:textId="458670A7" w:rsidR="001756E2" w:rsidRPr="00DC626A" w:rsidRDefault="001756E2" w:rsidP="001756E2">
      <w:pPr>
        <w:numPr>
          <w:ilvl w:val="0"/>
          <w:numId w:val="4"/>
        </w:numPr>
        <w:tabs>
          <w:tab w:val="clear" w:pos="360"/>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 xml:space="preserve">Ответственность за достоверность представленных документов и информации несет Заявитель. </w:t>
      </w:r>
    </w:p>
    <w:p w14:paraId="6D2C487C" w14:textId="519C9826" w:rsidR="001756E2" w:rsidRPr="00DC626A" w:rsidRDefault="001756E2" w:rsidP="001756E2">
      <w:pPr>
        <w:numPr>
          <w:ilvl w:val="0"/>
          <w:numId w:val="4"/>
        </w:numPr>
        <w:tabs>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w:t>
      </w:r>
      <w:proofErr w:type="gramStart"/>
      <w:r w:rsidRPr="00DC626A">
        <w:rPr>
          <w:rFonts w:cs="Times New Roman"/>
          <w:sz w:val="24"/>
          <w:szCs w:val="24"/>
        </w:rPr>
        <w:t>дств в к</w:t>
      </w:r>
      <w:proofErr w:type="gramEnd"/>
      <w:r w:rsidRPr="00DC626A">
        <w:rPr>
          <w:rFonts w:cs="Times New Roman"/>
          <w:sz w:val="24"/>
          <w:szCs w:val="24"/>
        </w:rPr>
        <w:t>ачестве задатка, и они ему понятны.</w:t>
      </w:r>
    </w:p>
    <w:p w14:paraId="56E5B17C" w14:textId="4B7E2DCB" w:rsidR="001756E2" w:rsidRPr="00DC626A" w:rsidRDefault="001756E2" w:rsidP="001756E2">
      <w:pPr>
        <w:numPr>
          <w:ilvl w:val="0"/>
          <w:numId w:val="4"/>
        </w:numPr>
        <w:tabs>
          <w:tab w:val="clear" w:pos="360"/>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аукциона в электронной форме. </w:t>
      </w:r>
      <w:proofErr w:type="gramStart"/>
      <w:r w:rsidRPr="00DC626A">
        <w:rPr>
          <w:rFonts w:cs="Times New Roman"/>
          <w:sz w:val="24"/>
          <w:szCs w:val="24"/>
        </w:rPr>
        <w:t xml:space="preserve">При этом Заявитель считается уведомленным об отмене электронного </w:t>
      </w:r>
      <w:r w:rsidRPr="00DC626A">
        <w:rPr>
          <w:rFonts w:cs="Times New Roman"/>
          <w:sz w:val="24"/>
          <w:szCs w:val="24"/>
        </w:rPr>
        <w:lastRenderedPageBreak/>
        <w:t>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DC626A">
        <w:rPr>
          <w:rFonts w:cs="Times New Roman"/>
          <w:color w:val="000000" w:themeColor="text1"/>
          <w:sz w:val="24"/>
          <w:szCs w:val="24"/>
        </w:rPr>
        <w:t>ru</w:t>
      </w:r>
      <w:r w:rsidRPr="00DC626A">
        <w:rPr>
          <w:rFonts w:cs="Times New Roman"/>
          <w:sz w:val="24"/>
          <w:szCs w:val="24"/>
        </w:rPr>
        <w:t>.</w:t>
      </w:r>
      <w:proofErr w:type="gramEnd"/>
    </w:p>
    <w:p w14:paraId="44D6C660" w14:textId="66CE47B4" w:rsidR="001756E2" w:rsidRPr="00DC626A" w:rsidRDefault="001756E2" w:rsidP="001756E2">
      <w:pPr>
        <w:numPr>
          <w:ilvl w:val="0"/>
          <w:numId w:val="4"/>
        </w:numPr>
        <w:tabs>
          <w:tab w:val="clear" w:pos="360"/>
          <w:tab w:val="num" w:pos="142"/>
        </w:tabs>
        <w:suppressAutoHyphens/>
        <w:spacing w:after="0" w:line="276" w:lineRule="auto"/>
        <w:ind w:left="0" w:firstLine="709"/>
        <w:contextualSpacing/>
        <w:jc w:val="both"/>
        <w:rPr>
          <w:rFonts w:cs="Times New Roman"/>
          <w:sz w:val="24"/>
          <w:szCs w:val="24"/>
        </w:rPr>
      </w:pPr>
      <w:proofErr w:type="gramStart"/>
      <w:r w:rsidRPr="00DC626A">
        <w:rPr>
          <w:rFonts w:cs="Times New Roman"/>
          <w:sz w:val="24"/>
          <w:szCs w:val="24"/>
        </w:rPr>
        <w:t>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w:t>
      </w:r>
      <w:proofErr w:type="gramEnd"/>
      <w:r w:rsidRPr="00DC626A">
        <w:rPr>
          <w:rFonts w:cs="Times New Roman"/>
          <w:sz w:val="24"/>
          <w:szCs w:val="24"/>
        </w:rPr>
        <w:t xml:space="preserve">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14:paraId="7E853307" w14:textId="233C0CA2" w:rsidR="001756E2" w:rsidRPr="00DC626A" w:rsidRDefault="001756E2" w:rsidP="001756E2">
      <w:pPr>
        <w:spacing w:line="276" w:lineRule="auto"/>
        <w:ind w:firstLine="709"/>
        <w:rPr>
          <w:rFonts w:cs="Times New Roman"/>
          <w:sz w:val="24"/>
          <w:szCs w:val="24"/>
        </w:rPr>
      </w:pPr>
    </w:p>
    <w:p w14:paraId="3F2DDBC2" w14:textId="77777777" w:rsidR="00C609FC" w:rsidRPr="00DC626A" w:rsidRDefault="00C609FC" w:rsidP="00AE63EF">
      <w:pPr>
        <w:spacing w:line="276" w:lineRule="auto"/>
        <w:ind w:firstLine="709"/>
        <w:rPr>
          <w:rFonts w:cs="Times New Roman"/>
          <w:sz w:val="24"/>
          <w:szCs w:val="24"/>
        </w:rPr>
      </w:pPr>
      <w:r w:rsidRPr="00DC626A">
        <w:rPr>
          <w:rFonts w:cs="Times New Roman"/>
          <w:sz w:val="24"/>
          <w:szCs w:val="24"/>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F2655E" w:rsidRPr="00DC626A" w14:paraId="36B8E0E0" w14:textId="77777777" w:rsidTr="00F2655E">
        <w:tc>
          <w:tcPr>
            <w:tcW w:w="5778" w:type="dxa"/>
          </w:tcPr>
          <w:p w14:paraId="684B6450" w14:textId="77777777" w:rsidR="00F2655E" w:rsidRPr="00DC626A" w:rsidRDefault="00F2655E" w:rsidP="00AE63EF">
            <w:pPr>
              <w:pStyle w:val="ConsPlusNormal"/>
              <w:spacing w:line="276" w:lineRule="auto"/>
              <w:jc w:val="both"/>
              <w:outlineLvl w:val="1"/>
              <w:rPr>
                <w:rFonts w:ascii="Times New Roman" w:hAnsi="Times New Roman" w:cs="Times New Roman"/>
                <w:sz w:val="24"/>
                <w:szCs w:val="24"/>
              </w:rPr>
            </w:pPr>
          </w:p>
        </w:tc>
        <w:tc>
          <w:tcPr>
            <w:tcW w:w="4643" w:type="dxa"/>
          </w:tcPr>
          <w:p w14:paraId="2ABFE7F9" w14:textId="77777777" w:rsidR="00F2655E" w:rsidRPr="00DC626A" w:rsidRDefault="00F2655E" w:rsidP="00F008E3">
            <w:pPr>
              <w:pStyle w:val="ConsPlusNormal"/>
              <w:contextualSpacing/>
              <w:outlineLvl w:val="2"/>
              <w:rPr>
                <w:rFonts w:ascii="Times New Roman" w:hAnsi="Times New Roman" w:cs="Times New Roman"/>
                <w:sz w:val="24"/>
                <w:szCs w:val="24"/>
              </w:rPr>
            </w:pPr>
            <w:r w:rsidRPr="00DC626A">
              <w:rPr>
                <w:rFonts w:ascii="Times New Roman" w:hAnsi="Times New Roman" w:cs="Times New Roman"/>
                <w:sz w:val="24"/>
                <w:szCs w:val="24"/>
              </w:rPr>
              <w:t>Приложение 2</w:t>
            </w:r>
          </w:p>
          <w:p w14:paraId="1F32FF45" w14:textId="77777777" w:rsidR="00F2655E" w:rsidRPr="00DC626A" w:rsidRDefault="00F2655E" w:rsidP="00F008E3">
            <w:pPr>
              <w:pStyle w:val="ConsPlusNormal"/>
              <w:contextualSpacing/>
              <w:rPr>
                <w:rFonts w:ascii="Times New Roman" w:hAnsi="Times New Roman" w:cs="Times New Roman"/>
                <w:sz w:val="24"/>
                <w:szCs w:val="24"/>
              </w:rPr>
            </w:pPr>
            <w:r w:rsidRPr="00DC626A">
              <w:rPr>
                <w:rFonts w:ascii="Times New Roman" w:hAnsi="Times New Roman" w:cs="Times New Roman"/>
                <w:sz w:val="24"/>
                <w:szCs w:val="24"/>
              </w:rPr>
              <w:t>к извещению о проведении</w:t>
            </w:r>
          </w:p>
          <w:p w14:paraId="467FC5B1" w14:textId="02170C80" w:rsidR="00F2655E" w:rsidRPr="00DC626A" w:rsidRDefault="00F2655E" w:rsidP="00F008E3">
            <w:pPr>
              <w:pStyle w:val="ConsPlusNormal"/>
              <w:contextualSpacing/>
              <w:rPr>
                <w:rFonts w:ascii="Times New Roman" w:hAnsi="Times New Roman" w:cs="Times New Roman"/>
                <w:sz w:val="24"/>
                <w:szCs w:val="24"/>
              </w:rPr>
            </w:pPr>
            <w:r w:rsidRPr="00DC626A">
              <w:rPr>
                <w:rFonts w:ascii="Times New Roman" w:hAnsi="Times New Roman" w:cs="Times New Roman"/>
                <w:sz w:val="24"/>
                <w:szCs w:val="24"/>
              </w:rPr>
              <w:t>открытого аукциона в электронной форме на право размещения нестационарного торгового объекта</w:t>
            </w:r>
            <w:r w:rsidR="00CD74DE">
              <w:rPr>
                <w:rFonts w:ascii="Times New Roman" w:hAnsi="Times New Roman" w:cs="Times New Roman"/>
                <w:sz w:val="24"/>
                <w:szCs w:val="24"/>
              </w:rPr>
              <w:t xml:space="preserve"> на территории Сергиево-Посадского городского округа Московской области</w:t>
            </w:r>
          </w:p>
          <w:p w14:paraId="24464459" w14:textId="77777777" w:rsidR="00F2655E" w:rsidRPr="00DC626A" w:rsidRDefault="00F2655E" w:rsidP="00AE63EF">
            <w:pPr>
              <w:pStyle w:val="ConsPlusNormal"/>
              <w:spacing w:line="276" w:lineRule="auto"/>
              <w:jc w:val="both"/>
              <w:outlineLvl w:val="1"/>
              <w:rPr>
                <w:rFonts w:ascii="Times New Roman" w:hAnsi="Times New Roman" w:cs="Times New Roman"/>
                <w:sz w:val="24"/>
                <w:szCs w:val="24"/>
              </w:rPr>
            </w:pPr>
          </w:p>
        </w:tc>
      </w:tr>
    </w:tbl>
    <w:p w14:paraId="38E47979" w14:textId="77777777" w:rsidR="00837EBD" w:rsidRPr="00DC626A" w:rsidRDefault="00837EBD" w:rsidP="006730CE">
      <w:pPr>
        <w:pStyle w:val="ConsPlusNonformat"/>
        <w:contextualSpacing/>
        <w:rPr>
          <w:rFonts w:ascii="Times New Roman" w:hAnsi="Times New Roman" w:cs="Times New Roman"/>
          <w:sz w:val="24"/>
          <w:szCs w:val="24"/>
        </w:rPr>
      </w:pPr>
    </w:p>
    <w:p w14:paraId="3014D872" w14:textId="77777777" w:rsidR="00837EBD" w:rsidRPr="00DC626A" w:rsidRDefault="00837EBD" w:rsidP="006730CE">
      <w:pPr>
        <w:pStyle w:val="ConsPlusNonformat"/>
        <w:contextualSpacing/>
        <w:rPr>
          <w:rFonts w:ascii="Times New Roman" w:hAnsi="Times New Roman" w:cs="Times New Roman"/>
          <w:sz w:val="24"/>
          <w:szCs w:val="24"/>
        </w:rPr>
      </w:pPr>
    </w:p>
    <w:p w14:paraId="2D85F57F" w14:textId="75FE469A" w:rsidR="00C609FC" w:rsidRPr="00DC626A" w:rsidRDefault="00010E46" w:rsidP="006730CE">
      <w:pPr>
        <w:pStyle w:val="ConsPlusNonformat"/>
        <w:ind w:firstLine="709"/>
        <w:contextualSpacing/>
        <w:jc w:val="center"/>
        <w:rPr>
          <w:rFonts w:ascii="Times New Roman" w:hAnsi="Times New Roman" w:cs="Times New Roman"/>
          <w:sz w:val="24"/>
          <w:szCs w:val="24"/>
        </w:rPr>
      </w:pPr>
      <w:r w:rsidRPr="00DC626A">
        <w:rPr>
          <w:rFonts w:ascii="Times New Roman" w:hAnsi="Times New Roman" w:cs="Times New Roman"/>
          <w:sz w:val="24"/>
          <w:szCs w:val="24"/>
        </w:rPr>
        <w:t>Договор №</w:t>
      </w:r>
      <w:r w:rsidR="00C609FC" w:rsidRPr="00DC626A">
        <w:rPr>
          <w:rFonts w:ascii="Times New Roman" w:hAnsi="Times New Roman" w:cs="Times New Roman"/>
          <w:sz w:val="24"/>
          <w:szCs w:val="24"/>
        </w:rPr>
        <w:t xml:space="preserve"> ______</w:t>
      </w:r>
    </w:p>
    <w:p w14:paraId="0727D365" w14:textId="77777777" w:rsidR="00C609FC" w:rsidRPr="00DC626A" w:rsidRDefault="00C609FC" w:rsidP="006730CE">
      <w:pPr>
        <w:pStyle w:val="ConsPlusNonformat"/>
        <w:ind w:firstLine="709"/>
        <w:contextualSpacing/>
        <w:jc w:val="center"/>
        <w:rPr>
          <w:rFonts w:ascii="Times New Roman" w:hAnsi="Times New Roman" w:cs="Times New Roman"/>
          <w:sz w:val="24"/>
          <w:szCs w:val="24"/>
        </w:rPr>
      </w:pPr>
      <w:r w:rsidRPr="00DC626A">
        <w:rPr>
          <w:rFonts w:ascii="Times New Roman" w:hAnsi="Times New Roman" w:cs="Times New Roman"/>
          <w:sz w:val="24"/>
          <w:szCs w:val="24"/>
        </w:rPr>
        <w:t>на размещение нестационарного торгового объекта</w:t>
      </w:r>
    </w:p>
    <w:p w14:paraId="1DE57D65" w14:textId="77777777" w:rsidR="00C609FC" w:rsidRPr="00DC626A" w:rsidRDefault="00C609FC" w:rsidP="00AE63EF">
      <w:pPr>
        <w:pStyle w:val="ConsPlusNonformat"/>
        <w:spacing w:line="276" w:lineRule="auto"/>
        <w:ind w:firstLine="709"/>
        <w:contextualSpacing/>
        <w:jc w:val="both"/>
        <w:rPr>
          <w:rFonts w:ascii="Times New Roman" w:hAnsi="Times New Roman" w:cs="Times New Roman"/>
          <w:sz w:val="24"/>
          <w:szCs w:val="24"/>
        </w:rPr>
      </w:pPr>
    </w:p>
    <w:p w14:paraId="08084BE9" w14:textId="02AA01A7" w:rsidR="00C609FC" w:rsidRPr="00DC626A" w:rsidRDefault="00C609FC" w:rsidP="00AE63EF">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г. ________________                                 </w:t>
      </w:r>
      <w:r w:rsidR="00010E46" w:rsidRPr="00DC626A">
        <w:rPr>
          <w:rFonts w:ascii="Times New Roman" w:hAnsi="Times New Roman" w:cs="Times New Roman"/>
          <w:sz w:val="24"/>
          <w:szCs w:val="24"/>
        </w:rPr>
        <w:t xml:space="preserve">                </w:t>
      </w:r>
      <w:r w:rsidR="00FB1D1A">
        <w:rPr>
          <w:rFonts w:ascii="Times New Roman" w:hAnsi="Times New Roman" w:cs="Times New Roman"/>
          <w:sz w:val="24"/>
          <w:szCs w:val="24"/>
        </w:rPr>
        <w:t xml:space="preserve">                    «___» ________ 20</w:t>
      </w:r>
      <w:r w:rsidRPr="00DC626A">
        <w:rPr>
          <w:rFonts w:ascii="Times New Roman" w:hAnsi="Times New Roman" w:cs="Times New Roman"/>
          <w:sz w:val="24"/>
          <w:szCs w:val="24"/>
        </w:rPr>
        <w:t>__ г.</w:t>
      </w:r>
    </w:p>
    <w:p w14:paraId="6DC8360C" w14:textId="725C5BB1" w:rsidR="00C609FC" w:rsidRPr="00DC626A" w:rsidRDefault="00C609FC" w:rsidP="00FB1D1A">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М</w:t>
      </w:r>
      <w:r w:rsidR="00CE60A7" w:rsidRPr="00DC626A">
        <w:rPr>
          <w:rFonts w:ascii="Times New Roman" w:hAnsi="Times New Roman" w:cs="Times New Roman"/>
          <w:sz w:val="24"/>
          <w:szCs w:val="24"/>
        </w:rPr>
        <w:t>осковская область</w:t>
      </w:r>
    </w:p>
    <w:p w14:paraId="3D056843" w14:textId="0FCE722A" w:rsidR="00010E46" w:rsidRPr="00DC626A" w:rsidRDefault="00C609FC" w:rsidP="00AE63EF">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___________________________________________________________________</w:t>
      </w:r>
      <w:r w:rsidR="00010E46" w:rsidRPr="00DC626A">
        <w:rPr>
          <w:rFonts w:ascii="Times New Roman" w:hAnsi="Times New Roman" w:cs="Times New Roman"/>
          <w:sz w:val="24"/>
          <w:szCs w:val="24"/>
        </w:rPr>
        <w:t>_____</w:t>
      </w:r>
      <w:r w:rsidR="00010E46" w:rsidRPr="00DC626A">
        <w:rPr>
          <w:rFonts w:ascii="Times New Roman" w:hAnsi="Times New Roman" w:cs="Times New Roman"/>
          <w:sz w:val="24"/>
          <w:szCs w:val="24"/>
        </w:rPr>
        <w:br/>
      </w:r>
      <w:r w:rsidRPr="00DC626A">
        <w:rPr>
          <w:rFonts w:ascii="Times New Roman" w:hAnsi="Times New Roman" w:cs="Times New Roman"/>
          <w:sz w:val="24"/>
          <w:szCs w:val="24"/>
        </w:rPr>
        <w:t>(наименование уполномоченного орг</w:t>
      </w:r>
      <w:r w:rsidR="00010E46" w:rsidRPr="00DC626A">
        <w:rPr>
          <w:rFonts w:ascii="Times New Roman" w:hAnsi="Times New Roman" w:cs="Times New Roman"/>
          <w:sz w:val="24"/>
          <w:szCs w:val="24"/>
        </w:rPr>
        <w:t>ана муниципального образования)</w:t>
      </w:r>
    </w:p>
    <w:p w14:paraId="559F917C" w14:textId="4E7B8807" w:rsidR="00C609FC" w:rsidRPr="00DC626A" w:rsidRDefault="00C609FC" w:rsidP="000B3E60">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лице ______________________________________________________, действующего на основании _________________________, в </w:t>
      </w:r>
      <w:r w:rsidR="00F81A40" w:rsidRPr="00DC626A">
        <w:rPr>
          <w:rFonts w:ascii="Times New Roman" w:hAnsi="Times New Roman" w:cs="Times New Roman"/>
          <w:sz w:val="24"/>
          <w:szCs w:val="24"/>
        </w:rPr>
        <w:t>дальнейшем именуемая «Сторона 1»</w:t>
      </w:r>
      <w:r w:rsidRPr="00DC626A">
        <w:rPr>
          <w:rFonts w:ascii="Times New Roman" w:hAnsi="Times New Roman" w:cs="Times New Roman"/>
          <w:sz w:val="24"/>
          <w:szCs w:val="24"/>
        </w:rPr>
        <w:t>,</w:t>
      </w:r>
      <w:r w:rsidR="006E484D" w:rsidRPr="00DC626A">
        <w:rPr>
          <w:rFonts w:ascii="Times New Roman" w:hAnsi="Times New Roman" w:cs="Times New Roman"/>
          <w:sz w:val="24"/>
          <w:szCs w:val="24"/>
        </w:rPr>
        <w:t xml:space="preserve"> </w:t>
      </w:r>
      <w:r w:rsidRPr="00DC626A">
        <w:rPr>
          <w:rFonts w:ascii="Times New Roman" w:hAnsi="Times New Roman" w:cs="Times New Roman"/>
          <w:sz w:val="24"/>
          <w:szCs w:val="24"/>
        </w:rPr>
        <w:t>с одной стороны, и _______________________</w:t>
      </w:r>
      <w:r w:rsidR="006E484D" w:rsidRPr="00DC626A">
        <w:rPr>
          <w:rFonts w:ascii="Times New Roman" w:hAnsi="Times New Roman" w:cs="Times New Roman"/>
          <w:sz w:val="24"/>
          <w:szCs w:val="24"/>
        </w:rPr>
        <w:t>в лице_________</w:t>
      </w:r>
      <w:r w:rsidRPr="00DC626A">
        <w:rPr>
          <w:rFonts w:ascii="Times New Roman" w:hAnsi="Times New Roman" w:cs="Times New Roman"/>
          <w:sz w:val="24"/>
          <w:szCs w:val="24"/>
        </w:rPr>
        <w:t>, действующего на основании _______________________</w:t>
      </w:r>
      <w:r w:rsidR="00F81A40" w:rsidRPr="00DC626A">
        <w:rPr>
          <w:rFonts w:ascii="Times New Roman" w:hAnsi="Times New Roman" w:cs="Times New Roman"/>
          <w:sz w:val="24"/>
          <w:szCs w:val="24"/>
        </w:rPr>
        <w:t>______, в дальнейшем именуемая «Сторона 2»</w:t>
      </w:r>
      <w:r w:rsidRPr="00DC626A">
        <w:rPr>
          <w:rFonts w:ascii="Times New Roman" w:hAnsi="Times New Roman" w:cs="Times New Roman"/>
          <w:sz w:val="24"/>
          <w:szCs w:val="24"/>
        </w:rPr>
        <w:t>, с другой стороны, в дальнейш</w:t>
      </w:r>
      <w:r w:rsidR="006730CE" w:rsidRPr="00DC626A">
        <w:rPr>
          <w:rFonts w:ascii="Times New Roman" w:hAnsi="Times New Roman" w:cs="Times New Roman"/>
          <w:sz w:val="24"/>
          <w:szCs w:val="24"/>
        </w:rPr>
        <w:t>ем совместно именуемые «Стороны»</w:t>
      </w:r>
      <w:r w:rsidRPr="00DC626A">
        <w:rPr>
          <w:rFonts w:ascii="Times New Roman" w:hAnsi="Times New Roman" w:cs="Times New Roman"/>
          <w:sz w:val="24"/>
          <w:szCs w:val="24"/>
        </w:rPr>
        <w:t xml:space="preserve">, на основании </w:t>
      </w:r>
      <w:r w:rsidR="006627D4" w:rsidRPr="00DC626A">
        <w:rPr>
          <w:rFonts w:ascii="Times New Roman" w:hAnsi="Times New Roman" w:cs="Times New Roman"/>
          <w:sz w:val="24"/>
          <w:szCs w:val="24"/>
        </w:rPr>
        <w:t>____________________________________</w:t>
      </w:r>
      <w:r w:rsidR="00FB1D1A">
        <w:rPr>
          <w:rFonts w:ascii="Times New Roman" w:hAnsi="Times New Roman" w:cs="Times New Roman"/>
          <w:sz w:val="24"/>
          <w:szCs w:val="24"/>
        </w:rPr>
        <w:t>_______________________________________</w:t>
      </w:r>
      <w:r w:rsidRPr="00DC626A">
        <w:rPr>
          <w:rFonts w:ascii="Times New Roman" w:hAnsi="Times New Roman" w:cs="Times New Roman"/>
          <w:sz w:val="24"/>
          <w:szCs w:val="24"/>
        </w:rPr>
        <w:t xml:space="preserve"> </w:t>
      </w:r>
      <w:r w:rsidR="00433D4F" w:rsidRPr="00DC626A">
        <w:rPr>
          <w:rFonts w:ascii="Times New Roman" w:hAnsi="Times New Roman" w:cs="Times New Roman"/>
          <w:sz w:val="24"/>
          <w:szCs w:val="24"/>
        </w:rPr>
        <w:br/>
      </w:r>
      <w:r w:rsidR="005759F3" w:rsidRPr="00DC626A">
        <w:rPr>
          <w:rFonts w:ascii="Times New Roman" w:hAnsi="Times New Roman" w:cs="Times New Roman"/>
          <w:sz w:val="24"/>
          <w:szCs w:val="24"/>
        </w:rPr>
        <w:t>от «___»</w:t>
      </w:r>
      <w:r w:rsidR="00F81A40" w:rsidRPr="00DC626A">
        <w:rPr>
          <w:rFonts w:ascii="Times New Roman" w:hAnsi="Times New Roman" w:cs="Times New Roman"/>
          <w:sz w:val="24"/>
          <w:szCs w:val="24"/>
        </w:rPr>
        <w:t xml:space="preserve"> ______ 20__ г. №</w:t>
      </w:r>
      <w:r w:rsidRPr="00DC626A">
        <w:rPr>
          <w:rFonts w:ascii="Times New Roman" w:hAnsi="Times New Roman" w:cs="Times New Roman"/>
          <w:sz w:val="24"/>
          <w:szCs w:val="24"/>
        </w:rPr>
        <w:t xml:space="preserve"> _________ заключили настоящий Договор </w:t>
      </w:r>
      <w:r w:rsidR="006E484D" w:rsidRPr="00DC626A">
        <w:rPr>
          <w:rFonts w:ascii="Times New Roman" w:hAnsi="Times New Roman" w:cs="Times New Roman"/>
          <w:sz w:val="24"/>
          <w:szCs w:val="24"/>
        </w:rPr>
        <w:br/>
      </w:r>
      <w:r w:rsidR="000B3E60">
        <w:rPr>
          <w:rFonts w:ascii="Times New Roman" w:hAnsi="Times New Roman" w:cs="Times New Roman"/>
          <w:sz w:val="24"/>
          <w:szCs w:val="24"/>
        </w:rPr>
        <w:t>о нижеследующем:</w:t>
      </w:r>
    </w:p>
    <w:p w14:paraId="659D1644" w14:textId="0F5B4B91" w:rsidR="00C609FC" w:rsidRPr="00DC626A" w:rsidRDefault="00C609FC" w:rsidP="00AE63EF">
      <w:pPr>
        <w:pStyle w:val="ConsPlusNonformat"/>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Предмет Договора</w:t>
      </w:r>
    </w:p>
    <w:p w14:paraId="566C0ED6" w14:textId="77777777" w:rsidR="00C609FC" w:rsidRPr="00DC626A" w:rsidRDefault="00C609FC" w:rsidP="00AE63EF">
      <w:pPr>
        <w:pStyle w:val="ConsPlusNonformat"/>
        <w:spacing w:line="276" w:lineRule="auto"/>
        <w:ind w:firstLine="709"/>
        <w:contextualSpacing/>
        <w:jc w:val="both"/>
        <w:rPr>
          <w:rFonts w:ascii="Times New Roman" w:hAnsi="Times New Roman" w:cs="Times New Roman"/>
          <w:sz w:val="24"/>
          <w:szCs w:val="24"/>
        </w:rPr>
      </w:pPr>
    </w:p>
    <w:p w14:paraId="10ADE5D5" w14:textId="03386D9E" w:rsidR="00C609FC" w:rsidRPr="000B3E60" w:rsidRDefault="00C609FC" w:rsidP="000B3E60">
      <w:pPr>
        <w:pStyle w:val="ConsPlusNonformat"/>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соответствии с настоящим Договором Стороне 2 предоставляется право на размещение нестационарного торгового объекта по адресу </w:t>
      </w:r>
      <w:r w:rsidR="006E484D" w:rsidRPr="00DC626A">
        <w:rPr>
          <w:rFonts w:ascii="Times New Roman" w:hAnsi="Times New Roman" w:cs="Times New Roman"/>
          <w:sz w:val="24"/>
          <w:szCs w:val="24"/>
        </w:rPr>
        <w:br/>
      </w:r>
      <w:r w:rsidRPr="00DC626A">
        <w:rPr>
          <w:rFonts w:ascii="Times New Roman" w:hAnsi="Times New Roman" w:cs="Times New Roman"/>
          <w:sz w:val="24"/>
          <w:szCs w:val="24"/>
        </w:rPr>
        <w:t xml:space="preserve">(адресному ориентиру), указанному в </w:t>
      </w:r>
      <w:r w:rsidR="00F974D5" w:rsidRPr="00DC626A">
        <w:rPr>
          <w:rFonts w:ascii="Times New Roman" w:hAnsi="Times New Roman" w:cs="Times New Roman"/>
          <w:sz w:val="24"/>
          <w:szCs w:val="24"/>
        </w:rPr>
        <w:t xml:space="preserve">приложении </w:t>
      </w:r>
      <w:r w:rsidR="00433D4F" w:rsidRPr="00DC626A">
        <w:rPr>
          <w:rFonts w:ascii="Times New Roman" w:hAnsi="Times New Roman" w:cs="Times New Roman"/>
          <w:sz w:val="24"/>
          <w:szCs w:val="24"/>
        </w:rPr>
        <w:br/>
      </w:r>
      <w:r w:rsidRPr="00DC626A">
        <w:rPr>
          <w:rFonts w:ascii="Times New Roman" w:hAnsi="Times New Roman" w:cs="Times New Roman"/>
          <w:sz w:val="24"/>
          <w:szCs w:val="24"/>
        </w:rPr>
        <w:t>к настоящему Договору, за плату,</w:t>
      </w:r>
      <w:r w:rsidR="00F974D5"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уплачиваемую </w:t>
      </w:r>
      <w:r w:rsidR="00FB1D1A">
        <w:rPr>
          <w:rFonts w:ascii="Times New Roman" w:hAnsi="Times New Roman" w:cs="Times New Roman"/>
          <w:sz w:val="24"/>
          <w:szCs w:val="24"/>
        </w:rPr>
        <w:t xml:space="preserve">по реквизитам, указанным в </w:t>
      </w:r>
      <w:r w:rsidR="000B3E60">
        <w:rPr>
          <w:rFonts w:ascii="Times New Roman" w:hAnsi="Times New Roman" w:cs="Times New Roman"/>
          <w:sz w:val="24"/>
          <w:szCs w:val="24"/>
        </w:rPr>
        <w:t>п.3.6</w:t>
      </w:r>
      <w:r w:rsidR="00E51405">
        <w:rPr>
          <w:rFonts w:ascii="Times New Roman" w:hAnsi="Times New Roman" w:cs="Times New Roman"/>
          <w:sz w:val="24"/>
          <w:szCs w:val="24"/>
        </w:rPr>
        <w:t>.</w:t>
      </w:r>
      <w:r w:rsidR="000B3E60">
        <w:rPr>
          <w:rFonts w:ascii="Times New Roman" w:hAnsi="Times New Roman" w:cs="Times New Roman"/>
          <w:sz w:val="24"/>
          <w:szCs w:val="24"/>
        </w:rPr>
        <w:t xml:space="preserve"> </w:t>
      </w:r>
      <w:r w:rsidR="00E51405">
        <w:rPr>
          <w:rFonts w:ascii="Times New Roman" w:hAnsi="Times New Roman" w:cs="Times New Roman"/>
          <w:sz w:val="24"/>
          <w:szCs w:val="24"/>
        </w:rPr>
        <w:t>настоящего Договора</w:t>
      </w:r>
      <w:r w:rsidRPr="00DC626A">
        <w:rPr>
          <w:rFonts w:ascii="Times New Roman" w:hAnsi="Times New Roman" w:cs="Times New Roman"/>
          <w:sz w:val="24"/>
          <w:szCs w:val="24"/>
        </w:rPr>
        <w:t>.</w:t>
      </w:r>
    </w:p>
    <w:p w14:paraId="3AC58255" w14:textId="77777777" w:rsidR="00F974D5" w:rsidRPr="00DC626A" w:rsidRDefault="00F974D5"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Срок действия Договора</w:t>
      </w:r>
    </w:p>
    <w:p w14:paraId="3351F9B1" w14:textId="77777777" w:rsidR="00F974D5" w:rsidRPr="00DC626A" w:rsidRDefault="00F974D5" w:rsidP="00AE63EF">
      <w:pPr>
        <w:pStyle w:val="ConsPlusNormal"/>
        <w:spacing w:line="276" w:lineRule="auto"/>
        <w:ind w:firstLine="709"/>
        <w:contextualSpacing/>
        <w:rPr>
          <w:rFonts w:ascii="Times New Roman" w:hAnsi="Times New Roman" w:cs="Times New Roman"/>
          <w:sz w:val="24"/>
          <w:szCs w:val="24"/>
        </w:rPr>
      </w:pPr>
    </w:p>
    <w:p w14:paraId="42128B81" w14:textId="1183B310"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Настоящий Договор вступает в силу </w:t>
      </w:r>
      <w:proofErr w:type="gramStart"/>
      <w:r w:rsidRPr="00DC626A">
        <w:rPr>
          <w:rFonts w:ascii="Times New Roman" w:hAnsi="Times New Roman" w:cs="Times New Roman"/>
          <w:sz w:val="24"/>
          <w:szCs w:val="24"/>
        </w:rPr>
        <w:t>с</w:t>
      </w:r>
      <w:proofErr w:type="gramEnd"/>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___</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 xml:space="preserve"> _________ и действует </w:t>
      </w:r>
      <w:r w:rsidR="006E484D" w:rsidRPr="00DC626A">
        <w:rPr>
          <w:rFonts w:ascii="Times New Roman" w:hAnsi="Times New Roman" w:cs="Times New Roman"/>
          <w:sz w:val="24"/>
          <w:szCs w:val="24"/>
        </w:rPr>
        <w:br/>
      </w:r>
      <w:r w:rsidR="00FB1D1A">
        <w:rPr>
          <w:rFonts w:ascii="Times New Roman" w:hAnsi="Times New Roman" w:cs="Times New Roman"/>
          <w:sz w:val="24"/>
          <w:szCs w:val="24"/>
        </w:rPr>
        <w:t>п</w:t>
      </w:r>
      <w:r w:rsidRPr="00DC626A">
        <w:rPr>
          <w:rFonts w:ascii="Times New Roman" w:hAnsi="Times New Roman" w:cs="Times New Roman"/>
          <w:sz w:val="24"/>
          <w:szCs w:val="24"/>
        </w:rPr>
        <w:t xml:space="preserve">о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___</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 xml:space="preserve"> ____________.</w:t>
      </w:r>
    </w:p>
    <w:p w14:paraId="4DDFF9AD" w14:textId="77777777" w:rsidR="00F974D5"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Оплата по Договору</w:t>
      </w:r>
      <w:bookmarkStart w:id="7" w:name="P731"/>
      <w:bookmarkEnd w:id="7"/>
    </w:p>
    <w:p w14:paraId="005DD27E"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6B01FFEF" w14:textId="7EFEC600" w:rsidR="00346D6E" w:rsidRPr="00346D6E" w:rsidRDefault="00C609FC" w:rsidP="00346D6E">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Размер платы за размещение нестационарного торгового объекта составляет ____________________.</w:t>
      </w:r>
    </w:p>
    <w:p w14:paraId="503A2446" w14:textId="47C7966B"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оплатила обеспечение заявки на участие в электронном аукционе в виде задатка в размере</w:t>
      </w:r>
      <w:proofErr w:type="gramStart"/>
      <w:r w:rsidRPr="00DC626A">
        <w:rPr>
          <w:rFonts w:ascii="Times New Roman" w:hAnsi="Times New Roman" w:cs="Times New Roman"/>
          <w:sz w:val="24"/>
          <w:szCs w:val="24"/>
        </w:rPr>
        <w:t xml:space="preserve"> _______________________ (________________) </w:t>
      </w:r>
      <w:proofErr w:type="gramEnd"/>
      <w:r w:rsidRPr="00DC626A">
        <w:rPr>
          <w:rFonts w:ascii="Times New Roman" w:hAnsi="Times New Roman" w:cs="Times New Roman"/>
          <w:sz w:val="24"/>
          <w:szCs w:val="24"/>
        </w:rPr>
        <w:t>рублей, сумма которого засчитывается в счет платы за размещение нестационарного торгового объекта.</w:t>
      </w:r>
    </w:p>
    <w:p w14:paraId="673123A7" w14:textId="77777777" w:rsidR="00F974D5"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Оплата по Договору осуществляется в рублях Российской Федерации.</w:t>
      </w:r>
    </w:p>
    <w:p w14:paraId="0EFEEAAF" w14:textId="46DE628B" w:rsidR="00346D6E" w:rsidRDefault="00346D6E"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Оплата по Договору осуществляется ежегодно:</w:t>
      </w:r>
    </w:p>
    <w:p w14:paraId="5C774423" w14:textId="69358E38"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20__год______________;</w:t>
      </w:r>
    </w:p>
    <w:p w14:paraId="4E62F025" w14:textId="2C4A64CD"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w:t>
      </w:r>
      <w:r w:rsidR="000B3E60">
        <w:rPr>
          <w:rFonts w:ascii="Times New Roman" w:hAnsi="Times New Roman" w:cs="Times New Roman"/>
          <w:sz w:val="24"/>
          <w:szCs w:val="24"/>
        </w:rPr>
        <w:t>;</w:t>
      </w:r>
    </w:p>
    <w:p w14:paraId="3D09C45F" w14:textId="01334F50" w:rsidR="000B3E60" w:rsidRDefault="000B3E60"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p>
    <w:p w14:paraId="12B205D4" w14:textId="29096A08"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w:t>
      </w:r>
    </w:p>
    <w:p w14:paraId="32D8BE9B" w14:textId="1043A149" w:rsidR="00346D6E" w:rsidRPr="00DC626A" w:rsidRDefault="0058310D" w:rsidP="0058310D">
      <w:pPr>
        <w:pStyle w:val="ConsPlusNormal"/>
        <w:numPr>
          <w:ilvl w:val="1"/>
          <w:numId w:val="6"/>
        </w:num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Pr="0058310D">
        <w:rPr>
          <w:rFonts w:ascii="Times New Roman" w:hAnsi="Times New Roman" w:cs="Times New Roman"/>
          <w:sz w:val="24"/>
          <w:szCs w:val="24"/>
        </w:rPr>
        <w:t xml:space="preserve">ачиная с первого января года, следующего за годом заключения настоящего Договора, </w:t>
      </w:r>
      <w:r>
        <w:rPr>
          <w:rFonts w:ascii="Times New Roman" w:hAnsi="Times New Roman" w:cs="Times New Roman"/>
          <w:sz w:val="24"/>
          <w:szCs w:val="24"/>
        </w:rPr>
        <w:t xml:space="preserve">размер платежа за год, за который </w:t>
      </w:r>
      <w:r w:rsidR="000B3E60">
        <w:rPr>
          <w:rFonts w:ascii="Times New Roman" w:hAnsi="Times New Roman" w:cs="Times New Roman"/>
          <w:sz w:val="24"/>
          <w:szCs w:val="24"/>
        </w:rPr>
        <w:t>производится</w:t>
      </w:r>
      <w:r>
        <w:rPr>
          <w:rFonts w:ascii="Times New Roman" w:hAnsi="Times New Roman" w:cs="Times New Roman"/>
          <w:sz w:val="24"/>
          <w:szCs w:val="24"/>
        </w:rPr>
        <w:t xml:space="preserve"> </w:t>
      </w:r>
      <w:r w:rsidR="000B3E60">
        <w:rPr>
          <w:rFonts w:ascii="Times New Roman" w:hAnsi="Times New Roman" w:cs="Times New Roman"/>
          <w:sz w:val="24"/>
          <w:szCs w:val="24"/>
        </w:rPr>
        <w:t>о</w:t>
      </w:r>
      <w:r>
        <w:rPr>
          <w:rFonts w:ascii="Times New Roman" w:hAnsi="Times New Roman" w:cs="Times New Roman"/>
          <w:sz w:val="24"/>
          <w:szCs w:val="24"/>
        </w:rPr>
        <w:t xml:space="preserve">плата, </w:t>
      </w:r>
      <w:r w:rsidRPr="0058310D">
        <w:rPr>
          <w:rFonts w:ascii="Times New Roman" w:hAnsi="Times New Roman" w:cs="Times New Roman"/>
          <w:sz w:val="24"/>
          <w:szCs w:val="24"/>
        </w:rPr>
        <w:t>увеличивается на плановую максимальную ставку инфляции, установленную на соответствующий год федеральным законом о федеральном бюджете.</w:t>
      </w:r>
      <w:r>
        <w:rPr>
          <w:rFonts w:ascii="Times New Roman" w:hAnsi="Times New Roman" w:cs="Times New Roman"/>
          <w:sz w:val="24"/>
          <w:szCs w:val="24"/>
        </w:rPr>
        <w:t xml:space="preserve"> </w:t>
      </w:r>
    </w:p>
    <w:p w14:paraId="0A74095D" w14:textId="3FA59D9A" w:rsidR="005841DD" w:rsidRDefault="005841DD"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Плата за размещение нестационарного торгового объекта уплачивается в безналичном порядке по реквизитам</w:t>
      </w:r>
      <w:r w:rsidR="00E51405">
        <w:rPr>
          <w:rFonts w:ascii="Times New Roman" w:hAnsi="Times New Roman" w:cs="Times New Roman"/>
          <w:sz w:val="24"/>
          <w:szCs w:val="24"/>
        </w:rPr>
        <w:t>:</w:t>
      </w:r>
      <w:r w:rsidRPr="00DC626A">
        <w:rPr>
          <w:rFonts w:ascii="Times New Roman" w:hAnsi="Times New Roman" w:cs="Times New Roman"/>
          <w:sz w:val="24"/>
          <w:szCs w:val="24"/>
        </w:rPr>
        <w:t xml:space="preserve"> </w:t>
      </w:r>
    </w:p>
    <w:p w14:paraId="21F1F147" w14:textId="6ED2D9AE"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Получатель: </w:t>
      </w:r>
    </w:p>
    <w:p w14:paraId="59C1FC3F" w14:textId="29F5DBAD"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ИНН получателя </w:t>
      </w:r>
    </w:p>
    <w:p w14:paraId="01F6D35C" w14:textId="57F9523D"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КПП получателя </w:t>
      </w:r>
    </w:p>
    <w:p w14:paraId="7517150F" w14:textId="12D4D890"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Банк получателя: </w:t>
      </w:r>
    </w:p>
    <w:p w14:paraId="118FD9D7" w14:textId="0A84BD18"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БИК </w:t>
      </w:r>
    </w:p>
    <w:p w14:paraId="56A4BB2F" w14:textId="2156FEB6"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Единый казначейский счет № </w:t>
      </w:r>
    </w:p>
    <w:p w14:paraId="08ADEF1E" w14:textId="2176606A"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Казначейский счет № </w:t>
      </w:r>
    </w:p>
    <w:p w14:paraId="13BAFABD" w14:textId="555D833F"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КБК  </w:t>
      </w:r>
    </w:p>
    <w:p w14:paraId="0731D7EA" w14:textId="7F80DF53"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Код ОКТМО </w:t>
      </w:r>
    </w:p>
    <w:p w14:paraId="01794434" w14:textId="703C8899" w:rsidR="005841DD" w:rsidRPr="00DC626A" w:rsidRDefault="005841DD" w:rsidP="000B3E60">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Датой оплаты считается дата поступления денежных средств на счет </w:t>
      </w:r>
      <w:r w:rsidR="000B3E60">
        <w:rPr>
          <w:rFonts w:ascii="Times New Roman" w:hAnsi="Times New Roman" w:cs="Times New Roman"/>
          <w:sz w:val="24"/>
          <w:szCs w:val="24"/>
        </w:rPr>
        <w:t xml:space="preserve">      </w:t>
      </w:r>
      <w:r w:rsidRPr="00DC626A">
        <w:rPr>
          <w:rFonts w:ascii="Times New Roman" w:hAnsi="Times New Roman" w:cs="Times New Roman"/>
          <w:sz w:val="24"/>
          <w:szCs w:val="24"/>
        </w:rPr>
        <w:t>Стороны</w:t>
      </w:r>
      <w:r w:rsidR="000B3E60">
        <w:rPr>
          <w:rFonts w:ascii="Times New Roman" w:hAnsi="Times New Roman" w:cs="Times New Roman"/>
          <w:sz w:val="24"/>
          <w:szCs w:val="24"/>
        </w:rPr>
        <w:t xml:space="preserve"> 1</w:t>
      </w:r>
      <w:r w:rsidRPr="00DC626A">
        <w:rPr>
          <w:rFonts w:ascii="Times New Roman" w:hAnsi="Times New Roman" w:cs="Times New Roman"/>
          <w:sz w:val="24"/>
          <w:szCs w:val="24"/>
        </w:rPr>
        <w:t>.</w:t>
      </w:r>
    </w:p>
    <w:p w14:paraId="3907608D" w14:textId="4D32B0B8" w:rsidR="00F974D5" w:rsidRPr="00DC626A" w:rsidRDefault="00C609FC" w:rsidP="000B3E60">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Плата за первый </w:t>
      </w:r>
      <w:r w:rsidR="000B3E60">
        <w:rPr>
          <w:rFonts w:ascii="Times New Roman" w:hAnsi="Times New Roman" w:cs="Times New Roman"/>
          <w:sz w:val="24"/>
          <w:szCs w:val="24"/>
        </w:rPr>
        <w:t>год</w:t>
      </w:r>
      <w:r w:rsidRPr="00DC626A">
        <w:rPr>
          <w:rFonts w:ascii="Times New Roman" w:hAnsi="Times New Roman" w:cs="Times New Roman"/>
          <w:sz w:val="24"/>
          <w:szCs w:val="24"/>
        </w:rPr>
        <w:t xml:space="preserve"> срока действия настоящего Договора уплачивается Стороной 2 в размере, определенном в соответствии </w:t>
      </w:r>
      <w:r w:rsidRPr="00DC626A">
        <w:rPr>
          <w:rFonts w:ascii="Times New Roman" w:hAnsi="Times New Roman" w:cs="Times New Roman"/>
          <w:color w:val="000000" w:themeColor="text1"/>
          <w:sz w:val="24"/>
          <w:szCs w:val="24"/>
        </w:rPr>
        <w:t xml:space="preserve">с </w:t>
      </w:r>
      <w:hyperlink w:anchor="P731" w:tooltip="3.1. Размер платы за размещение нестационарного торгового объекта составляет ____________________." w:history="1">
        <w:r w:rsidRPr="00DC626A">
          <w:rPr>
            <w:rFonts w:ascii="Times New Roman" w:hAnsi="Times New Roman" w:cs="Times New Roman"/>
            <w:color w:val="000000" w:themeColor="text1"/>
            <w:sz w:val="24"/>
            <w:szCs w:val="24"/>
          </w:rPr>
          <w:t>пунктом 3.</w:t>
        </w:r>
        <w:r w:rsidR="000B3E60">
          <w:rPr>
            <w:rFonts w:ascii="Times New Roman" w:hAnsi="Times New Roman" w:cs="Times New Roman"/>
            <w:color w:val="000000" w:themeColor="text1"/>
            <w:sz w:val="24"/>
            <w:szCs w:val="24"/>
          </w:rPr>
          <w:t>4.</w:t>
        </w:r>
      </w:hyperlink>
      <w:r w:rsidRPr="00DC626A">
        <w:rPr>
          <w:rFonts w:ascii="Times New Roman" w:hAnsi="Times New Roman" w:cs="Times New Roman"/>
          <w:sz w:val="24"/>
          <w:szCs w:val="24"/>
        </w:rPr>
        <w:t xml:space="preserve"> Договора, в течение пяти банковских дней </w:t>
      </w:r>
      <w:proofErr w:type="gramStart"/>
      <w:r w:rsidRPr="00DC626A">
        <w:rPr>
          <w:rFonts w:ascii="Times New Roman" w:hAnsi="Times New Roman" w:cs="Times New Roman"/>
          <w:sz w:val="24"/>
          <w:szCs w:val="24"/>
        </w:rPr>
        <w:t>с даты подписания</w:t>
      </w:r>
      <w:proofErr w:type="gramEnd"/>
      <w:r w:rsidRPr="00DC626A">
        <w:rPr>
          <w:rFonts w:ascii="Times New Roman" w:hAnsi="Times New Roman" w:cs="Times New Roman"/>
          <w:sz w:val="24"/>
          <w:szCs w:val="24"/>
        </w:rPr>
        <w:t xml:space="preserve"> Сторонами настоящего Договора.</w:t>
      </w:r>
      <w:r w:rsidR="000B3E60">
        <w:rPr>
          <w:rFonts w:ascii="Times New Roman" w:hAnsi="Times New Roman" w:cs="Times New Roman"/>
          <w:sz w:val="24"/>
          <w:szCs w:val="24"/>
        </w:rPr>
        <w:t xml:space="preserve"> П</w:t>
      </w:r>
      <w:r w:rsidR="000B3E60" w:rsidRPr="000B3E60">
        <w:rPr>
          <w:rFonts w:ascii="Times New Roman" w:hAnsi="Times New Roman" w:cs="Times New Roman"/>
          <w:sz w:val="24"/>
          <w:szCs w:val="24"/>
        </w:rPr>
        <w:t xml:space="preserve">оследующие платежи </w:t>
      </w:r>
      <w:r w:rsidR="000B3E60">
        <w:rPr>
          <w:rFonts w:ascii="Times New Roman" w:hAnsi="Times New Roman" w:cs="Times New Roman"/>
          <w:sz w:val="24"/>
          <w:szCs w:val="24"/>
        </w:rPr>
        <w:t xml:space="preserve">осуществляются </w:t>
      </w:r>
      <w:r w:rsidR="000B3E60" w:rsidRPr="000B3E60">
        <w:rPr>
          <w:rFonts w:ascii="Times New Roman" w:hAnsi="Times New Roman" w:cs="Times New Roman"/>
          <w:sz w:val="24"/>
          <w:szCs w:val="24"/>
        </w:rPr>
        <w:t xml:space="preserve">в срок до 15 </w:t>
      </w:r>
      <w:r w:rsidR="00CD74DE">
        <w:rPr>
          <w:rFonts w:ascii="Times New Roman" w:hAnsi="Times New Roman" w:cs="Times New Roman"/>
          <w:sz w:val="24"/>
          <w:szCs w:val="24"/>
        </w:rPr>
        <w:t>марта</w:t>
      </w:r>
      <w:r w:rsidR="000B3E60" w:rsidRPr="000B3E60">
        <w:rPr>
          <w:rFonts w:ascii="Times New Roman" w:hAnsi="Times New Roman" w:cs="Times New Roman"/>
          <w:sz w:val="24"/>
          <w:szCs w:val="24"/>
        </w:rPr>
        <w:t xml:space="preserve"> года, за который производится оплата.</w:t>
      </w:r>
    </w:p>
    <w:p w14:paraId="2B00648B" w14:textId="6E48742A"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14:paraId="6A77257A" w14:textId="606BD80C" w:rsidR="00AC492D" w:rsidRPr="002F23B5" w:rsidRDefault="000B3E60" w:rsidP="00AE63EF">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этом</w:t>
      </w:r>
      <w:r w:rsidR="00AC492D" w:rsidRPr="00DC626A">
        <w:rPr>
          <w:rFonts w:ascii="Times New Roman" w:hAnsi="Times New Roman" w:cs="Times New Roman"/>
          <w:sz w:val="24"/>
          <w:szCs w:val="24"/>
        </w:rPr>
        <w:t xml:space="preserve"> сумма поступлений, перечисленная </w:t>
      </w:r>
      <w:r w:rsidR="00FB09A4" w:rsidRPr="00DC626A">
        <w:rPr>
          <w:rFonts w:ascii="Times New Roman" w:hAnsi="Times New Roman" w:cs="Times New Roman"/>
          <w:sz w:val="24"/>
          <w:szCs w:val="24"/>
        </w:rPr>
        <w:t>Стороной 2</w:t>
      </w:r>
      <w:r w:rsidR="00AC492D" w:rsidRPr="00DC626A">
        <w:rPr>
          <w:rFonts w:ascii="Times New Roman" w:hAnsi="Times New Roman" w:cs="Times New Roman"/>
          <w:sz w:val="24"/>
          <w:szCs w:val="24"/>
        </w:rPr>
        <w:t xml:space="preserve">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w:t>
      </w:r>
      <w:r w:rsidR="00AC492D" w:rsidRPr="002F23B5">
        <w:rPr>
          <w:rFonts w:ascii="Times New Roman" w:hAnsi="Times New Roman" w:cs="Times New Roman"/>
          <w:sz w:val="24"/>
          <w:szCs w:val="24"/>
        </w:rPr>
        <w:t>обязательству платы</w:t>
      </w:r>
      <w:r w:rsidRPr="002F23B5">
        <w:rPr>
          <w:rFonts w:ascii="Times New Roman" w:hAnsi="Times New Roman" w:cs="Times New Roman"/>
          <w:sz w:val="24"/>
          <w:szCs w:val="24"/>
        </w:rPr>
        <w:t xml:space="preserve"> за размещение нестационарного торгового объекта</w:t>
      </w:r>
      <w:r w:rsidR="00AC492D" w:rsidRPr="002F23B5">
        <w:rPr>
          <w:rFonts w:ascii="Times New Roman" w:hAnsi="Times New Roman" w:cs="Times New Roman"/>
          <w:sz w:val="24"/>
          <w:szCs w:val="24"/>
        </w:rPr>
        <w:t>.</w:t>
      </w:r>
    </w:p>
    <w:p w14:paraId="61D769F0" w14:textId="244C34C1" w:rsidR="00F974D5" w:rsidRPr="002F23B5"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6C45AD3A" w14:textId="58A82A66" w:rsidR="001506B2" w:rsidRPr="001506B2" w:rsidRDefault="001506B2" w:rsidP="00CD74DE">
      <w:pPr>
        <w:pStyle w:val="ConsPlusNormal"/>
        <w:numPr>
          <w:ilvl w:val="1"/>
          <w:numId w:val="6"/>
        </w:numPr>
        <w:spacing w:line="276" w:lineRule="auto"/>
        <w:ind w:firstLine="709"/>
        <w:contextualSpacing/>
        <w:jc w:val="both"/>
        <w:rPr>
          <w:rFonts w:ascii="Times New Roman" w:hAnsi="Times New Roman" w:cs="Times New Roman"/>
          <w:sz w:val="24"/>
          <w:szCs w:val="24"/>
        </w:rPr>
      </w:pPr>
      <w:r w:rsidRPr="002F23B5">
        <w:rPr>
          <w:rFonts w:ascii="Times New Roman" w:hAnsi="Times New Roman" w:cs="Times New Roman"/>
          <w:sz w:val="24"/>
          <w:szCs w:val="24"/>
        </w:rPr>
        <w:t>При досрочном расторжении настоящего договора, в</w:t>
      </w:r>
      <w:bookmarkStart w:id="8" w:name="_GoBack"/>
      <w:bookmarkEnd w:id="8"/>
      <w:r w:rsidRPr="001506B2">
        <w:rPr>
          <w:rFonts w:ascii="Times New Roman" w:hAnsi="Times New Roman" w:cs="Times New Roman"/>
          <w:sz w:val="24"/>
          <w:szCs w:val="24"/>
        </w:rPr>
        <w:t xml:space="preserve"> том числе в связи с отказом Стороны 2 от права на размещение нестационарного торгового объекта, денежные средства по договору, оплаченные Стороной 2, возврату не подлежат, за исключением случаев досрочного расторжения настоящего договора в соответствии с п.4.4.3.</w:t>
      </w:r>
    </w:p>
    <w:p w14:paraId="6D81902F" w14:textId="77777777" w:rsidR="00F974D5" w:rsidRPr="00DC626A" w:rsidRDefault="00F974D5" w:rsidP="00AE63EF">
      <w:pPr>
        <w:pStyle w:val="ConsPlusNormal"/>
        <w:spacing w:line="276" w:lineRule="auto"/>
        <w:ind w:firstLine="709"/>
        <w:contextualSpacing/>
        <w:jc w:val="both"/>
        <w:rPr>
          <w:rFonts w:ascii="Times New Roman" w:hAnsi="Times New Roman" w:cs="Times New Roman"/>
          <w:sz w:val="24"/>
          <w:szCs w:val="24"/>
        </w:rPr>
      </w:pPr>
    </w:p>
    <w:p w14:paraId="607C0FE0" w14:textId="1279DFDE" w:rsidR="00F974D5"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Права и обязанности Сторон</w:t>
      </w:r>
    </w:p>
    <w:p w14:paraId="5460D1F3"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 обязуется:</w:t>
      </w:r>
    </w:p>
    <w:p w14:paraId="09D992C0"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Предоставить Стороне 2 право на размещение нестационарного торгового объекта, указанного в </w:t>
      </w:r>
      <w:r w:rsidR="00F974D5" w:rsidRPr="00DC626A">
        <w:rPr>
          <w:rFonts w:ascii="Times New Roman" w:hAnsi="Times New Roman" w:cs="Times New Roman"/>
          <w:sz w:val="24"/>
          <w:szCs w:val="24"/>
        </w:rPr>
        <w:t xml:space="preserve">приложении </w:t>
      </w:r>
      <w:r w:rsidRPr="00DC626A">
        <w:rPr>
          <w:rFonts w:ascii="Times New Roman" w:hAnsi="Times New Roman" w:cs="Times New Roman"/>
          <w:sz w:val="24"/>
          <w:szCs w:val="24"/>
        </w:rPr>
        <w:t>к настоящему Договору, с момента заключения настоящего Договора.</w:t>
      </w:r>
    </w:p>
    <w:p w14:paraId="3D395283" w14:textId="0139E847" w:rsidR="00C609FC"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Направить Стороне 2 </w:t>
      </w:r>
      <w:r w:rsidR="000B3E60">
        <w:rPr>
          <w:rFonts w:ascii="Times New Roman" w:hAnsi="Times New Roman" w:cs="Times New Roman"/>
          <w:sz w:val="24"/>
          <w:szCs w:val="24"/>
        </w:rPr>
        <w:t>по адресу электронной почты, указанной Стороной 2</w:t>
      </w:r>
      <w:r w:rsidR="00C41582">
        <w:rPr>
          <w:rFonts w:ascii="Times New Roman" w:hAnsi="Times New Roman" w:cs="Times New Roman"/>
          <w:sz w:val="24"/>
          <w:szCs w:val="24"/>
        </w:rPr>
        <w:t xml:space="preserve"> в разделе 10 настоящего Договора, </w:t>
      </w:r>
      <w:r w:rsidRPr="00DC626A">
        <w:rPr>
          <w:rFonts w:ascii="Times New Roman" w:hAnsi="Times New Roman" w:cs="Times New Roman"/>
          <w:sz w:val="24"/>
          <w:szCs w:val="24"/>
        </w:rPr>
        <w:t>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14:paraId="5D8D6D3F" w14:textId="15A4E6BA"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 имеет право:</w:t>
      </w:r>
    </w:p>
    <w:p w14:paraId="07066A04" w14:textId="2590AF61"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428D415"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Лично или через специализированные организации осуществлять </w:t>
      </w:r>
      <w:proofErr w:type="gramStart"/>
      <w:r w:rsidRPr="00DC626A">
        <w:rPr>
          <w:rFonts w:ascii="Times New Roman" w:hAnsi="Times New Roman" w:cs="Times New Roman"/>
          <w:sz w:val="24"/>
          <w:szCs w:val="24"/>
        </w:rPr>
        <w:t>контроль за</w:t>
      </w:r>
      <w:proofErr w:type="gramEnd"/>
      <w:r w:rsidRPr="00DC626A">
        <w:rPr>
          <w:rFonts w:ascii="Times New Roman" w:hAnsi="Times New Roman" w:cs="Times New Roman"/>
          <w:sz w:val="24"/>
          <w:szCs w:val="24"/>
        </w:rPr>
        <w:t xml:space="preserve"> выполнением Стороной 2 настоящего Договора.</w:t>
      </w:r>
    </w:p>
    <w:p w14:paraId="25CF090E" w14:textId="1D3F0518"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w:t>
      </w:r>
      <w:r w:rsidR="00C41582">
        <w:rPr>
          <w:rFonts w:ascii="Times New Roman" w:hAnsi="Times New Roman" w:cs="Times New Roman"/>
          <w:sz w:val="24"/>
          <w:szCs w:val="24"/>
        </w:rPr>
        <w:t xml:space="preserve">    </w:t>
      </w:r>
      <w:r w:rsidRPr="00DC626A">
        <w:rPr>
          <w:rFonts w:ascii="Times New Roman" w:hAnsi="Times New Roman" w:cs="Times New Roman"/>
          <w:sz w:val="24"/>
          <w:szCs w:val="24"/>
        </w:rPr>
        <w:t>Стороной 2</w:t>
      </w:r>
      <w:r w:rsidR="00C41582">
        <w:rPr>
          <w:rFonts w:ascii="Times New Roman" w:hAnsi="Times New Roman" w:cs="Times New Roman"/>
          <w:sz w:val="24"/>
          <w:szCs w:val="24"/>
        </w:rPr>
        <w:t xml:space="preserve"> с отнесением расходов на демонтаж и последующее хранение, утилизацию на счет Стороны 2</w:t>
      </w:r>
      <w:r w:rsidRPr="00DC626A">
        <w:rPr>
          <w:rFonts w:ascii="Times New Roman" w:hAnsi="Times New Roman" w:cs="Times New Roman"/>
          <w:sz w:val="24"/>
          <w:szCs w:val="24"/>
        </w:rPr>
        <w:t>.</w:t>
      </w:r>
    </w:p>
    <w:p w14:paraId="38EDECB6"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обязуется:</w:t>
      </w:r>
      <w:bookmarkStart w:id="9" w:name="P751"/>
      <w:bookmarkEnd w:id="9"/>
    </w:p>
    <w:p w14:paraId="0B1F07B0"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14:paraId="3DF01C68" w14:textId="3C733243"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Осуществлять эксплуатацию нестационарного торгового объекта </w:t>
      </w:r>
      <w:r w:rsidR="006E484D" w:rsidRPr="00DC626A">
        <w:rPr>
          <w:rFonts w:ascii="Times New Roman" w:hAnsi="Times New Roman" w:cs="Times New Roman"/>
          <w:sz w:val="24"/>
          <w:szCs w:val="24"/>
        </w:rPr>
        <w:br/>
      </w:r>
      <w:r w:rsidRPr="00DC626A">
        <w:rPr>
          <w:rFonts w:ascii="Times New Roman" w:hAnsi="Times New Roman" w:cs="Times New Roman"/>
          <w:sz w:val="24"/>
          <w:szCs w:val="24"/>
        </w:rPr>
        <w:t xml:space="preserve">в полном соответствии с </w:t>
      </w:r>
      <w:hyperlink w:anchor="P826" w:tooltip="Характеристики" w:history="1">
        <w:r w:rsidRPr="00DC626A">
          <w:rPr>
            <w:rFonts w:ascii="Times New Roman" w:hAnsi="Times New Roman" w:cs="Times New Roman"/>
            <w:color w:val="000000" w:themeColor="text1"/>
            <w:sz w:val="24"/>
            <w:szCs w:val="24"/>
          </w:rPr>
          <w:t>характеристиками</w:t>
        </w:r>
      </w:hyperlink>
      <w:r w:rsidRPr="00DC626A">
        <w:rPr>
          <w:rFonts w:ascii="Times New Roman" w:hAnsi="Times New Roman" w:cs="Times New Roman"/>
          <w:color w:val="000000" w:themeColor="text1"/>
          <w:sz w:val="24"/>
          <w:szCs w:val="24"/>
        </w:rPr>
        <w:t xml:space="preserve"> </w:t>
      </w:r>
      <w:r w:rsidRPr="00DC626A">
        <w:rPr>
          <w:rFonts w:ascii="Times New Roman" w:hAnsi="Times New Roman" w:cs="Times New Roman"/>
          <w:sz w:val="24"/>
          <w:szCs w:val="24"/>
        </w:rPr>
        <w:t>размещения нестационарного торгового объекта, указанными в приложении к настоящему Договору.</w:t>
      </w:r>
    </w:p>
    <w:p w14:paraId="3D967D60" w14:textId="2A5C020B"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2 рабочих дней с момента заключения Договора подать заявление о внесении сведений в торговый реестр Московской области </w:t>
      </w:r>
      <w:r w:rsidR="006E484D" w:rsidRPr="00DC626A">
        <w:rPr>
          <w:rFonts w:ascii="Times New Roman" w:hAnsi="Times New Roman" w:cs="Times New Roman"/>
          <w:sz w:val="24"/>
          <w:szCs w:val="24"/>
        </w:rPr>
        <w:br/>
      </w:r>
      <w:r w:rsidRPr="00DC626A">
        <w:rPr>
          <w:rFonts w:ascii="Times New Roman" w:hAnsi="Times New Roman" w:cs="Times New Roman"/>
          <w:sz w:val="24"/>
          <w:szCs w:val="24"/>
        </w:rPr>
        <w:t>(для хозяйствующих субъектов, не включенных в торговый реестр Московской области).</w:t>
      </w:r>
    </w:p>
    <w:p w14:paraId="5C1D8F64" w14:textId="5C4D734E" w:rsidR="00E61E3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всего срока действия Договора обеспечить надлежащее состояние</w:t>
      </w:r>
      <w:r w:rsidR="00F66746">
        <w:rPr>
          <w:rFonts w:ascii="Times New Roman" w:hAnsi="Times New Roman" w:cs="Times New Roman"/>
          <w:sz w:val="24"/>
          <w:szCs w:val="24"/>
        </w:rPr>
        <w:t xml:space="preserve"> (включая чистоту фасада, задних и боковых стен, отсутствие граффити, грязи, пыли, мусора, </w:t>
      </w:r>
      <w:r w:rsidR="001042F8">
        <w:rPr>
          <w:rFonts w:ascii="Times New Roman" w:hAnsi="Times New Roman" w:cs="Times New Roman"/>
          <w:sz w:val="24"/>
          <w:szCs w:val="24"/>
        </w:rPr>
        <w:t xml:space="preserve">сосулек, снега, </w:t>
      </w:r>
      <w:r w:rsidR="00F66746">
        <w:rPr>
          <w:rFonts w:ascii="Times New Roman" w:hAnsi="Times New Roman" w:cs="Times New Roman"/>
          <w:sz w:val="24"/>
          <w:szCs w:val="24"/>
        </w:rPr>
        <w:t>сколов, вмятин, иной деформации, афиш, объявлений и т.п.)</w:t>
      </w:r>
      <w:r w:rsidRPr="00DC626A">
        <w:rPr>
          <w:rFonts w:ascii="Times New Roman" w:hAnsi="Times New Roman" w:cs="Times New Roman"/>
          <w:sz w:val="24"/>
          <w:szCs w:val="24"/>
        </w:rPr>
        <w:t xml:space="preserve"> и внешний вид нестационарного торгового объекта</w:t>
      </w:r>
      <w:bookmarkStart w:id="10" w:name="P755"/>
      <w:bookmarkEnd w:id="10"/>
      <w:r w:rsidR="00C41582">
        <w:rPr>
          <w:rFonts w:ascii="Times New Roman" w:hAnsi="Times New Roman" w:cs="Times New Roman"/>
          <w:sz w:val="24"/>
          <w:szCs w:val="24"/>
        </w:rPr>
        <w:t xml:space="preserve"> в соответствии с требованиями к </w:t>
      </w:r>
      <w:r w:rsidR="00F66746">
        <w:rPr>
          <w:rFonts w:ascii="Times New Roman" w:hAnsi="Times New Roman" w:cs="Times New Roman"/>
          <w:sz w:val="24"/>
          <w:szCs w:val="24"/>
        </w:rPr>
        <w:t xml:space="preserve">содержанию и </w:t>
      </w:r>
      <w:r w:rsidR="00C41582">
        <w:rPr>
          <w:rFonts w:ascii="Times New Roman" w:hAnsi="Times New Roman" w:cs="Times New Roman"/>
          <w:sz w:val="24"/>
          <w:szCs w:val="24"/>
        </w:rPr>
        <w:t>внешнему виду нестационарных торговых объектов, действующими на территории Сергиево-Посадского городского округа М</w:t>
      </w:r>
      <w:r w:rsidR="00F66746">
        <w:rPr>
          <w:rFonts w:ascii="Times New Roman" w:hAnsi="Times New Roman" w:cs="Times New Roman"/>
          <w:sz w:val="24"/>
          <w:szCs w:val="24"/>
        </w:rPr>
        <w:t>осковской области.</w:t>
      </w:r>
      <w:r w:rsidR="00C41582">
        <w:rPr>
          <w:rFonts w:ascii="Times New Roman" w:hAnsi="Times New Roman" w:cs="Times New Roman"/>
          <w:sz w:val="24"/>
          <w:szCs w:val="24"/>
        </w:rPr>
        <w:t xml:space="preserve"> </w:t>
      </w:r>
    </w:p>
    <w:p w14:paraId="6B556E90" w14:textId="5286F55B" w:rsidR="001042F8" w:rsidRDefault="001042F8"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Содержать прилегающую к нестационарному торговому объекту территорию на расстоянии _________метров по периметру от нестационарного торгового объекта в надлежащем состоянии, включая ежедневную уборку мусора, листьев, снега, наледи и т.п.</w:t>
      </w:r>
    </w:p>
    <w:p w14:paraId="379B9CC6"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Своевременно производить оплату в соответствии с условиями настоящего Договора.</w:t>
      </w:r>
    </w:p>
    <w:p w14:paraId="08DF0BD9" w14:textId="0D1D1533"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После монтажа, демонтажа, ремонта нестационарного торгового объекта, иных работ в месте размещения нестационарного торгового объекта </w:t>
      </w:r>
      <w:r w:rsidR="0021438A" w:rsidRPr="00DC626A">
        <w:rPr>
          <w:rFonts w:ascii="Times New Roman" w:hAnsi="Times New Roman" w:cs="Times New Roman"/>
          <w:sz w:val="24"/>
          <w:szCs w:val="24"/>
        </w:rPr>
        <w:br/>
      </w:r>
      <w:r w:rsidRPr="00DC626A">
        <w:rPr>
          <w:rFonts w:ascii="Times New Roman" w:hAnsi="Times New Roman" w:cs="Times New Roman"/>
          <w:sz w:val="24"/>
          <w:szCs w:val="24"/>
        </w:rPr>
        <w:t>и на прилегающей территории</w:t>
      </w:r>
      <w:r w:rsidR="00C41582">
        <w:rPr>
          <w:rFonts w:ascii="Times New Roman" w:hAnsi="Times New Roman" w:cs="Times New Roman"/>
          <w:sz w:val="24"/>
          <w:szCs w:val="24"/>
        </w:rPr>
        <w:t xml:space="preserve"> _____метров от нестационарного торгового объекта по периметру</w:t>
      </w:r>
      <w:r w:rsidRPr="00DC626A">
        <w:rPr>
          <w:rFonts w:ascii="Times New Roman" w:hAnsi="Times New Roman" w:cs="Times New Roman"/>
          <w:sz w:val="24"/>
          <w:szCs w:val="24"/>
        </w:rPr>
        <w:t xml:space="preserve"> привести место размещения нестационарного торгового объекта в первоначальное состояние.</w:t>
      </w:r>
    </w:p>
    <w:p w14:paraId="0E09E7E5"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Не позднее пяти календарных дней со дня окончания срока действия настоящего Договора демонтировать нестационарный торговый объект.</w:t>
      </w:r>
    </w:p>
    <w:p w14:paraId="34A4E682"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14:paraId="0721517B" w14:textId="0B469086"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Направить Стороне 1 </w:t>
      </w:r>
      <w:r w:rsidR="001042F8">
        <w:rPr>
          <w:rFonts w:ascii="Times New Roman" w:hAnsi="Times New Roman" w:cs="Times New Roman"/>
          <w:sz w:val="24"/>
          <w:szCs w:val="24"/>
        </w:rPr>
        <w:t xml:space="preserve">по адресу электронной почты Стороны 1, указанной в разделе 10 настоящего Договора, </w:t>
      </w:r>
      <w:r w:rsidRPr="00DC626A">
        <w:rPr>
          <w:rFonts w:ascii="Times New Roman" w:hAnsi="Times New Roman" w:cs="Times New Roman"/>
          <w:sz w:val="24"/>
          <w:szCs w:val="24"/>
        </w:rPr>
        <w:t>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F63CA1C"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имеет право:</w:t>
      </w:r>
    </w:p>
    <w:p w14:paraId="34AB4652" w14:textId="77777777"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Беспрепятственного доступа к месту размещения нестационарного торгового объекта.</w:t>
      </w:r>
    </w:p>
    <w:p w14:paraId="490096A1" w14:textId="6F235A6C"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3FB64279" w14:textId="4B0AE143"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14:paraId="35F0577B" w14:textId="38701A85" w:rsidR="00C609FC"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Ответственность Сторон</w:t>
      </w:r>
    </w:p>
    <w:p w14:paraId="577028C8"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3E533A78"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bookmarkStart w:id="11" w:name="P767"/>
      <w:bookmarkEnd w:id="11"/>
      <w:r w:rsidRPr="00DC626A">
        <w:rPr>
          <w:rFonts w:ascii="Times New Roman" w:hAnsi="Times New Roman" w:cs="Times New Roman"/>
          <w:sz w:val="24"/>
          <w:szCs w:val="24"/>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2" w:name="P768"/>
      <w:bookmarkEnd w:id="12"/>
    </w:p>
    <w:p w14:paraId="2BAB12E2" w14:textId="7C576B0E"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w:t>
      </w:r>
      <w:r w:rsidR="00AD4B9A">
        <w:rPr>
          <w:rFonts w:ascii="Times New Roman" w:hAnsi="Times New Roman" w:cs="Times New Roman"/>
          <w:sz w:val="24"/>
          <w:szCs w:val="24"/>
        </w:rPr>
        <w:t xml:space="preserve">либо даты невручения по адресу места нахождения, указанному Стороной 2 в разделе 10 настоящего Договора, </w:t>
      </w:r>
      <w:r w:rsidRPr="00DC626A">
        <w:rPr>
          <w:rFonts w:ascii="Times New Roman" w:hAnsi="Times New Roman" w:cs="Times New Roman"/>
          <w:sz w:val="24"/>
          <w:szCs w:val="24"/>
        </w:rPr>
        <w:t>соответствующей претензии от Стороны 1.</w:t>
      </w:r>
    </w:p>
    <w:p w14:paraId="667790C7" w14:textId="5E0F1115" w:rsidR="00F974D5" w:rsidRPr="00DC626A" w:rsidRDefault="00C609FC" w:rsidP="00AD4B9A">
      <w:pPr>
        <w:pStyle w:val="ConsPlusNormal"/>
        <w:numPr>
          <w:ilvl w:val="1"/>
          <w:numId w:val="6"/>
        </w:numPr>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В случае размещения нестационарного торгового объекта с нарушением требований законодательства Российской Федерации</w:t>
      </w:r>
      <w:r w:rsidR="00AD4B9A">
        <w:rPr>
          <w:rFonts w:ascii="Times New Roman" w:hAnsi="Times New Roman" w:cs="Times New Roman"/>
          <w:sz w:val="24"/>
          <w:szCs w:val="24"/>
        </w:rPr>
        <w:t xml:space="preserve">, Московской области, муниципальных актов Сергиево-Посадского городского округа Московской области </w:t>
      </w:r>
      <w:r w:rsidRPr="00DC626A">
        <w:rPr>
          <w:rFonts w:ascii="Times New Roman" w:hAnsi="Times New Roman" w:cs="Times New Roman"/>
          <w:sz w:val="24"/>
          <w:szCs w:val="24"/>
        </w:rPr>
        <w:t>Сторона 2 обязана уплатить неустойку (штраф) в размере 10%</w:t>
      </w:r>
      <w:r w:rsidR="00AD4B9A">
        <w:rPr>
          <w:rFonts w:ascii="Times New Roman" w:hAnsi="Times New Roman" w:cs="Times New Roman"/>
          <w:sz w:val="24"/>
          <w:szCs w:val="24"/>
        </w:rPr>
        <w:t xml:space="preserve"> (десять)</w:t>
      </w:r>
      <w:r w:rsidRPr="00DC626A">
        <w:rPr>
          <w:rFonts w:ascii="Times New Roman" w:hAnsi="Times New Roman" w:cs="Times New Roman"/>
          <w:sz w:val="24"/>
          <w:szCs w:val="24"/>
        </w:rPr>
        <w:t xml:space="preserve"> от суммы, указанной </w:t>
      </w:r>
      <w:r w:rsidRPr="00DC626A">
        <w:rPr>
          <w:rFonts w:ascii="Times New Roman" w:hAnsi="Times New Roman" w:cs="Times New Roman"/>
          <w:color w:val="000000" w:themeColor="text1"/>
          <w:sz w:val="24"/>
          <w:szCs w:val="24"/>
        </w:rPr>
        <w:t xml:space="preserve">в </w:t>
      </w:r>
      <w:hyperlink w:anchor="P731" w:tooltip="3.1. Размер платы за размещение нестационарного торгового объекта составляет ____________________." w:history="1">
        <w:r w:rsidRPr="00DC626A">
          <w:rPr>
            <w:rFonts w:ascii="Times New Roman" w:hAnsi="Times New Roman" w:cs="Times New Roman"/>
            <w:color w:val="000000" w:themeColor="text1"/>
            <w:sz w:val="24"/>
            <w:szCs w:val="24"/>
          </w:rPr>
          <w:t>пункте 3.1</w:t>
        </w:r>
      </w:hyperlink>
      <w:r w:rsidRPr="00DC626A">
        <w:rPr>
          <w:rFonts w:ascii="Times New Roman" w:hAnsi="Times New Roman" w:cs="Times New Roman"/>
          <w:color w:val="000000" w:themeColor="text1"/>
          <w:sz w:val="24"/>
          <w:szCs w:val="24"/>
        </w:rPr>
        <w:t xml:space="preserve"> Договора, за каждый факт нарушения, в течение 5 (пяти) банковских дней с даты получения </w:t>
      </w:r>
      <w:r w:rsidR="00AD4B9A" w:rsidRPr="00AD4B9A">
        <w:rPr>
          <w:rFonts w:ascii="Times New Roman" w:hAnsi="Times New Roman" w:cs="Times New Roman"/>
          <w:color w:val="000000" w:themeColor="text1"/>
          <w:sz w:val="24"/>
          <w:szCs w:val="24"/>
        </w:rPr>
        <w:t>либо даты невручения по адресу места нахождения, указанному Стороной 2 в разделе 10 настоящего Договора</w:t>
      </w:r>
      <w:r w:rsidR="00AD4B9A">
        <w:rPr>
          <w:rFonts w:ascii="Times New Roman" w:hAnsi="Times New Roman" w:cs="Times New Roman"/>
          <w:color w:val="000000" w:themeColor="text1"/>
          <w:sz w:val="24"/>
          <w:szCs w:val="24"/>
        </w:rPr>
        <w:t xml:space="preserve">, </w:t>
      </w:r>
      <w:r w:rsidRPr="00DC626A">
        <w:rPr>
          <w:rFonts w:ascii="Times New Roman" w:hAnsi="Times New Roman" w:cs="Times New Roman"/>
          <w:color w:val="000000" w:themeColor="text1"/>
          <w:sz w:val="24"/>
          <w:szCs w:val="24"/>
        </w:rPr>
        <w:t>соответствующей претензии Стороны 1.</w:t>
      </w:r>
    </w:p>
    <w:p w14:paraId="5077725E"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ooltip="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history="1">
        <w:r w:rsidRPr="00DC626A">
          <w:rPr>
            <w:rFonts w:ascii="Times New Roman" w:hAnsi="Times New Roman" w:cs="Times New Roman"/>
            <w:color w:val="000000" w:themeColor="text1"/>
            <w:sz w:val="24"/>
            <w:szCs w:val="24"/>
          </w:rPr>
          <w:t>пунктами 5.1</w:t>
        </w:r>
      </w:hyperlink>
      <w:r w:rsidRPr="00DC626A">
        <w:rPr>
          <w:rFonts w:ascii="Times New Roman" w:hAnsi="Times New Roman" w:cs="Times New Roman"/>
          <w:color w:val="000000" w:themeColor="text1"/>
          <w:sz w:val="24"/>
          <w:szCs w:val="24"/>
        </w:rPr>
        <w:t xml:space="preserve"> и </w:t>
      </w:r>
      <w:hyperlink w:anchor="P768" w:tooltip="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 w:history="1">
        <w:r w:rsidRPr="00DC626A">
          <w:rPr>
            <w:rFonts w:ascii="Times New Roman" w:hAnsi="Times New Roman" w:cs="Times New Roman"/>
            <w:color w:val="000000" w:themeColor="text1"/>
            <w:sz w:val="24"/>
            <w:szCs w:val="24"/>
          </w:rPr>
          <w:t>5.2</w:t>
        </w:r>
      </w:hyperlink>
      <w:r w:rsidRPr="00DC626A">
        <w:rPr>
          <w:rFonts w:ascii="Times New Roman" w:hAnsi="Times New Roman" w:cs="Times New Roman"/>
          <w:color w:val="000000" w:themeColor="text1"/>
          <w:sz w:val="24"/>
          <w:szCs w:val="24"/>
        </w:rPr>
        <w:t xml:space="preserve"> настоящего Договора.</w:t>
      </w:r>
    </w:p>
    <w:p w14:paraId="62B2E9A6" w14:textId="78D638D4"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За ненадлежащее исполнение Стороной 1 обязательств, предусмотренных Договором, начисляется штраф в виде фиксированной суммы в размере 2,5 (две целые и пять десятых) процента платы за Договор</w:t>
      </w:r>
      <w:r w:rsidR="003641A5" w:rsidRPr="00DC626A">
        <w:rPr>
          <w:rFonts w:ascii="Times New Roman" w:hAnsi="Times New Roman" w:cs="Times New Roman"/>
          <w:sz w:val="24"/>
          <w:szCs w:val="24"/>
        </w:rPr>
        <w:t>, установленной п. 3.1. Договора</w:t>
      </w:r>
      <w:r w:rsidRPr="00DC626A">
        <w:rPr>
          <w:rFonts w:ascii="Times New Roman" w:hAnsi="Times New Roman" w:cs="Times New Roman"/>
          <w:sz w:val="24"/>
          <w:szCs w:val="24"/>
        </w:rPr>
        <w:t>.</w:t>
      </w:r>
    </w:p>
    <w:p w14:paraId="45B0C2E6" w14:textId="4D4F0E15" w:rsidR="00F974D5"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Возмещение убытков и уплата неустойки за неисполнение обязательств не освобождает Стороны от исполнения обязательств по Договору.</w:t>
      </w:r>
    </w:p>
    <w:p w14:paraId="01260B1E" w14:textId="77777777" w:rsidR="004B26FA" w:rsidRPr="00DC626A" w:rsidRDefault="004B26FA" w:rsidP="004B26FA">
      <w:pPr>
        <w:pStyle w:val="ConsPlusNormal"/>
        <w:spacing w:line="276" w:lineRule="auto"/>
        <w:ind w:left="709"/>
        <w:contextualSpacing/>
        <w:jc w:val="both"/>
        <w:rPr>
          <w:rFonts w:ascii="Times New Roman" w:hAnsi="Times New Roman" w:cs="Times New Roman"/>
          <w:sz w:val="24"/>
          <w:szCs w:val="24"/>
        </w:rPr>
      </w:pPr>
    </w:p>
    <w:p w14:paraId="14C506EA" w14:textId="68920AAF" w:rsidR="00C609FC"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lastRenderedPageBreak/>
        <w:t>Порядок изменения, прекращения и расторжения Договора</w:t>
      </w:r>
    </w:p>
    <w:p w14:paraId="210450BA"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137E2BA0"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Договор может быть расторгнут:</w:t>
      </w:r>
    </w:p>
    <w:p w14:paraId="733AE55C" w14:textId="020A0951"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по соглашению Сторон;</w:t>
      </w:r>
    </w:p>
    <w:p w14:paraId="2FB195C2" w14:textId="14D0EBBB"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судебном порядке;</w:t>
      </w:r>
    </w:p>
    <w:p w14:paraId="0B3C346C" w14:textId="4EE3A89B"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w:t>
      </w:r>
      <w:bookmarkStart w:id="13" w:name="P780"/>
      <w:bookmarkEnd w:id="13"/>
      <w:r w:rsidR="00AD4B9A">
        <w:rPr>
          <w:rFonts w:ascii="Times New Roman" w:hAnsi="Times New Roman" w:cs="Times New Roman"/>
          <w:sz w:val="24"/>
          <w:szCs w:val="24"/>
        </w:rPr>
        <w:t>м.</w:t>
      </w:r>
    </w:p>
    <w:p w14:paraId="1D8B2FCD" w14:textId="617A8624" w:rsidR="00C609FC"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Настоящий </w:t>
      </w:r>
      <w:proofErr w:type="gramStart"/>
      <w:r w:rsidRPr="00DC626A">
        <w:rPr>
          <w:rFonts w:ascii="Times New Roman" w:hAnsi="Times New Roman" w:cs="Times New Roman"/>
          <w:sz w:val="24"/>
          <w:szCs w:val="24"/>
        </w:rPr>
        <w:t>Договор</w:t>
      </w:r>
      <w:proofErr w:type="gramEnd"/>
      <w:r w:rsidRPr="00DC626A">
        <w:rPr>
          <w:rFonts w:ascii="Times New Roman" w:hAnsi="Times New Roman" w:cs="Times New Roman"/>
          <w:sz w:val="24"/>
          <w:szCs w:val="24"/>
        </w:rPr>
        <w:t xml:space="preserve"> может быть расторгнут Стороной 1 в порядке одностороннего отказа от исполнения Договора в случаях:</w:t>
      </w:r>
    </w:p>
    <w:p w14:paraId="4961B55E" w14:textId="1B6FE255"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невнесения в установленный Договором срок платы по настоящему Договору, если просрочка платежа составляет </w:t>
      </w:r>
      <w:r w:rsidR="0021438A" w:rsidRPr="00DC626A">
        <w:rPr>
          <w:rFonts w:ascii="Times New Roman" w:hAnsi="Times New Roman" w:cs="Times New Roman"/>
          <w:sz w:val="24"/>
          <w:szCs w:val="24"/>
        </w:rPr>
        <w:t>более тридцати календарных дней;</w:t>
      </w:r>
    </w:p>
    <w:p w14:paraId="70302951" w14:textId="2FE38673" w:rsidR="00C609FC"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неисполнения Стороной 2 обязательств, установленных </w:t>
      </w:r>
      <w:hyperlink w:anchor="P751" w:tooltip="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history="1">
        <w:proofErr w:type="spellStart"/>
        <w:r w:rsidRPr="00DC626A">
          <w:rPr>
            <w:rFonts w:ascii="Times New Roman" w:hAnsi="Times New Roman" w:cs="Times New Roman"/>
            <w:color w:val="000000" w:themeColor="text1"/>
            <w:sz w:val="24"/>
            <w:szCs w:val="24"/>
          </w:rPr>
          <w:t>п</w:t>
        </w:r>
        <w:r w:rsidR="006E484D"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п</w:t>
        </w:r>
        <w:proofErr w:type="spellEnd"/>
        <w:r w:rsidRPr="00DC626A">
          <w:rPr>
            <w:rFonts w:ascii="Times New Roman" w:hAnsi="Times New Roman" w:cs="Times New Roman"/>
            <w:color w:val="000000" w:themeColor="text1"/>
            <w:sz w:val="24"/>
            <w:szCs w:val="24"/>
          </w:rPr>
          <w:t xml:space="preserve">. </w:t>
        </w:r>
        <w:r w:rsidR="00CD74DE">
          <w:rPr>
            <w:rFonts w:ascii="Times New Roman" w:hAnsi="Times New Roman" w:cs="Times New Roman"/>
            <w:color w:val="000000" w:themeColor="text1"/>
            <w:sz w:val="24"/>
            <w:szCs w:val="24"/>
          </w:rPr>
          <w:t xml:space="preserve">3.10., </w:t>
        </w:r>
        <w:r w:rsidRPr="00DC626A">
          <w:rPr>
            <w:rFonts w:ascii="Times New Roman" w:hAnsi="Times New Roman" w:cs="Times New Roman"/>
            <w:color w:val="000000" w:themeColor="text1"/>
            <w:sz w:val="24"/>
            <w:szCs w:val="24"/>
          </w:rPr>
          <w:t>4.3.1</w:t>
        </w:r>
      </w:hyperlink>
      <w:r w:rsidR="004B26F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 xml:space="preserve"> - </w:t>
      </w:r>
      <w:hyperlink w:anchor="P755" w:tooltip="4.3.5. Своевременно производить оплату в соответствии с условиями настоящего Договора." w:history="1">
        <w:r w:rsidRPr="00DC626A">
          <w:rPr>
            <w:rFonts w:ascii="Times New Roman" w:hAnsi="Times New Roman" w:cs="Times New Roman"/>
            <w:color w:val="000000" w:themeColor="text1"/>
            <w:sz w:val="24"/>
            <w:szCs w:val="24"/>
          </w:rPr>
          <w:t>4.3.</w:t>
        </w:r>
        <w:r w:rsidR="004B26FA">
          <w:rPr>
            <w:rFonts w:ascii="Times New Roman" w:hAnsi="Times New Roman" w:cs="Times New Roman"/>
            <w:color w:val="000000" w:themeColor="text1"/>
            <w:sz w:val="24"/>
            <w:szCs w:val="24"/>
          </w:rPr>
          <w:t>6.</w:t>
        </w:r>
      </w:hyperlink>
      <w:r w:rsidR="0021438A" w:rsidRPr="00DC626A">
        <w:rPr>
          <w:rFonts w:ascii="Times New Roman" w:hAnsi="Times New Roman" w:cs="Times New Roman"/>
          <w:sz w:val="24"/>
          <w:szCs w:val="24"/>
        </w:rPr>
        <w:t xml:space="preserve"> настоящего Договора;</w:t>
      </w:r>
    </w:p>
    <w:p w14:paraId="01D48154" w14:textId="38BD55FF" w:rsidR="00F4051B" w:rsidRPr="00DC626A" w:rsidRDefault="00F4051B"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нахождения Стороны 2 в любой стадии процедуры банкротства</w:t>
      </w:r>
      <w:r w:rsidR="0021438A" w:rsidRPr="00DC626A">
        <w:rPr>
          <w:rFonts w:ascii="Times New Roman" w:hAnsi="Times New Roman" w:cs="Times New Roman"/>
          <w:sz w:val="24"/>
          <w:szCs w:val="24"/>
        </w:rPr>
        <w:t>;</w:t>
      </w:r>
    </w:p>
    <w:p w14:paraId="4FE5A8F9" w14:textId="50722A83" w:rsidR="00F4051B" w:rsidRPr="00DC626A" w:rsidRDefault="00F4051B"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создания или возведения на земельном участке самовольной постройки;</w:t>
      </w:r>
    </w:p>
    <w:p w14:paraId="12AE382C" w14:textId="5298E8B5" w:rsidR="00F4051B" w:rsidRPr="00DC626A" w:rsidRDefault="00F4051B"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иных случаях, установленных действующим законодательством Российской Федерации и законодательством Московской области</w:t>
      </w:r>
      <w:r w:rsidR="0021438A" w:rsidRPr="00DC626A">
        <w:rPr>
          <w:rFonts w:ascii="Times New Roman" w:hAnsi="Times New Roman" w:cs="Times New Roman"/>
          <w:sz w:val="24"/>
          <w:szCs w:val="24"/>
        </w:rPr>
        <w:t>.</w:t>
      </w:r>
    </w:p>
    <w:p w14:paraId="2423FEE1" w14:textId="611B5FB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proofErr w:type="gramStart"/>
      <w:r w:rsidRPr="00DC626A">
        <w:rPr>
          <w:rFonts w:ascii="Times New Roman" w:hAnsi="Times New Roman" w:cs="Times New Roman"/>
          <w:sz w:val="24"/>
          <w:szCs w:val="24"/>
        </w:rPr>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DC626A">
        <w:rPr>
          <w:rFonts w:ascii="Times New Roman" w:hAnsi="Times New Roman" w:cs="Times New Roman"/>
          <w:sz w:val="24"/>
          <w:szCs w:val="24"/>
        </w:rPr>
        <w:t xml:space="preserve"> Стороной 1 подтверждения о его вручении Стороне 2.</w:t>
      </w:r>
    </w:p>
    <w:p w14:paraId="53DC59FB" w14:textId="56522569"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3C465FE4" w14:textId="55BA6F3F"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00F4051B" w:rsidRPr="00DC626A">
        <w:rPr>
          <w:rFonts w:ascii="Times New Roman" w:hAnsi="Times New Roman" w:cs="Times New Roman"/>
          <w:sz w:val="24"/>
          <w:szCs w:val="24"/>
        </w:rPr>
        <w:t>с даты размещения</w:t>
      </w:r>
      <w:proofErr w:type="gramEnd"/>
      <w:r w:rsidR="00F4051B" w:rsidRPr="00DC626A">
        <w:rPr>
          <w:rFonts w:ascii="Times New Roman" w:hAnsi="Times New Roman" w:cs="Times New Roman"/>
          <w:sz w:val="24"/>
          <w:szCs w:val="24"/>
        </w:rPr>
        <w:t xml:space="preserve">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7A691E1E" w14:textId="488E1726"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 xml:space="preserve">Решение Стороны 1 об одностороннем отказе от исполнения Договора вступает в </w:t>
      </w:r>
      <w:proofErr w:type="gramStart"/>
      <w:r w:rsidR="00F4051B" w:rsidRPr="00DC626A">
        <w:rPr>
          <w:rFonts w:ascii="Times New Roman" w:hAnsi="Times New Roman" w:cs="Times New Roman"/>
          <w:sz w:val="24"/>
          <w:szCs w:val="24"/>
        </w:rPr>
        <w:t>силу</w:t>
      </w:r>
      <w:proofErr w:type="gramEnd"/>
      <w:r w:rsidR="00F4051B" w:rsidRPr="00DC626A">
        <w:rPr>
          <w:rFonts w:ascii="Times New Roman" w:hAnsi="Times New Roman" w:cs="Times New Roman"/>
          <w:sz w:val="24"/>
          <w:szCs w:val="24"/>
        </w:rPr>
        <w:t xml:space="preserve">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52799140"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Расторжение Договора по соглашению Сторон производится путем подписания соответствующего соглашения о расторжении.</w:t>
      </w:r>
    </w:p>
    <w:p w14:paraId="28BFA169" w14:textId="3A8A888B" w:rsidR="00F4051B"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досрочного расторжения настоящего Договора на основании </w:t>
      </w:r>
      <w:hyperlink w:anchor="P780" w:tooltip="6.2. Настоящий Договор может быть расторгнут Стороной 1 в порядке одностороннего отказа от исполнения Договора в случаях:" w:history="1">
        <w:r w:rsidRPr="00DC626A">
          <w:rPr>
            <w:rFonts w:ascii="Times New Roman" w:hAnsi="Times New Roman" w:cs="Times New Roman"/>
            <w:color w:val="000000" w:themeColor="text1"/>
            <w:sz w:val="24"/>
            <w:szCs w:val="24"/>
          </w:rPr>
          <w:t>п. 6.2</w:t>
        </w:r>
      </w:hyperlink>
      <w:r w:rsidRPr="00DC626A">
        <w:rPr>
          <w:rFonts w:ascii="Times New Roman" w:hAnsi="Times New Roman" w:cs="Times New Roman"/>
          <w:color w:val="000000" w:themeColor="text1"/>
          <w:sz w:val="24"/>
          <w:szCs w:val="24"/>
        </w:rPr>
        <w:t xml:space="preserve"> нас</w:t>
      </w:r>
      <w:r w:rsidRPr="00DC626A">
        <w:rPr>
          <w:rFonts w:ascii="Times New Roman" w:hAnsi="Times New Roman" w:cs="Times New Roman"/>
          <w:sz w:val="24"/>
          <w:szCs w:val="24"/>
        </w:rPr>
        <w:t>тоящего Договора денежные средства, оплаченные Стороной 2, возврату не подлежат.</w:t>
      </w:r>
    </w:p>
    <w:p w14:paraId="2B852769" w14:textId="77777777" w:rsidR="004B26FA" w:rsidRPr="00DC626A" w:rsidRDefault="004B26FA" w:rsidP="004B26FA">
      <w:pPr>
        <w:pStyle w:val="ConsPlusNormal"/>
        <w:spacing w:line="276" w:lineRule="auto"/>
        <w:ind w:left="709"/>
        <w:contextualSpacing/>
        <w:jc w:val="both"/>
        <w:rPr>
          <w:rFonts w:ascii="Times New Roman" w:hAnsi="Times New Roman" w:cs="Times New Roman"/>
          <w:sz w:val="24"/>
          <w:szCs w:val="24"/>
        </w:rPr>
      </w:pPr>
    </w:p>
    <w:p w14:paraId="6E4E932D" w14:textId="77777777" w:rsidR="00F4051B"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lastRenderedPageBreak/>
        <w:t>Порядок разрешения споров</w:t>
      </w:r>
    </w:p>
    <w:p w14:paraId="27FA23BB" w14:textId="77777777" w:rsidR="00F4051B" w:rsidRPr="00DC626A" w:rsidRDefault="00F4051B" w:rsidP="00AE63EF">
      <w:pPr>
        <w:pStyle w:val="ConsPlusNormal"/>
        <w:spacing w:line="276" w:lineRule="auto"/>
        <w:ind w:firstLine="709"/>
        <w:contextualSpacing/>
        <w:rPr>
          <w:rFonts w:ascii="Times New Roman" w:hAnsi="Times New Roman" w:cs="Times New Roman"/>
          <w:sz w:val="24"/>
          <w:szCs w:val="24"/>
        </w:rPr>
      </w:pPr>
    </w:p>
    <w:p w14:paraId="6893926C" w14:textId="2A3CFF9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C626A">
        <w:rPr>
          <w:rFonts w:ascii="Times New Roman" w:hAnsi="Times New Roman" w:cs="Times New Roman"/>
          <w:sz w:val="24"/>
          <w:szCs w:val="24"/>
        </w:rPr>
        <w:t>предпринимают усилия</w:t>
      </w:r>
      <w:proofErr w:type="gramEnd"/>
      <w:r w:rsidRPr="00DC626A">
        <w:rPr>
          <w:rFonts w:ascii="Times New Roman" w:hAnsi="Times New Roman" w:cs="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8B7EB95"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3E97DCC2" w14:textId="4F24561F"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 передачи спора на разрешение суда Стороны принимают меры к его урегулированию в претензионном порядке.</w:t>
      </w:r>
    </w:p>
    <w:p w14:paraId="48DE41F3" w14:textId="61722AE8" w:rsidR="00F4051B" w:rsidRPr="00DC626A" w:rsidRDefault="00C609FC" w:rsidP="00CD74DE">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DC626A">
        <w:rPr>
          <w:rFonts w:ascii="Times New Roman" w:hAnsi="Times New Roman" w:cs="Times New Roman"/>
          <w:sz w:val="24"/>
          <w:szCs w:val="24"/>
        </w:rPr>
        <w:t>с даты</w:t>
      </w:r>
      <w:proofErr w:type="gramEnd"/>
      <w:r w:rsidRPr="00DC626A">
        <w:rPr>
          <w:rFonts w:ascii="Times New Roman" w:hAnsi="Times New Roman" w:cs="Times New Roman"/>
          <w:sz w:val="24"/>
          <w:szCs w:val="24"/>
        </w:rPr>
        <w:t xml:space="preserve"> ее получения</w:t>
      </w:r>
      <w:r w:rsidR="004B26FA" w:rsidRPr="004B26FA">
        <w:t xml:space="preserve"> </w:t>
      </w:r>
      <w:r w:rsidR="004B26FA" w:rsidRPr="004B26FA">
        <w:rPr>
          <w:rFonts w:ascii="Times New Roman" w:hAnsi="Times New Roman" w:cs="Times New Roman"/>
          <w:sz w:val="24"/>
          <w:szCs w:val="24"/>
        </w:rPr>
        <w:t xml:space="preserve">либо даты </w:t>
      </w:r>
      <w:r w:rsidR="004B26FA">
        <w:rPr>
          <w:rFonts w:ascii="Times New Roman" w:hAnsi="Times New Roman" w:cs="Times New Roman"/>
          <w:sz w:val="24"/>
          <w:szCs w:val="24"/>
        </w:rPr>
        <w:t xml:space="preserve">ее </w:t>
      </w:r>
      <w:r w:rsidR="004B26FA" w:rsidRPr="004B26FA">
        <w:rPr>
          <w:rFonts w:ascii="Times New Roman" w:hAnsi="Times New Roman" w:cs="Times New Roman"/>
          <w:sz w:val="24"/>
          <w:szCs w:val="24"/>
        </w:rPr>
        <w:t>невручения по адресу места нахождения, указанному Стороной 2 в разделе 10 настоящего Договора</w:t>
      </w:r>
      <w:r w:rsidRPr="00DC626A">
        <w:rPr>
          <w:rFonts w:ascii="Times New Roman" w:hAnsi="Times New Roman" w:cs="Times New Roman"/>
          <w:sz w:val="24"/>
          <w:szCs w:val="24"/>
        </w:rPr>
        <w:t>. Оставление претензии без ответа в установленный срок означает признание требований претензии.</w:t>
      </w:r>
    </w:p>
    <w:p w14:paraId="72DFE757" w14:textId="73E4E4D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Если претензионные требования подлежат денежной оценке, в претензии указывается </w:t>
      </w:r>
      <w:proofErr w:type="spellStart"/>
      <w:r w:rsidRPr="00DC626A">
        <w:rPr>
          <w:rFonts w:ascii="Times New Roman" w:hAnsi="Times New Roman" w:cs="Times New Roman"/>
          <w:sz w:val="24"/>
          <w:szCs w:val="24"/>
        </w:rPr>
        <w:t>истребуемая</w:t>
      </w:r>
      <w:proofErr w:type="spellEnd"/>
      <w:r w:rsidRPr="00DC626A">
        <w:rPr>
          <w:rFonts w:ascii="Times New Roman" w:hAnsi="Times New Roman" w:cs="Times New Roman"/>
          <w:sz w:val="24"/>
          <w:szCs w:val="24"/>
        </w:rPr>
        <w:t xml:space="preserve"> сумма и ее полный расчет.</w:t>
      </w:r>
    </w:p>
    <w:p w14:paraId="4B3C1494"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5EC08F2"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невыполнения Сторонами своих обязательств и </w:t>
      </w:r>
      <w:proofErr w:type="spellStart"/>
      <w:r w:rsidRPr="00DC626A">
        <w:rPr>
          <w:rFonts w:ascii="Times New Roman" w:hAnsi="Times New Roman" w:cs="Times New Roman"/>
          <w:sz w:val="24"/>
          <w:szCs w:val="24"/>
        </w:rPr>
        <w:t>недостижения</w:t>
      </w:r>
      <w:proofErr w:type="spellEnd"/>
      <w:r w:rsidRPr="00DC626A">
        <w:rPr>
          <w:rFonts w:ascii="Times New Roman" w:hAnsi="Times New Roman" w:cs="Times New Roman"/>
          <w:sz w:val="24"/>
          <w:szCs w:val="24"/>
        </w:rPr>
        <w:t xml:space="preserve"> взаимного согласия споры по настоящему Договору разрешаются в Арбитражном суде Московской области.</w:t>
      </w:r>
    </w:p>
    <w:p w14:paraId="1DFB3155"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4B97221B" w14:textId="77777777" w:rsidR="00F4051B"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Форс-мажорные обстоятельства</w:t>
      </w:r>
    </w:p>
    <w:p w14:paraId="3ECB2C50" w14:textId="77777777" w:rsidR="00F4051B" w:rsidRPr="00DC626A" w:rsidRDefault="00F4051B" w:rsidP="00AE63EF">
      <w:pPr>
        <w:pStyle w:val="ConsPlusNormal"/>
        <w:spacing w:line="276" w:lineRule="auto"/>
        <w:ind w:firstLine="709"/>
        <w:contextualSpacing/>
        <w:rPr>
          <w:rFonts w:ascii="Times New Roman" w:hAnsi="Times New Roman" w:cs="Times New Roman"/>
          <w:sz w:val="24"/>
          <w:szCs w:val="24"/>
        </w:rPr>
      </w:pPr>
    </w:p>
    <w:p w14:paraId="51A5886E"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4" w:name="P804"/>
      <w:bookmarkEnd w:id="14"/>
    </w:p>
    <w:p w14:paraId="7734AF30"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3B327CA0" w14:textId="681D3C5F" w:rsidR="00F4051B" w:rsidRPr="004B26FA" w:rsidRDefault="00C609FC" w:rsidP="004B26FA">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Невыполнение условий </w:t>
      </w:r>
      <w:hyperlink w:anchor="P804" w:tooltip="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history="1">
        <w:r w:rsidRPr="00DC626A">
          <w:rPr>
            <w:rFonts w:ascii="Times New Roman" w:hAnsi="Times New Roman" w:cs="Times New Roman"/>
            <w:color w:val="000000" w:themeColor="text1"/>
            <w:sz w:val="24"/>
            <w:szCs w:val="24"/>
          </w:rPr>
          <w:t>пункта 8.2</w:t>
        </w:r>
      </w:hyperlink>
      <w:r w:rsidRPr="00DC626A">
        <w:rPr>
          <w:rFonts w:ascii="Times New Roman" w:hAnsi="Times New Roman" w:cs="Times New Roman"/>
          <w:color w:val="000000" w:themeColor="text1"/>
          <w:sz w:val="24"/>
          <w:szCs w:val="24"/>
        </w:rPr>
        <w:t xml:space="preserve"> Дог</w:t>
      </w:r>
      <w:r w:rsidRPr="00DC626A">
        <w:rPr>
          <w:rFonts w:ascii="Times New Roman" w:hAnsi="Times New Roman" w:cs="Times New Roman"/>
          <w:sz w:val="24"/>
          <w:szCs w:val="24"/>
        </w:rPr>
        <w:t xml:space="preserve">овора лишает Сторону права ссылаться на форс-мажорные обстоятельства при невыполнении обязательств </w:t>
      </w:r>
      <w:r w:rsidRPr="004B26FA">
        <w:rPr>
          <w:rFonts w:ascii="Times New Roman" w:hAnsi="Times New Roman" w:cs="Times New Roman"/>
          <w:sz w:val="24"/>
          <w:szCs w:val="24"/>
        </w:rPr>
        <w:t>по настоящему Договору.</w:t>
      </w:r>
    </w:p>
    <w:p w14:paraId="04B0515D"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768ED434" w14:textId="5C0B5E6E" w:rsidR="00C609FC" w:rsidRPr="00DC626A" w:rsidRDefault="00C609FC" w:rsidP="00CE60A7">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Прочие условия</w:t>
      </w:r>
    </w:p>
    <w:p w14:paraId="18EE3FEC"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1E4AF6A3"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183423DB" w14:textId="582C8F02"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Настоящий Договор составлен в двух экземплярах, имею</w:t>
      </w:r>
      <w:r w:rsidR="006E484D" w:rsidRPr="00DC626A">
        <w:rPr>
          <w:rFonts w:ascii="Times New Roman" w:hAnsi="Times New Roman" w:cs="Times New Roman"/>
          <w:sz w:val="24"/>
          <w:szCs w:val="24"/>
        </w:rPr>
        <w:t xml:space="preserve">щих равную юридическую силу, </w:t>
      </w:r>
      <w:r w:rsidR="00433D4F" w:rsidRPr="00DC626A">
        <w:rPr>
          <w:rFonts w:ascii="Times New Roman" w:hAnsi="Times New Roman" w:cs="Times New Roman"/>
          <w:sz w:val="24"/>
          <w:szCs w:val="24"/>
        </w:rPr>
        <w:t xml:space="preserve">по </w:t>
      </w:r>
      <w:r w:rsidRPr="00DC626A">
        <w:rPr>
          <w:rFonts w:ascii="Times New Roman" w:hAnsi="Times New Roman" w:cs="Times New Roman"/>
          <w:sz w:val="24"/>
          <w:szCs w:val="24"/>
        </w:rPr>
        <w:t>одному экземпляру для каждой Стороны.</w:t>
      </w:r>
    </w:p>
    <w:p w14:paraId="005090A5" w14:textId="5E35DC09" w:rsidR="00F4051B" w:rsidRPr="00DC626A" w:rsidRDefault="00C609FC" w:rsidP="00CE60A7">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Неотъемлемой частью настоящего Договора являются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 xml:space="preserve">Характеристики </w:t>
      </w:r>
      <w:r w:rsidRPr="00DC626A">
        <w:rPr>
          <w:rFonts w:ascii="Times New Roman" w:hAnsi="Times New Roman" w:cs="Times New Roman"/>
          <w:sz w:val="24"/>
          <w:szCs w:val="24"/>
        </w:rPr>
        <w:lastRenderedPageBreak/>
        <w:t>размещения нестационарного торгового объекта</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w:t>
      </w:r>
    </w:p>
    <w:p w14:paraId="4008D275" w14:textId="77777777" w:rsidR="0021438A" w:rsidRPr="00DC626A" w:rsidRDefault="0021438A" w:rsidP="0021438A">
      <w:pPr>
        <w:pStyle w:val="ConsPlusNormal"/>
        <w:spacing w:line="276" w:lineRule="auto"/>
        <w:ind w:left="709"/>
        <w:contextualSpacing/>
        <w:jc w:val="both"/>
        <w:rPr>
          <w:rFonts w:ascii="Times New Roman" w:hAnsi="Times New Roman" w:cs="Times New Roman"/>
          <w:sz w:val="24"/>
          <w:szCs w:val="24"/>
        </w:rPr>
      </w:pPr>
    </w:p>
    <w:p w14:paraId="1526DB1B" w14:textId="51012D64" w:rsidR="00C609FC" w:rsidRPr="00DC626A" w:rsidRDefault="00C609FC" w:rsidP="00CE60A7">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Адреса, банковские реквизиты и подписи Сторон</w:t>
      </w:r>
    </w:p>
    <w:p w14:paraId="499FE259" w14:textId="77777777" w:rsidR="00860CA8" w:rsidRPr="00DC626A" w:rsidRDefault="00860CA8" w:rsidP="004B26FA">
      <w:pPr>
        <w:pStyle w:val="ConsPlusNormal"/>
        <w:spacing w:line="276" w:lineRule="auto"/>
        <w:contextualSpacing/>
        <w:rPr>
          <w:rFonts w:ascii="Times New Roman" w:hAnsi="Times New Roman" w:cs="Times New Roman"/>
          <w:b/>
          <w:bCs/>
          <w:sz w:val="24"/>
          <w:szCs w:val="24"/>
        </w:rPr>
      </w:pPr>
    </w:p>
    <w:p w14:paraId="4DE91084" w14:textId="13CE2D57" w:rsidR="009060C8" w:rsidRPr="004B26FA" w:rsidRDefault="00CE60A7" w:rsidP="004B26FA">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w:t>
      </w:r>
      <w:r w:rsidR="00C609FC" w:rsidRPr="00DC626A">
        <w:rPr>
          <w:rFonts w:ascii="Times New Roman" w:hAnsi="Times New Roman" w:cs="Times New Roman"/>
          <w:sz w:val="24"/>
          <w:szCs w:val="24"/>
        </w:rPr>
        <w:t xml:space="preserve">  </w:t>
      </w:r>
      <w:r w:rsidR="00433D4F" w:rsidRPr="00DC626A">
        <w:rPr>
          <w:rFonts w:ascii="Times New Roman" w:hAnsi="Times New Roman" w:cs="Times New Roman"/>
          <w:sz w:val="24"/>
          <w:szCs w:val="24"/>
        </w:rPr>
        <w:t xml:space="preserve">                                                                                            </w:t>
      </w:r>
      <w:r w:rsidR="00C609FC" w:rsidRPr="00DC626A">
        <w:rPr>
          <w:rFonts w:ascii="Times New Roman" w:hAnsi="Times New Roman" w:cs="Times New Roman"/>
          <w:sz w:val="24"/>
          <w:szCs w:val="24"/>
        </w:rPr>
        <w:t>Сторона 2</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4493"/>
      </w:tblGrid>
      <w:tr w:rsidR="00E31CB1" w:rsidRPr="00DC626A" w14:paraId="6D1FE1E8" w14:textId="77777777" w:rsidTr="00E31CB1">
        <w:tc>
          <w:tcPr>
            <w:tcW w:w="5637" w:type="dxa"/>
          </w:tcPr>
          <w:p w14:paraId="534D4176" w14:textId="77777777" w:rsidR="00E31CB1" w:rsidRPr="00DC626A" w:rsidRDefault="00E31CB1" w:rsidP="00AE63EF">
            <w:pPr>
              <w:pStyle w:val="ConsPlusNormal"/>
              <w:spacing w:line="276" w:lineRule="auto"/>
              <w:jc w:val="both"/>
              <w:rPr>
                <w:rFonts w:ascii="Times New Roman" w:hAnsi="Times New Roman" w:cs="Times New Roman"/>
                <w:sz w:val="24"/>
                <w:szCs w:val="24"/>
              </w:rPr>
            </w:pPr>
          </w:p>
        </w:tc>
        <w:tc>
          <w:tcPr>
            <w:tcW w:w="4784" w:type="dxa"/>
          </w:tcPr>
          <w:p w14:paraId="76BEA1B5" w14:textId="77777777" w:rsidR="004B26FA" w:rsidRDefault="004B26FA" w:rsidP="00AE63EF">
            <w:pPr>
              <w:pStyle w:val="ConsPlusNormal"/>
              <w:spacing w:line="276" w:lineRule="auto"/>
              <w:outlineLvl w:val="3"/>
              <w:rPr>
                <w:rFonts w:ascii="Times New Roman" w:hAnsi="Times New Roman" w:cs="Times New Roman"/>
                <w:sz w:val="24"/>
                <w:szCs w:val="24"/>
              </w:rPr>
            </w:pPr>
          </w:p>
          <w:p w14:paraId="0A4E82BC" w14:textId="77777777" w:rsidR="004B26FA" w:rsidRDefault="004B26FA" w:rsidP="00AE63EF">
            <w:pPr>
              <w:pStyle w:val="ConsPlusNormal"/>
              <w:spacing w:line="276" w:lineRule="auto"/>
              <w:outlineLvl w:val="3"/>
              <w:rPr>
                <w:rFonts w:ascii="Times New Roman" w:hAnsi="Times New Roman" w:cs="Times New Roman"/>
                <w:sz w:val="24"/>
                <w:szCs w:val="24"/>
              </w:rPr>
            </w:pPr>
          </w:p>
          <w:p w14:paraId="46A9AD23" w14:textId="77777777" w:rsidR="00CD74DE" w:rsidRDefault="00CD74DE" w:rsidP="00AE63EF">
            <w:pPr>
              <w:pStyle w:val="ConsPlusNormal"/>
              <w:spacing w:line="276" w:lineRule="auto"/>
              <w:outlineLvl w:val="3"/>
              <w:rPr>
                <w:rFonts w:ascii="Times New Roman" w:hAnsi="Times New Roman" w:cs="Times New Roman"/>
                <w:sz w:val="24"/>
                <w:szCs w:val="24"/>
              </w:rPr>
            </w:pPr>
          </w:p>
          <w:p w14:paraId="7663FCDD" w14:textId="77777777" w:rsidR="00CD74DE" w:rsidRDefault="00CD74DE" w:rsidP="00AE63EF">
            <w:pPr>
              <w:pStyle w:val="ConsPlusNormal"/>
              <w:spacing w:line="276" w:lineRule="auto"/>
              <w:outlineLvl w:val="3"/>
              <w:rPr>
                <w:rFonts w:ascii="Times New Roman" w:hAnsi="Times New Roman" w:cs="Times New Roman"/>
                <w:sz w:val="24"/>
                <w:szCs w:val="24"/>
              </w:rPr>
            </w:pPr>
          </w:p>
          <w:p w14:paraId="74E8B2BA" w14:textId="77777777" w:rsidR="00CD74DE" w:rsidRDefault="00CD74DE" w:rsidP="00AE63EF">
            <w:pPr>
              <w:pStyle w:val="ConsPlusNormal"/>
              <w:spacing w:line="276" w:lineRule="auto"/>
              <w:outlineLvl w:val="3"/>
              <w:rPr>
                <w:rFonts w:ascii="Times New Roman" w:hAnsi="Times New Roman" w:cs="Times New Roman"/>
                <w:sz w:val="24"/>
                <w:szCs w:val="24"/>
              </w:rPr>
            </w:pPr>
          </w:p>
          <w:p w14:paraId="1E1D80EF" w14:textId="77777777" w:rsidR="00CD74DE" w:rsidRDefault="00CD74DE" w:rsidP="00AE63EF">
            <w:pPr>
              <w:pStyle w:val="ConsPlusNormal"/>
              <w:spacing w:line="276" w:lineRule="auto"/>
              <w:outlineLvl w:val="3"/>
              <w:rPr>
                <w:rFonts w:ascii="Times New Roman" w:hAnsi="Times New Roman" w:cs="Times New Roman"/>
                <w:sz w:val="24"/>
                <w:szCs w:val="24"/>
              </w:rPr>
            </w:pPr>
          </w:p>
          <w:p w14:paraId="6CE811EF" w14:textId="77777777" w:rsidR="00CD74DE" w:rsidRDefault="00CD74DE" w:rsidP="00AE63EF">
            <w:pPr>
              <w:pStyle w:val="ConsPlusNormal"/>
              <w:spacing w:line="276" w:lineRule="auto"/>
              <w:outlineLvl w:val="3"/>
              <w:rPr>
                <w:rFonts w:ascii="Times New Roman" w:hAnsi="Times New Roman" w:cs="Times New Roman"/>
                <w:sz w:val="24"/>
                <w:szCs w:val="24"/>
              </w:rPr>
            </w:pPr>
          </w:p>
          <w:p w14:paraId="1E04F81C" w14:textId="77777777" w:rsidR="00CD74DE" w:rsidRDefault="00CD74DE" w:rsidP="00AE63EF">
            <w:pPr>
              <w:pStyle w:val="ConsPlusNormal"/>
              <w:spacing w:line="276" w:lineRule="auto"/>
              <w:outlineLvl w:val="3"/>
              <w:rPr>
                <w:rFonts w:ascii="Times New Roman" w:hAnsi="Times New Roman" w:cs="Times New Roman"/>
                <w:sz w:val="24"/>
                <w:szCs w:val="24"/>
              </w:rPr>
            </w:pPr>
          </w:p>
          <w:p w14:paraId="3FAF0E6F" w14:textId="77777777" w:rsidR="00CD74DE" w:rsidRDefault="00CD74DE" w:rsidP="00AE63EF">
            <w:pPr>
              <w:pStyle w:val="ConsPlusNormal"/>
              <w:spacing w:line="276" w:lineRule="auto"/>
              <w:outlineLvl w:val="3"/>
              <w:rPr>
                <w:rFonts w:ascii="Times New Roman" w:hAnsi="Times New Roman" w:cs="Times New Roman"/>
                <w:sz w:val="24"/>
                <w:szCs w:val="24"/>
              </w:rPr>
            </w:pPr>
          </w:p>
          <w:p w14:paraId="39C97E02" w14:textId="77777777" w:rsidR="00CD74DE" w:rsidRDefault="00CD74DE" w:rsidP="00AE63EF">
            <w:pPr>
              <w:pStyle w:val="ConsPlusNormal"/>
              <w:spacing w:line="276" w:lineRule="auto"/>
              <w:outlineLvl w:val="3"/>
              <w:rPr>
                <w:rFonts w:ascii="Times New Roman" w:hAnsi="Times New Roman" w:cs="Times New Roman"/>
                <w:sz w:val="24"/>
                <w:szCs w:val="24"/>
              </w:rPr>
            </w:pPr>
          </w:p>
          <w:p w14:paraId="01F3E9B9" w14:textId="77777777" w:rsidR="00CD74DE" w:rsidRDefault="00CD74DE" w:rsidP="00AE63EF">
            <w:pPr>
              <w:pStyle w:val="ConsPlusNormal"/>
              <w:spacing w:line="276" w:lineRule="auto"/>
              <w:outlineLvl w:val="3"/>
              <w:rPr>
                <w:rFonts w:ascii="Times New Roman" w:hAnsi="Times New Roman" w:cs="Times New Roman"/>
                <w:sz w:val="24"/>
                <w:szCs w:val="24"/>
              </w:rPr>
            </w:pPr>
          </w:p>
          <w:p w14:paraId="055A0D44" w14:textId="77777777" w:rsidR="00CD74DE" w:rsidRDefault="00CD74DE" w:rsidP="00AE63EF">
            <w:pPr>
              <w:pStyle w:val="ConsPlusNormal"/>
              <w:spacing w:line="276" w:lineRule="auto"/>
              <w:outlineLvl w:val="3"/>
              <w:rPr>
                <w:rFonts w:ascii="Times New Roman" w:hAnsi="Times New Roman" w:cs="Times New Roman"/>
                <w:sz w:val="24"/>
                <w:szCs w:val="24"/>
              </w:rPr>
            </w:pPr>
          </w:p>
          <w:p w14:paraId="6ABB9FE0" w14:textId="77777777" w:rsidR="00CD74DE" w:rsidRDefault="00CD74DE" w:rsidP="00AE63EF">
            <w:pPr>
              <w:pStyle w:val="ConsPlusNormal"/>
              <w:spacing w:line="276" w:lineRule="auto"/>
              <w:outlineLvl w:val="3"/>
              <w:rPr>
                <w:rFonts w:ascii="Times New Roman" w:hAnsi="Times New Roman" w:cs="Times New Roman"/>
                <w:sz w:val="24"/>
                <w:szCs w:val="24"/>
              </w:rPr>
            </w:pPr>
          </w:p>
          <w:p w14:paraId="3AF151B9" w14:textId="77777777" w:rsidR="00CD74DE" w:rsidRDefault="00CD74DE" w:rsidP="00AE63EF">
            <w:pPr>
              <w:pStyle w:val="ConsPlusNormal"/>
              <w:spacing w:line="276" w:lineRule="auto"/>
              <w:outlineLvl w:val="3"/>
              <w:rPr>
                <w:rFonts w:ascii="Times New Roman" w:hAnsi="Times New Roman" w:cs="Times New Roman"/>
                <w:sz w:val="24"/>
                <w:szCs w:val="24"/>
              </w:rPr>
            </w:pPr>
          </w:p>
          <w:p w14:paraId="56D8EC57" w14:textId="77777777" w:rsidR="00CD74DE" w:rsidRDefault="00CD74DE" w:rsidP="00AE63EF">
            <w:pPr>
              <w:pStyle w:val="ConsPlusNormal"/>
              <w:spacing w:line="276" w:lineRule="auto"/>
              <w:outlineLvl w:val="3"/>
              <w:rPr>
                <w:rFonts w:ascii="Times New Roman" w:hAnsi="Times New Roman" w:cs="Times New Roman"/>
                <w:sz w:val="24"/>
                <w:szCs w:val="24"/>
              </w:rPr>
            </w:pPr>
          </w:p>
          <w:p w14:paraId="5AEFA00B" w14:textId="77777777" w:rsidR="00CD74DE" w:rsidRDefault="00CD74DE" w:rsidP="00AE63EF">
            <w:pPr>
              <w:pStyle w:val="ConsPlusNormal"/>
              <w:spacing w:line="276" w:lineRule="auto"/>
              <w:outlineLvl w:val="3"/>
              <w:rPr>
                <w:rFonts w:ascii="Times New Roman" w:hAnsi="Times New Roman" w:cs="Times New Roman"/>
                <w:sz w:val="24"/>
                <w:szCs w:val="24"/>
              </w:rPr>
            </w:pPr>
          </w:p>
          <w:p w14:paraId="35DBA90D" w14:textId="77777777" w:rsidR="00CD74DE" w:rsidRDefault="00CD74DE" w:rsidP="00AE63EF">
            <w:pPr>
              <w:pStyle w:val="ConsPlusNormal"/>
              <w:spacing w:line="276" w:lineRule="auto"/>
              <w:outlineLvl w:val="3"/>
              <w:rPr>
                <w:rFonts w:ascii="Times New Roman" w:hAnsi="Times New Roman" w:cs="Times New Roman"/>
                <w:sz w:val="24"/>
                <w:szCs w:val="24"/>
              </w:rPr>
            </w:pPr>
          </w:p>
          <w:p w14:paraId="46F13682" w14:textId="77777777" w:rsidR="00CD74DE" w:rsidRDefault="00CD74DE" w:rsidP="00AE63EF">
            <w:pPr>
              <w:pStyle w:val="ConsPlusNormal"/>
              <w:spacing w:line="276" w:lineRule="auto"/>
              <w:outlineLvl w:val="3"/>
              <w:rPr>
                <w:rFonts w:ascii="Times New Roman" w:hAnsi="Times New Roman" w:cs="Times New Roman"/>
                <w:sz w:val="24"/>
                <w:szCs w:val="24"/>
              </w:rPr>
            </w:pPr>
          </w:p>
          <w:p w14:paraId="2EC4EA73" w14:textId="77777777" w:rsidR="00CD74DE" w:rsidRDefault="00CD74DE" w:rsidP="00AE63EF">
            <w:pPr>
              <w:pStyle w:val="ConsPlusNormal"/>
              <w:spacing w:line="276" w:lineRule="auto"/>
              <w:outlineLvl w:val="3"/>
              <w:rPr>
                <w:rFonts w:ascii="Times New Roman" w:hAnsi="Times New Roman" w:cs="Times New Roman"/>
                <w:sz w:val="24"/>
                <w:szCs w:val="24"/>
              </w:rPr>
            </w:pPr>
          </w:p>
          <w:p w14:paraId="536313B8" w14:textId="77777777" w:rsidR="00CD74DE" w:rsidRDefault="00CD74DE" w:rsidP="00AE63EF">
            <w:pPr>
              <w:pStyle w:val="ConsPlusNormal"/>
              <w:spacing w:line="276" w:lineRule="auto"/>
              <w:outlineLvl w:val="3"/>
              <w:rPr>
                <w:rFonts w:ascii="Times New Roman" w:hAnsi="Times New Roman" w:cs="Times New Roman"/>
                <w:sz w:val="24"/>
                <w:szCs w:val="24"/>
              </w:rPr>
            </w:pPr>
          </w:p>
          <w:p w14:paraId="1AF860CC" w14:textId="77777777" w:rsidR="00CD74DE" w:rsidRDefault="00CD74DE" w:rsidP="00AE63EF">
            <w:pPr>
              <w:pStyle w:val="ConsPlusNormal"/>
              <w:spacing w:line="276" w:lineRule="auto"/>
              <w:outlineLvl w:val="3"/>
              <w:rPr>
                <w:rFonts w:ascii="Times New Roman" w:hAnsi="Times New Roman" w:cs="Times New Roman"/>
                <w:sz w:val="24"/>
                <w:szCs w:val="24"/>
              </w:rPr>
            </w:pPr>
          </w:p>
          <w:p w14:paraId="45A63B9D" w14:textId="77777777" w:rsidR="00CD74DE" w:rsidRDefault="00CD74DE" w:rsidP="00AE63EF">
            <w:pPr>
              <w:pStyle w:val="ConsPlusNormal"/>
              <w:spacing w:line="276" w:lineRule="auto"/>
              <w:outlineLvl w:val="3"/>
              <w:rPr>
                <w:rFonts w:ascii="Times New Roman" w:hAnsi="Times New Roman" w:cs="Times New Roman"/>
                <w:sz w:val="24"/>
                <w:szCs w:val="24"/>
              </w:rPr>
            </w:pPr>
          </w:p>
          <w:p w14:paraId="1549D725" w14:textId="77777777" w:rsidR="00CD74DE" w:rsidRDefault="00CD74DE" w:rsidP="00AE63EF">
            <w:pPr>
              <w:pStyle w:val="ConsPlusNormal"/>
              <w:spacing w:line="276" w:lineRule="auto"/>
              <w:outlineLvl w:val="3"/>
              <w:rPr>
                <w:rFonts w:ascii="Times New Roman" w:hAnsi="Times New Roman" w:cs="Times New Roman"/>
                <w:sz w:val="24"/>
                <w:szCs w:val="24"/>
              </w:rPr>
            </w:pPr>
          </w:p>
          <w:p w14:paraId="4CCF6980" w14:textId="77777777" w:rsidR="00CD74DE" w:rsidRDefault="00CD74DE" w:rsidP="00AE63EF">
            <w:pPr>
              <w:pStyle w:val="ConsPlusNormal"/>
              <w:spacing w:line="276" w:lineRule="auto"/>
              <w:outlineLvl w:val="3"/>
              <w:rPr>
                <w:rFonts w:ascii="Times New Roman" w:hAnsi="Times New Roman" w:cs="Times New Roman"/>
                <w:sz w:val="24"/>
                <w:szCs w:val="24"/>
              </w:rPr>
            </w:pPr>
          </w:p>
          <w:p w14:paraId="4C0F4325" w14:textId="77777777" w:rsidR="00CD74DE" w:rsidRDefault="00CD74DE" w:rsidP="00AE63EF">
            <w:pPr>
              <w:pStyle w:val="ConsPlusNormal"/>
              <w:spacing w:line="276" w:lineRule="auto"/>
              <w:outlineLvl w:val="3"/>
              <w:rPr>
                <w:rFonts w:ascii="Times New Roman" w:hAnsi="Times New Roman" w:cs="Times New Roman"/>
                <w:sz w:val="24"/>
                <w:szCs w:val="24"/>
              </w:rPr>
            </w:pPr>
          </w:p>
          <w:p w14:paraId="008FAEA6" w14:textId="77777777" w:rsidR="00CD74DE" w:rsidRDefault="00CD74DE" w:rsidP="00AE63EF">
            <w:pPr>
              <w:pStyle w:val="ConsPlusNormal"/>
              <w:spacing w:line="276" w:lineRule="auto"/>
              <w:outlineLvl w:val="3"/>
              <w:rPr>
                <w:rFonts w:ascii="Times New Roman" w:hAnsi="Times New Roman" w:cs="Times New Roman"/>
                <w:sz w:val="24"/>
                <w:szCs w:val="24"/>
              </w:rPr>
            </w:pPr>
          </w:p>
          <w:p w14:paraId="232BBF5E" w14:textId="77777777" w:rsidR="00CD74DE" w:rsidRDefault="00CD74DE" w:rsidP="00AE63EF">
            <w:pPr>
              <w:pStyle w:val="ConsPlusNormal"/>
              <w:spacing w:line="276" w:lineRule="auto"/>
              <w:outlineLvl w:val="3"/>
              <w:rPr>
                <w:rFonts w:ascii="Times New Roman" w:hAnsi="Times New Roman" w:cs="Times New Roman"/>
                <w:sz w:val="24"/>
                <w:szCs w:val="24"/>
              </w:rPr>
            </w:pPr>
          </w:p>
          <w:p w14:paraId="6059414E" w14:textId="77777777" w:rsidR="00CD74DE" w:rsidRDefault="00CD74DE" w:rsidP="00AE63EF">
            <w:pPr>
              <w:pStyle w:val="ConsPlusNormal"/>
              <w:spacing w:line="276" w:lineRule="auto"/>
              <w:outlineLvl w:val="3"/>
              <w:rPr>
                <w:rFonts w:ascii="Times New Roman" w:hAnsi="Times New Roman" w:cs="Times New Roman"/>
                <w:sz w:val="24"/>
                <w:szCs w:val="24"/>
              </w:rPr>
            </w:pPr>
          </w:p>
          <w:p w14:paraId="5B2B2F9A" w14:textId="77777777" w:rsidR="00CD74DE" w:rsidRDefault="00CD74DE" w:rsidP="00AE63EF">
            <w:pPr>
              <w:pStyle w:val="ConsPlusNormal"/>
              <w:spacing w:line="276" w:lineRule="auto"/>
              <w:outlineLvl w:val="3"/>
              <w:rPr>
                <w:rFonts w:ascii="Times New Roman" w:hAnsi="Times New Roman" w:cs="Times New Roman"/>
                <w:sz w:val="24"/>
                <w:szCs w:val="24"/>
              </w:rPr>
            </w:pPr>
          </w:p>
          <w:p w14:paraId="22CE1C6F" w14:textId="77777777" w:rsidR="00CD74DE" w:rsidRDefault="00CD74DE" w:rsidP="00AE63EF">
            <w:pPr>
              <w:pStyle w:val="ConsPlusNormal"/>
              <w:spacing w:line="276" w:lineRule="auto"/>
              <w:outlineLvl w:val="3"/>
              <w:rPr>
                <w:rFonts w:ascii="Times New Roman" w:hAnsi="Times New Roman" w:cs="Times New Roman"/>
                <w:sz w:val="24"/>
                <w:szCs w:val="24"/>
              </w:rPr>
            </w:pPr>
          </w:p>
          <w:p w14:paraId="5825A0F8" w14:textId="77777777" w:rsidR="00CD74DE" w:rsidRDefault="00CD74DE" w:rsidP="00AE63EF">
            <w:pPr>
              <w:pStyle w:val="ConsPlusNormal"/>
              <w:spacing w:line="276" w:lineRule="auto"/>
              <w:outlineLvl w:val="3"/>
              <w:rPr>
                <w:rFonts w:ascii="Times New Roman" w:hAnsi="Times New Roman" w:cs="Times New Roman"/>
                <w:sz w:val="24"/>
                <w:szCs w:val="24"/>
              </w:rPr>
            </w:pPr>
          </w:p>
          <w:p w14:paraId="369D3159" w14:textId="77777777" w:rsidR="00CD74DE" w:rsidRDefault="00CD74DE" w:rsidP="00AE63EF">
            <w:pPr>
              <w:pStyle w:val="ConsPlusNormal"/>
              <w:spacing w:line="276" w:lineRule="auto"/>
              <w:outlineLvl w:val="3"/>
              <w:rPr>
                <w:rFonts w:ascii="Times New Roman" w:hAnsi="Times New Roman" w:cs="Times New Roman"/>
                <w:sz w:val="24"/>
                <w:szCs w:val="24"/>
              </w:rPr>
            </w:pPr>
          </w:p>
          <w:p w14:paraId="477AE259" w14:textId="77777777" w:rsidR="00CD74DE" w:rsidRDefault="00CD74DE" w:rsidP="00AE63EF">
            <w:pPr>
              <w:pStyle w:val="ConsPlusNormal"/>
              <w:spacing w:line="276" w:lineRule="auto"/>
              <w:outlineLvl w:val="3"/>
              <w:rPr>
                <w:rFonts w:ascii="Times New Roman" w:hAnsi="Times New Roman" w:cs="Times New Roman"/>
                <w:sz w:val="24"/>
                <w:szCs w:val="24"/>
              </w:rPr>
            </w:pPr>
          </w:p>
          <w:p w14:paraId="504A40F4" w14:textId="77777777" w:rsidR="00CD74DE" w:rsidRDefault="00CD74DE" w:rsidP="00AE63EF">
            <w:pPr>
              <w:pStyle w:val="ConsPlusNormal"/>
              <w:spacing w:line="276" w:lineRule="auto"/>
              <w:outlineLvl w:val="3"/>
              <w:rPr>
                <w:rFonts w:ascii="Times New Roman" w:hAnsi="Times New Roman" w:cs="Times New Roman"/>
                <w:sz w:val="24"/>
                <w:szCs w:val="24"/>
              </w:rPr>
            </w:pPr>
          </w:p>
          <w:p w14:paraId="4BAABB90" w14:textId="77777777" w:rsidR="00CD74DE" w:rsidRDefault="00CD74DE" w:rsidP="00AE63EF">
            <w:pPr>
              <w:pStyle w:val="ConsPlusNormal"/>
              <w:spacing w:line="276" w:lineRule="auto"/>
              <w:outlineLvl w:val="3"/>
              <w:rPr>
                <w:rFonts w:ascii="Times New Roman" w:hAnsi="Times New Roman" w:cs="Times New Roman"/>
                <w:sz w:val="24"/>
                <w:szCs w:val="24"/>
              </w:rPr>
            </w:pPr>
          </w:p>
          <w:p w14:paraId="6FEA64DE" w14:textId="77777777" w:rsidR="00CD74DE" w:rsidRDefault="00CD74DE" w:rsidP="00AE63EF">
            <w:pPr>
              <w:pStyle w:val="ConsPlusNormal"/>
              <w:spacing w:line="276" w:lineRule="auto"/>
              <w:outlineLvl w:val="3"/>
              <w:rPr>
                <w:rFonts w:ascii="Times New Roman" w:hAnsi="Times New Roman" w:cs="Times New Roman"/>
                <w:sz w:val="24"/>
                <w:szCs w:val="24"/>
              </w:rPr>
            </w:pPr>
          </w:p>
          <w:p w14:paraId="0E2C8586" w14:textId="77777777" w:rsidR="00CD74DE" w:rsidRDefault="00CD74DE" w:rsidP="00AE63EF">
            <w:pPr>
              <w:pStyle w:val="ConsPlusNormal"/>
              <w:spacing w:line="276" w:lineRule="auto"/>
              <w:outlineLvl w:val="3"/>
              <w:rPr>
                <w:rFonts w:ascii="Times New Roman" w:hAnsi="Times New Roman" w:cs="Times New Roman"/>
                <w:sz w:val="24"/>
                <w:szCs w:val="24"/>
              </w:rPr>
            </w:pPr>
          </w:p>
          <w:p w14:paraId="5D0B164F" w14:textId="77777777" w:rsidR="00CD74DE" w:rsidRDefault="00CD74DE" w:rsidP="00AE63EF">
            <w:pPr>
              <w:pStyle w:val="ConsPlusNormal"/>
              <w:spacing w:line="276" w:lineRule="auto"/>
              <w:outlineLvl w:val="3"/>
              <w:rPr>
                <w:rFonts w:ascii="Times New Roman" w:hAnsi="Times New Roman" w:cs="Times New Roman"/>
                <w:sz w:val="24"/>
                <w:szCs w:val="24"/>
              </w:rPr>
            </w:pPr>
          </w:p>
          <w:p w14:paraId="0D63AA1F" w14:textId="77777777" w:rsidR="00CD74DE" w:rsidRDefault="00CD74DE" w:rsidP="00AE63EF">
            <w:pPr>
              <w:pStyle w:val="ConsPlusNormal"/>
              <w:spacing w:line="276" w:lineRule="auto"/>
              <w:outlineLvl w:val="3"/>
              <w:rPr>
                <w:rFonts w:ascii="Times New Roman" w:hAnsi="Times New Roman" w:cs="Times New Roman"/>
                <w:sz w:val="24"/>
                <w:szCs w:val="24"/>
              </w:rPr>
            </w:pPr>
          </w:p>
          <w:p w14:paraId="43821D6F" w14:textId="77777777" w:rsidR="00CD74DE" w:rsidRDefault="00CD74DE" w:rsidP="00AE63EF">
            <w:pPr>
              <w:pStyle w:val="ConsPlusNormal"/>
              <w:spacing w:line="276" w:lineRule="auto"/>
              <w:outlineLvl w:val="3"/>
              <w:rPr>
                <w:rFonts w:ascii="Times New Roman" w:hAnsi="Times New Roman" w:cs="Times New Roman"/>
                <w:sz w:val="24"/>
                <w:szCs w:val="24"/>
              </w:rPr>
            </w:pPr>
          </w:p>
          <w:p w14:paraId="38BAFB85" w14:textId="77777777" w:rsidR="00E31CB1" w:rsidRPr="00DC626A" w:rsidRDefault="00E31CB1" w:rsidP="00AE63EF">
            <w:pPr>
              <w:pStyle w:val="ConsPlusNormal"/>
              <w:spacing w:line="276" w:lineRule="auto"/>
              <w:outlineLvl w:val="3"/>
              <w:rPr>
                <w:rFonts w:ascii="Times New Roman" w:hAnsi="Times New Roman" w:cs="Times New Roman"/>
                <w:sz w:val="24"/>
                <w:szCs w:val="24"/>
              </w:rPr>
            </w:pPr>
            <w:r w:rsidRPr="00DC626A">
              <w:rPr>
                <w:rFonts w:ascii="Times New Roman" w:hAnsi="Times New Roman" w:cs="Times New Roman"/>
                <w:sz w:val="24"/>
                <w:szCs w:val="24"/>
              </w:rPr>
              <w:lastRenderedPageBreak/>
              <w:t>Приложение</w:t>
            </w:r>
          </w:p>
          <w:p w14:paraId="784FF042" w14:textId="77777777" w:rsidR="00E31CB1" w:rsidRPr="00DC626A" w:rsidRDefault="00E31CB1"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к договору на размещение</w:t>
            </w:r>
          </w:p>
          <w:p w14:paraId="2DC1171A" w14:textId="1FEDBA0D" w:rsidR="00E31CB1" w:rsidRPr="00DC626A" w:rsidRDefault="00E31CB1"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нестационарного торгового объекта</w:t>
            </w:r>
          </w:p>
          <w:p w14:paraId="63A0157D" w14:textId="1FA871BD" w:rsidR="00E31CB1" w:rsidRPr="00DC626A" w:rsidRDefault="00EA5DE4"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от «__»</w:t>
            </w:r>
            <w:r w:rsidR="004B26FA">
              <w:rPr>
                <w:rFonts w:ascii="Times New Roman" w:hAnsi="Times New Roman" w:cs="Times New Roman"/>
                <w:sz w:val="24"/>
                <w:szCs w:val="24"/>
              </w:rPr>
              <w:t xml:space="preserve"> _______ 20</w:t>
            </w:r>
            <w:r w:rsidR="00FC79AB" w:rsidRPr="00DC626A">
              <w:rPr>
                <w:rFonts w:ascii="Times New Roman" w:hAnsi="Times New Roman" w:cs="Times New Roman"/>
                <w:sz w:val="24"/>
                <w:szCs w:val="24"/>
              </w:rPr>
              <w:t>__ №</w:t>
            </w:r>
            <w:r w:rsidR="00E31CB1" w:rsidRPr="00DC626A">
              <w:rPr>
                <w:rFonts w:ascii="Times New Roman" w:hAnsi="Times New Roman" w:cs="Times New Roman"/>
                <w:sz w:val="24"/>
                <w:szCs w:val="24"/>
              </w:rPr>
              <w:t xml:space="preserve"> _____</w:t>
            </w:r>
          </w:p>
          <w:p w14:paraId="55D52601" w14:textId="77777777" w:rsidR="00E31CB1" w:rsidRPr="00DC626A" w:rsidRDefault="00E31CB1" w:rsidP="00AE63EF">
            <w:pPr>
              <w:pStyle w:val="ConsPlusNormal"/>
              <w:spacing w:line="276" w:lineRule="auto"/>
              <w:jc w:val="both"/>
              <w:rPr>
                <w:rFonts w:ascii="Times New Roman" w:hAnsi="Times New Roman" w:cs="Times New Roman"/>
                <w:sz w:val="24"/>
                <w:szCs w:val="24"/>
              </w:rPr>
            </w:pPr>
          </w:p>
        </w:tc>
      </w:tr>
    </w:tbl>
    <w:p w14:paraId="7AEBA38C" w14:textId="77777777" w:rsidR="00C609FC" w:rsidRPr="00DC626A" w:rsidRDefault="00C609FC" w:rsidP="00AE63EF">
      <w:pPr>
        <w:pStyle w:val="ConsPlusNormal"/>
        <w:spacing w:line="276" w:lineRule="auto"/>
        <w:rPr>
          <w:rFonts w:ascii="Times New Roman" w:hAnsi="Times New Roman" w:cs="Times New Roman"/>
          <w:sz w:val="24"/>
          <w:szCs w:val="24"/>
        </w:rPr>
      </w:pPr>
    </w:p>
    <w:p w14:paraId="039D8E53" w14:textId="77777777" w:rsidR="00837EBD" w:rsidRPr="00DC626A" w:rsidRDefault="00837EBD" w:rsidP="00AE63EF">
      <w:pPr>
        <w:pStyle w:val="ConsPlusNormal"/>
        <w:spacing w:line="276" w:lineRule="auto"/>
        <w:rPr>
          <w:rFonts w:ascii="Times New Roman" w:hAnsi="Times New Roman" w:cs="Times New Roman"/>
          <w:sz w:val="24"/>
          <w:szCs w:val="24"/>
        </w:rPr>
      </w:pPr>
    </w:p>
    <w:p w14:paraId="3CEE2493" w14:textId="77777777" w:rsidR="00C609FC" w:rsidRPr="00DC626A" w:rsidRDefault="00C609FC" w:rsidP="0021438A">
      <w:pPr>
        <w:pStyle w:val="ConsPlusNormal"/>
        <w:ind w:firstLine="709"/>
        <w:jc w:val="center"/>
        <w:rPr>
          <w:rFonts w:ascii="Times New Roman" w:hAnsi="Times New Roman" w:cs="Times New Roman"/>
          <w:sz w:val="24"/>
          <w:szCs w:val="24"/>
        </w:rPr>
      </w:pPr>
      <w:bookmarkStart w:id="15" w:name="P826"/>
      <w:bookmarkEnd w:id="15"/>
      <w:r w:rsidRPr="00DC626A">
        <w:rPr>
          <w:rFonts w:ascii="Times New Roman" w:hAnsi="Times New Roman" w:cs="Times New Roman"/>
          <w:sz w:val="24"/>
          <w:szCs w:val="24"/>
        </w:rPr>
        <w:t>Характеристики</w:t>
      </w:r>
    </w:p>
    <w:p w14:paraId="16FDF8D7" w14:textId="77777777" w:rsidR="00C609FC" w:rsidRPr="00DC626A" w:rsidRDefault="00C609FC" w:rsidP="0021438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размещения нестационарного торгового объекта</w:t>
      </w:r>
    </w:p>
    <w:p w14:paraId="2A7886E6" w14:textId="77777777" w:rsidR="0021438A" w:rsidRPr="00DC626A" w:rsidRDefault="0021438A" w:rsidP="0021438A">
      <w:pPr>
        <w:pStyle w:val="ConsPlusNormal"/>
        <w:ind w:firstLine="709"/>
        <w:jc w:val="center"/>
        <w:rPr>
          <w:rFonts w:ascii="Times New Roman" w:hAnsi="Times New Roman" w:cs="Times New Roman"/>
          <w:sz w:val="24"/>
          <w:szCs w:val="24"/>
        </w:rPr>
      </w:pPr>
    </w:p>
    <w:p w14:paraId="4E69C16C" w14:textId="77777777" w:rsidR="00837EBD" w:rsidRPr="00DC626A" w:rsidRDefault="00837EBD" w:rsidP="0021438A">
      <w:pPr>
        <w:pStyle w:val="ConsPlusNormal"/>
        <w:ind w:firstLine="709"/>
        <w:jc w:val="center"/>
        <w:rPr>
          <w:rFonts w:ascii="Times New Roman" w:hAnsi="Times New Roman" w:cs="Times New Roman"/>
          <w:sz w:val="24"/>
          <w:szCs w:val="24"/>
        </w:rPr>
      </w:pPr>
    </w:p>
    <w:p w14:paraId="4A2E19B6" w14:textId="77777777" w:rsidR="00837EBD" w:rsidRPr="00DC626A" w:rsidRDefault="00837EBD" w:rsidP="0021438A">
      <w:pPr>
        <w:pStyle w:val="ConsPlusNormal"/>
        <w:ind w:firstLine="709"/>
        <w:jc w:val="center"/>
        <w:rPr>
          <w:rFonts w:ascii="Times New Roman" w:hAnsi="Times New Roman" w:cs="Times New Roman"/>
          <w:sz w:val="24"/>
          <w:szCs w:val="24"/>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417"/>
        <w:gridCol w:w="2268"/>
        <w:gridCol w:w="1418"/>
        <w:gridCol w:w="1559"/>
        <w:gridCol w:w="1417"/>
        <w:gridCol w:w="993"/>
      </w:tblGrid>
      <w:tr w:rsidR="00C609FC" w:rsidRPr="00DC626A" w14:paraId="23076B90" w14:textId="77777777" w:rsidTr="004B26FA">
        <w:tc>
          <w:tcPr>
            <w:tcW w:w="568" w:type="dxa"/>
          </w:tcPr>
          <w:p w14:paraId="59247F8B" w14:textId="712A7641" w:rsidR="00C609FC" w:rsidRPr="00DC626A" w:rsidRDefault="00845D89"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w:t>
            </w:r>
          </w:p>
        </w:tc>
        <w:tc>
          <w:tcPr>
            <w:tcW w:w="1417" w:type="dxa"/>
          </w:tcPr>
          <w:p w14:paraId="683DDA06"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Адресные ориентиры нестационарного торгового объекта</w:t>
            </w:r>
          </w:p>
        </w:tc>
        <w:tc>
          <w:tcPr>
            <w:tcW w:w="2268" w:type="dxa"/>
          </w:tcPr>
          <w:p w14:paraId="27E212EA"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8" w:type="dxa"/>
          </w:tcPr>
          <w:p w14:paraId="26FC62B7"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Описание внешнего вида нестационарного торгового объекта</w:t>
            </w:r>
          </w:p>
        </w:tc>
        <w:tc>
          <w:tcPr>
            <w:tcW w:w="1559" w:type="dxa"/>
          </w:tcPr>
          <w:p w14:paraId="3B63D9CD"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Тип нестационарного торгового объекта</w:t>
            </w:r>
          </w:p>
        </w:tc>
        <w:tc>
          <w:tcPr>
            <w:tcW w:w="1417" w:type="dxa"/>
          </w:tcPr>
          <w:p w14:paraId="00A766B7"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Специализация нестационарного торгового объекта</w:t>
            </w:r>
          </w:p>
        </w:tc>
        <w:tc>
          <w:tcPr>
            <w:tcW w:w="993" w:type="dxa"/>
          </w:tcPr>
          <w:p w14:paraId="311C3AC5"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Общая площадь нестационарного торгового объекта, кв. м</w:t>
            </w:r>
          </w:p>
        </w:tc>
      </w:tr>
      <w:tr w:rsidR="00C609FC" w:rsidRPr="00DC626A" w14:paraId="04C266A9" w14:textId="77777777" w:rsidTr="004B26FA">
        <w:tc>
          <w:tcPr>
            <w:tcW w:w="568" w:type="dxa"/>
          </w:tcPr>
          <w:p w14:paraId="6EB64A0A" w14:textId="75090981" w:rsidR="00C609FC" w:rsidRPr="00DC626A" w:rsidRDefault="004B26FA" w:rsidP="00AE63EF">
            <w:pPr>
              <w:pStyle w:val="ConsPlusNormal"/>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1</w:t>
            </w:r>
            <w:r w:rsidR="00C609FC" w:rsidRPr="00DC626A">
              <w:rPr>
                <w:rFonts w:ascii="Times New Roman" w:hAnsi="Times New Roman" w:cs="Times New Roman"/>
                <w:sz w:val="24"/>
                <w:szCs w:val="24"/>
              </w:rPr>
              <w:t>1</w:t>
            </w:r>
          </w:p>
        </w:tc>
        <w:tc>
          <w:tcPr>
            <w:tcW w:w="1417" w:type="dxa"/>
          </w:tcPr>
          <w:p w14:paraId="62435834"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2268" w:type="dxa"/>
          </w:tcPr>
          <w:p w14:paraId="4C9BC125"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3</w:t>
            </w:r>
          </w:p>
        </w:tc>
        <w:tc>
          <w:tcPr>
            <w:tcW w:w="1418" w:type="dxa"/>
          </w:tcPr>
          <w:p w14:paraId="0E4D84C2"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1559" w:type="dxa"/>
          </w:tcPr>
          <w:p w14:paraId="4EEAB18F"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1417" w:type="dxa"/>
          </w:tcPr>
          <w:p w14:paraId="1CAAA5CD"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993" w:type="dxa"/>
          </w:tcPr>
          <w:p w14:paraId="59A75DB2"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7</w:t>
            </w:r>
          </w:p>
        </w:tc>
      </w:tr>
    </w:tbl>
    <w:p w14:paraId="30E9119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7854065F" w14:textId="343E2351" w:rsidR="00C609FC" w:rsidRPr="00DC626A" w:rsidRDefault="004B26FA" w:rsidP="00AE63EF">
      <w:pPr>
        <w:pStyle w:val="ConsPlusNormal"/>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П</w:t>
      </w:r>
      <w:r w:rsidR="00C609FC" w:rsidRPr="00DC626A">
        <w:rPr>
          <w:rFonts w:ascii="Times New Roman" w:hAnsi="Times New Roman" w:cs="Times New Roman"/>
          <w:sz w:val="24"/>
          <w:szCs w:val="24"/>
        </w:rPr>
        <w:t>одписи сторон</w:t>
      </w:r>
    </w:p>
    <w:p w14:paraId="4A855FC6"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5D98D938" w14:textId="77777777" w:rsidR="00F24175" w:rsidRPr="00DC626A" w:rsidRDefault="00F24175" w:rsidP="00AE63EF">
      <w:pPr>
        <w:pStyle w:val="ConsPlusNormal"/>
        <w:spacing w:line="276" w:lineRule="auto"/>
        <w:ind w:firstLine="709"/>
        <w:jc w:val="both"/>
        <w:rPr>
          <w:rFonts w:ascii="Times New Roman" w:hAnsi="Times New Roman" w:cs="Times New Roman"/>
          <w:sz w:val="24"/>
          <w:szCs w:val="24"/>
        </w:rPr>
      </w:pPr>
    </w:p>
    <w:p w14:paraId="659D2DE9" w14:textId="77777777" w:rsidR="00837EBD" w:rsidRPr="00DC626A" w:rsidRDefault="00837EBD" w:rsidP="00AE63EF">
      <w:pPr>
        <w:pStyle w:val="ConsPlusNormal"/>
        <w:spacing w:line="276" w:lineRule="auto"/>
        <w:ind w:firstLine="709"/>
        <w:jc w:val="both"/>
        <w:rPr>
          <w:rFonts w:ascii="Times New Roman" w:hAnsi="Times New Roman" w:cs="Times New Roman"/>
          <w:sz w:val="24"/>
          <w:szCs w:val="24"/>
        </w:rPr>
      </w:pPr>
    </w:p>
    <w:p w14:paraId="4EC6DB9B" w14:textId="4BEE402C" w:rsidR="006D2318" w:rsidRPr="00DC626A" w:rsidRDefault="006E484D" w:rsidP="00F24175">
      <w:pPr>
        <w:pStyle w:val="ConsPlusNonformat"/>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Сторона </w:t>
      </w:r>
      <w:r w:rsidR="00C609FC" w:rsidRPr="00DC626A">
        <w:rPr>
          <w:rFonts w:ascii="Times New Roman" w:hAnsi="Times New Roman" w:cs="Times New Roman"/>
          <w:sz w:val="24"/>
          <w:szCs w:val="24"/>
        </w:rPr>
        <w:t xml:space="preserve">1                        </w:t>
      </w:r>
      <w:r w:rsidR="00267246"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                </w:t>
      </w:r>
      <w:r w:rsidR="00F24175" w:rsidRPr="00DC626A">
        <w:rPr>
          <w:rFonts w:ascii="Times New Roman" w:hAnsi="Times New Roman" w:cs="Times New Roman"/>
          <w:sz w:val="24"/>
          <w:szCs w:val="24"/>
        </w:rPr>
        <w:t>Сторона 2</w:t>
      </w:r>
    </w:p>
    <w:sectPr w:rsidR="006D2318" w:rsidRPr="00DC626A" w:rsidSect="00906939">
      <w:headerReference w:type="default" r:id="rId16"/>
      <w:headerReference w:type="first" r:id="rId17"/>
      <w:pgSz w:w="11906" w:h="16838" w:code="9"/>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34D0" w14:textId="77777777" w:rsidR="00906939" w:rsidRDefault="00906939" w:rsidP="00C609FC">
      <w:pPr>
        <w:spacing w:after="0"/>
      </w:pPr>
      <w:r>
        <w:separator/>
      </w:r>
    </w:p>
  </w:endnote>
  <w:endnote w:type="continuationSeparator" w:id="0">
    <w:p w14:paraId="50E26BD6" w14:textId="77777777" w:rsidR="00906939" w:rsidRDefault="00906939" w:rsidP="00C60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7BC14" w14:textId="77777777" w:rsidR="00906939" w:rsidRDefault="00906939" w:rsidP="00C609FC">
      <w:pPr>
        <w:spacing w:after="0"/>
      </w:pPr>
      <w:r>
        <w:separator/>
      </w:r>
    </w:p>
  </w:footnote>
  <w:footnote w:type="continuationSeparator" w:id="0">
    <w:p w14:paraId="106173C9" w14:textId="77777777" w:rsidR="00906939" w:rsidRDefault="00906939" w:rsidP="00C609FC">
      <w:pPr>
        <w:spacing w:after="0"/>
      </w:pPr>
      <w:r>
        <w:continuationSeparator/>
      </w:r>
    </w:p>
  </w:footnote>
  <w:footnote w:id="1">
    <w:p w14:paraId="10EED374" w14:textId="77777777" w:rsidR="00906939" w:rsidRPr="00226A15" w:rsidRDefault="00906939" w:rsidP="00C609FC">
      <w:pPr>
        <w:pStyle w:val="af1"/>
      </w:pPr>
      <w:r>
        <w:rPr>
          <w:rStyle w:val="af0"/>
        </w:rPr>
        <w:footnoteRef/>
      </w:r>
      <w:r>
        <w:t xml:space="preserve"> устанавливается равным сроку, указанному в пункте 17 Извещения</w:t>
      </w:r>
    </w:p>
  </w:footnote>
  <w:footnote w:id="2">
    <w:p w14:paraId="3532D079" w14:textId="77777777" w:rsidR="00906939" w:rsidRPr="00E80E9F" w:rsidRDefault="00906939" w:rsidP="00C609FC">
      <w:pPr>
        <w:pStyle w:val="af1"/>
        <w:rPr>
          <w:lang w:val="ru-RU"/>
        </w:rPr>
      </w:pPr>
      <w:r>
        <w:rPr>
          <w:rStyle w:val="af0"/>
        </w:rPr>
        <w:footnoteRef/>
      </w:r>
      <w:r>
        <w:t xml:space="preserve"> </w:t>
      </w:r>
      <w:r>
        <w:rPr>
          <w:lang w:val="ru-RU"/>
        </w:rPr>
        <w:t>Предметом электронного аукциона может быть только один лот</w:t>
      </w:r>
    </w:p>
  </w:footnote>
  <w:footnote w:id="3">
    <w:p w14:paraId="570391CC" w14:textId="77777777" w:rsidR="00906939" w:rsidRPr="00A07B0F" w:rsidRDefault="00906939" w:rsidP="001756E2">
      <w:pPr>
        <w:pStyle w:val="af1"/>
        <w:spacing w:line="216" w:lineRule="auto"/>
        <w:contextualSpacing/>
        <w:jc w:val="both"/>
        <w:rPr>
          <w:lang w:val="ru-RU"/>
        </w:rPr>
      </w:pPr>
      <w:r>
        <w:rPr>
          <w:rStyle w:val="af0"/>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4">
    <w:p w14:paraId="3EFD1B7F" w14:textId="77777777" w:rsidR="00906939" w:rsidRDefault="00906939" w:rsidP="001756E2">
      <w:pPr>
        <w:jc w:val="both"/>
      </w:pPr>
      <w:r>
        <w:rPr>
          <w:rStyle w:val="af0"/>
        </w:rPr>
        <w:footnoteRef/>
      </w:r>
      <w:r>
        <w:t xml:space="preserve"> </w:t>
      </w:r>
      <w:r>
        <w:rPr>
          <w:sz w:val="18"/>
          <w:szCs w:val="18"/>
        </w:rPr>
        <w:t>Заполняется при подаче Заявки лицом, действующим по доверенности.</w:t>
      </w:r>
    </w:p>
  </w:footnote>
  <w:footnote w:id="5">
    <w:p w14:paraId="0F14AF8E" w14:textId="77777777" w:rsidR="00906939" w:rsidRPr="000F1D3E" w:rsidRDefault="00906939" w:rsidP="001756E2">
      <w:pPr>
        <w:pStyle w:val="af1"/>
        <w:spacing w:line="216" w:lineRule="auto"/>
        <w:contextualSpacing/>
        <w:jc w:val="both"/>
        <w:rPr>
          <w:sz w:val="18"/>
          <w:szCs w:val="18"/>
          <w:lang w:val="ru-RU"/>
        </w:rPr>
      </w:pPr>
      <w:r>
        <w:rPr>
          <w:rStyle w:val="af0"/>
        </w:rPr>
        <w:footnoteRef/>
      </w:r>
      <w:r>
        <w:t xml:space="preserve"> </w:t>
      </w:r>
      <w:proofErr w:type="gramStart"/>
      <w:r w:rsidRPr="000F1D3E">
        <w:rPr>
          <w:sz w:val="18"/>
          <w:szCs w:val="18"/>
          <w:lang w:val="ru-RU"/>
        </w:rPr>
        <w:t>Ознакомлен</w:t>
      </w:r>
      <w:proofErr w:type="gramEnd"/>
      <w:r w:rsidRPr="000F1D3E">
        <w:rPr>
          <w:sz w:val="18"/>
          <w:szCs w:val="18"/>
          <w:lang w:val="ru-RU"/>
        </w:rPr>
        <w:t xml:space="preserve">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61319"/>
      <w:docPartObj>
        <w:docPartGallery w:val="Page Numbers (Top of Page)"/>
        <w:docPartUnique/>
      </w:docPartObj>
    </w:sdtPr>
    <w:sdtEndPr/>
    <w:sdtContent>
      <w:p w14:paraId="28AD812D" w14:textId="1E00893A" w:rsidR="00906939" w:rsidRDefault="00906939">
        <w:pPr>
          <w:pStyle w:val="a5"/>
          <w:jc w:val="center"/>
        </w:pPr>
        <w:r>
          <w:fldChar w:fldCharType="begin"/>
        </w:r>
        <w:r>
          <w:instrText>PAGE   \* MERGEFORMAT</w:instrText>
        </w:r>
        <w:r>
          <w:fldChar w:fldCharType="separate"/>
        </w:r>
        <w:r w:rsidR="002F23B5">
          <w:rPr>
            <w:noProof/>
          </w:rPr>
          <w:t>31</w:t>
        </w:r>
        <w:r>
          <w:fldChar w:fldCharType="end"/>
        </w:r>
      </w:p>
    </w:sdtContent>
  </w:sdt>
  <w:p w14:paraId="429E1F6F" w14:textId="77777777" w:rsidR="00906939" w:rsidRPr="00C609FC" w:rsidRDefault="00906939" w:rsidP="00C609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02E7" w14:textId="79117A1C" w:rsidR="00906939" w:rsidRDefault="00906939">
    <w:pPr>
      <w:pStyle w:val="a5"/>
      <w:jc w:val="center"/>
    </w:pPr>
  </w:p>
  <w:p w14:paraId="31EA43D6" w14:textId="77777777" w:rsidR="00906939" w:rsidRDefault="009069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11507F5"/>
    <w:multiLevelType w:val="hybridMultilevel"/>
    <w:tmpl w:val="BFDE35D4"/>
    <w:lvl w:ilvl="0" w:tplc="5A68D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CE6A7F"/>
    <w:multiLevelType w:val="multilevel"/>
    <w:tmpl w:val="B9DCCE46"/>
    <w:lvl w:ilvl="0">
      <w:start w:val="1"/>
      <w:numFmt w:val="decimal"/>
      <w:lvlText w:val="%1."/>
      <w:lvlJc w:val="left"/>
      <w:pPr>
        <w:ind w:left="0" w:firstLine="454"/>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9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1A5370"/>
    <w:multiLevelType w:val="hybridMultilevel"/>
    <w:tmpl w:val="E74A9FB4"/>
    <w:lvl w:ilvl="0" w:tplc="E28EE996">
      <w:start w:val="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
    <w:nsid w:val="2E2F0D14"/>
    <w:multiLevelType w:val="hybridMultilevel"/>
    <w:tmpl w:val="A282F2F2"/>
    <w:lvl w:ilvl="0" w:tplc="A100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476567"/>
    <w:multiLevelType w:val="hybridMultilevel"/>
    <w:tmpl w:val="B42A53E4"/>
    <w:lvl w:ilvl="0" w:tplc="6EDA3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A9237E"/>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451B570F"/>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504537FA"/>
    <w:multiLevelType w:val="hybridMultilevel"/>
    <w:tmpl w:val="621E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A71821"/>
    <w:multiLevelType w:val="hybridMultilevel"/>
    <w:tmpl w:val="BEC0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146302"/>
    <w:multiLevelType w:val="hybridMultilevel"/>
    <w:tmpl w:val="41749298"/>
    <w:lvl w:ilvl="0" w:tplc="E4B46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5453AF"/>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C391108"/>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1"/>
  </w:num>
  <w:num w:numId="3">
    <w:abstractNumId w:val="7"/>
  </w:num>
  <w:num w:numId="4">
    <w:abstractNumId w:val="0"/>
  </w:num>
  <w:num w:numId="5">
    <w:abstractNumId w:val="1"/>
  </w:num>
  <w:num w:numId="6">
    <w:abstractNumId w:val="2"/>
  </w:num>
  <w:num w:numId="7">
    <w:abstractNumId w:val="8"/>
  </w:num>
  <w:num w:numId="8">
    <w:abstractNumId w:val="12"/>
  </w:num>
  <w:num w:numId="9">
    <w:abstractNumId w:val="3"/>
  </w:num>
  <w:num w:numId="10">
    <w:abstractNumId w:val="10"/>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8F"/>
    <w:rsid w:val="00001AD5"/>
    <w:rsid w:val="000059C8"/>
    <w:rsid w:val="00010E46"/>
    <w:rsid w:val="00011542"/>
    <w:rsid w:val="00024838"/>
    <w:rsid w:val="00034339"/>
    <w:rsid w:val="00035499"/>
    <w:rsid w:val="00057509"/>
    <w:rsid w:val="000629F4"/>
    <w:rsid w:val="000659E5"/>
    <w:rsid w:val="000707A0"/>
    <w:rsid w:val="000727FA"/>
    <w:rsid w:val="000872D0"/>
    <w:rsid w:val="000965C8"/>
    <w:rsid w:val="000A2A84"/>
    <w:rsid w:val="000A6509"/>
    <w:rsid w:val="000A6660"/>
    <w:rsid w:val="000B01B0"/>
    <w:rsid w:val="000B3B9B"/>
    <w:rsid w:val="000B3E60"/>
    <w:rsid w:val="000B6FB0"/>
    <w:rsid w:val="000B7469"/>
    <w:rsid w:val="000C2D26"/>
    <w:rsid w:val="000E42BD"/>
    <w:rsid w:val="000E60AD"/>
    <w:rsid w:val="000E6463"/>
    <w:rsid w:val="000F0D5D"/>
    <w:rsid w:val="000F5558"/>
    <w:rsid w:val="000F6140"/>
    <w:rsid w:val="001042F8"/>
    <w:rsid w:val="001054EE"/>
    <w:rsid w:val="00111E4B"/>
    <w:rsid w:val="00135E57"/>
    <w:rsid w:val="00143BB7"/>
    <w:rsid w:val="001506B2"/>
    <w:rsid w:val="00154A41"/>
    <w:rsid w:val="00156DAE"/>
    <w:rsid w:val="00174124"/>
    <w:rsid w:val="001756E2"/>
    <w:rsid w:val="00176DA2"/>
    <w:rsid w:val="00190839"/>
    <w:rsid w:val="001A02E9"/>
    <w:rsid w:val="001B05A0"/>
    <w:rsid w:val="001B0EE6"/>
    <w:rsid w:val="001B20D0"/>
    <w:rsid w:val="001C0A48"/>
    <w:rsid w:val="001C2D12"/>
    <w:rsid w:val="001C7E6D"/>
    <w:rsid w:val="001E74C0"/>
    <w:rsid w:val="001F5781"/>
    <w:rsid w:val="00204495"/>
    <w:rsid w:val="00204C40"/>
    <w:rsid w:val="0021438A"/>
    <w:rsid w:val="00220660"/>
    <w:rsid w:val="00221AE8"/>
    <w:rsid w:val="002230CD"/>
    <w:rsid w:val="00224A08"/>
    <w:rsid w:val="00226AB9"/>
    <w:rsid w:val="00227848"/>
    <w:rsid w:val="002353B3"/>
    <w:rsid w:val="0025376B"/>
    <w:rsid w:val="00267048"/>
    <w:rsid w:val="00267246"/>
    <w:rsid w:val="00271607"/>
    <w:rsid w:val="00271E59"/>
    <w:rsid w:val="00277896"/>
    <w:rsid w:val="00294B1A"/>
    <w:rsid w:val="0029601F"/>
    <w:rsid w:val="002975CB"/>
    <w:rsid w:val="002A3640"/>
    <w:rsid w:val="002B213A"/>
    <w:rsid w:val="002B5918"/>
    <w:rsid w:val="002C0032"/>
    <w:rsid w:val="002C394F"/>
    <w:rsid w:val="002C7F4E"/>
    <w:rsid w:val="002D4BEF"/>
    <w:rsid w:val="002D63BC"/>
    <w:rsid w:val="002E13C6"/>
    <w:rsid w:val="002F23B5"/>
    <w:rsid w:val="002F7895"/>
    <w:rsid w:val="00305B5F"/>
    <w:rsid w:val="00313845"/>
    <w:rsid w:val="0031587C"/>
    <w:rsid w:val="0033126C"/>
    <w:rsid w:val="00346D6E"/>
    <w:rsid w:val="0035143B"/>
    <w:rsid w:val="003527C9"/>
    <w:rsid w:val="003563A0"/>
    <w:rsid w:val="003641A5"/>
    <w:rsid w:val="00366834"/>
    <w:rsid w:val="00381799"/>
    <w:rsid w:val="00383B4B"/>
    <w:rsid w:val="003851D7"/>
    <w:rsid w:val="00394836"/>
    <w:rsid w:val="003A044D"/>
    <w:rsid w:val="003B1387"/>
    <w:rsid w:val="003B68E9"/>
    <w:rsid w:val="003B7C12"/>
    <w:rsid w:val="003D1C33"/>
    <w:rsid w:val="003D675A"/>
    <w:rsid w:val="003E2CE2"/>
    <w:rsid w:val="003E5618"/>
    <w:rsid w:val="003E5862"/>
    <w:rsid w:val="003E74AE"/>
    <w:rsid w:val="003F1C36"/>
    <w:rsid w:val="003F1C40"/>
    <w:rsid w:val="004037CC"/>
    <w:rsid w:val="00410AFE"/>
    <w:rsid w:val="00413D59"/>
    <w:rsid w:val="004163C7"/>
    <w:rsid w:val="004302CE"/>
    <w:rsid w:val="00433D4F"/>
    <w:rsid w:val="004429D7"/>
    <w:rsid w:val="0044744A"/>
    <w:rsid w:val="0045044E"/>
    <w:rsid w:val="00474E53"/>
    <w:rsid w:val="00474F24"/>
    <w:rsid w:val="00477F47"/>
    <w:rsid w:val="00482061"/>
    <w:rsid w:val="00483DAE"/>
    <w:rsid w:val="00484D8F"/>
    <w:rsid w:val="004A1128"/>
    <w:rsid w:val="004A3A23"/>
    <w:rsid w:val="004A45BC"/>
    <w:rsid w:val="004A58A5"/>
    <w:rsid w:val="004B0D45"/>
    <w:rsid w:val="004B228E"/>
    <w:rsid w:val="004B26FA"/>
    <w:rsid w:val="004C3207"/>
    <w:rsid w:val="004C3A45"/>
    <w:rsid w:val="004C57EC"/>
    <w:rsid w:val="004E4B12"/>
    <w:rsid w:val="004E64F8"/>
    <w:rsid w:val="004F00D4"/>
    <w:rsid w:val="004F1054"/>
    <w:rsid w:val="0051233A"/>
    <w:rsid w:val="00512AD8"/>
    <w:rsid w:val="00512F11"/>
    <w:rsid w:val="005177DB"/>
    <w:rsid w:val="00517D9D"/>
    <w:rsid w:val="0052430C"/>
    <w:rsid w:val="005252BE"/>
    <w:rsid w:val="00536FF3"/>
    <w:rsid w:val="00543FA0"/>
    <w:rsid w:val="0054405E"/>
    <w:rsid w:val="005500E1"/>
    <w:rsid w:val="00556E57"/>
    <w:rsid w:val="005627FA"/>
    <w:rsid w:val="00573B73"/>
    <w:rsid w:val="005745E8"/>
    <w:rsid w:val="005759F3"/>
    <w:rsid w:val="0058310D"/>
    <w:rsid w:val="005841DD"/>
    <w:rsid w:val="00584B1D"/>
    <w:rsid w:val="005A0994"/>
    <w:rsid w:val="005C2C38"/>
    <w:rsid w:val="005D37DB"/>
    <w:rsid w:val="005D37EC"/>
    <w:rsid w:val="005D745B"/>
    <w:rsid w:val="005D7EF1"/>
    <w:rsid w:val="005E1689"/>
    <w:rsid w:val="005E4B8D"/>
    <w:rsid w:val="005F4D65"/>
    <w:rsid w:val="006023A7"/>
    <w:rsid w:val="00603144"/>
    <w:rsid w:val="00605477"/>
    <w:rsid w:val="006103BA"/>
    <w:rsid w:val="00636283"/>
    <w:rsid w:val="006608E5"/>
    <w:rsid w:val="006627D4"/>
    <w:rsid w:val="00664C4D"/>
    <w:rsid w:val="00671F79"/>
    <w:rsid w:val="006730CE"/>
    <w:rsid w:val="0067665F"/>
    <w:rsid w:val="00676DB0"/>
    <w:rsid w:val="00685048"/>
    <w:rsid w:val="006A1AF9"/>
    <w:rsid w:val="006A4849"/>
    <w:rsid w:val="006A6F08"/>
    <w:rsid w:val="006C006B"/>
    <w:rsid w:val="006C0B77"/>
    <w:rsid w:val="006C0ED1"/>
    <w:rsid w:val="006D0DC5"/>
    <w:rsid w:val="006D2318"/>
    <w:rsid w:val="006E2BBA"/>
    <w:rsid w:val="006E484D"/>
    <w:rsid w:val="00703710"/>
    <w:rsid w:val="00710A79"/>
    <w:rsid w:val="00734FEB"/>
    <w:rsid w:val="0073574F"/>
    <w:rsid w:val="00745626"/>
    <w:rsid w:val="007521F5"/>
    <w:rsid w:val="007636DC"/>
    <w:rsid w:val="00766330"/>
    <w:rsid w:val="00772F01"/>
    <w:rsid w:val="0077616B"/>
    <w:rsid w:val="00777500"/>
    <w:rsid w:val="00783791"/>
    <w:rsid w:val="00784A94"/>
    <w:rsid w:val="007910D4"/>
    <w:rsid w:val="0079566E"/>
    <w:rsid w:val="007A3015"/>
    <w:rsid w:val="007A6347"/>
    <w:rsid w:val="007B1FB7"/>
    <w:rsid w:val="007C0DC8"/>
    <w:rsid w:val="007C3C20"/>
    <w:rsid w:val="007F586E"/>
    <w:rsid w:val="00815E81"/>
    <w:rsid w:val="00822347"/>
    <w:rsid w:val="008242FF"/>
    <w:rsid w:val="00836A7F"/>
    <w:rsid w:val="00837EBD"/>
    <w:rsid w:val="00840B08"/>
    <w:rsid w:val="00845D89"/>
    <w:rsid w:val="00852E5C"/>
    <w:rsid w:val="0085787D"/>
    <w:rsid w:val="00860CA8"/>
    <w:rsid w:val="008669D5"/>
    <w:rsid w:val="008703D7"/>
    <w:rsid w:val="00870751"/>
    <w:rsid w:val="00870C85"/>
    <w:rsid w:val="008738FA"/>
    <w:rsid w:val="00873A01"/>
    <w:rsid w:val="00877A67"/>
    <w:rsid w:val="0088199F"/>
    <w:rsid w:val="008874F0"/>
    <w:rsid w:val="00891DD1"/>
    <w:rsid w:val="008C0583"/>
    <w:rsid w:val="008C34D0"/>
    <w:rsid w:val="008C6DFF"/>
    <w:rsid w:val="008D1273"/>
    <w:rsid w:val="008D277C"/>
    <w:rsid w:val="008D3DCD"/>
    <w:rsid w:val="008E0614"/>
    <w:rsid w:val="008E1A89"/>
    <w:rsid w:val="008E5B6B"/>
    <w:rsid w:val="008E7171"/>
    <w:rsid w:val="009060C8"/>
    <w:rsid w:val="00906726"/>
    <w:rsid w:val="00906939"/>
    <w:rsid w:val="00921688"/>
    <w:rsid w:val="00922C48"/>
    <w:rsid w:val="00923F5A"/>
    <w:rsid w:val="00943B30"/>
    <w:rsid w:val="0094743F"/>
    <w:rsid w:val="009545E1"/>
    <w:rsid w:val="0096208A"/>
    <w:rsid w:val="00964B13"/>
    <w:rsid w:val="00991349"/>
    <w:rsid w:val="00992007"/>
    <w:rsid w:val="009937CF"/>
    <w:rsid w:val="009A456C"/>
    <w:rsid w:val="009C34AB"/>
    <w:rsid w:val="009C3D86"/>
    <w:rsid w:val="009D0742"/>
    <w:rsid w:val="009D3BDA"/>
    <w:rsid w:val="009D5090"/>
    <w:rsid w:val="009D7B3B"/>
    <w:rsid w:val="009F24E7"/>
    <w:rsid w:val="009F3B83"/>
    <w:rsid w:val="009F7CC5"/>
    <w:rsid w:val="00A1256C"/>
    <w:rsid w:val="00A12AC3"/>
    <w:rsid w:val="00A34CA7"/>
    <w:rsid w:val="00A41947"/>
    <w:rsid w:val="00A41CE0"/>
    <w:rsid w:val="00A56FAB"/>
    <w:rsid w:val="00A6553F"/>
    <w:rsid w:val="00A65C10"/>
    <w:rsid w:val="00A96D02"/>
    <w:rsid w:val="00AA1289"/>
    <w:rsid w:val="00AA1B98"/>
    <w:rsid w:val="00AA755B"/>
    <w:rsid w:val="00AB5860"/>
    <w:rsid w:val="00AC373D"/>
    <w:rsid w:val="00AC492D"/>
    <w:rsid w:val="00AC6B2D"/>
    <w:rsid w:val="00AD12AF"/>
    <w:rsid w:val="00AD4B9A"/>
    <w:rsid w:val="00AE63EF"/>
    <w:rsid w:val="00AE73C8"/>
    <w:rsid w:val="00AE742B"/>
    <w:rsid w:val="00AE76DA"/>
    <w:rsid w:val="00AF5C3E"/>
    <w:rsid w:val="00AF6ECA"/>
    <w:rsid w:val="00B0254B"/>
    <w:rsid w:val="00B144B0"/>
    <w:rsid w:val="00B15E2F"/>
    <w:rsid w:val="00B415BE"/>
    <w:rsid w:val="00B45B78"/>
    <w:rsid w:val="00B50374"/>
    <w:rsid w:val="00B507A4"/>
    <w:rsid w:val="00B62F91"/>
    <w:rsid w:val="00B7788F"/>
    <w:rsid w:val="00B83A74"/>
    <w:rsid w:val="00B84C80"/>
    <w:rsid w:val="00B915B7"/>
    <w:rsid w:val="00BB0157"/>
    <w:rsid w:val="00BC31B4"/>
    <w:rsid w:val="00BD04FA"/>
    <w:rsid w:val="00C10267"/>
    <w:rsid w:val="00C14E7B"/>
    <w:rsid w:val="00C21D3C"/>
    <w:rsid w:val="00C240E6"/>
    <w:rsid w:val="00C259BE"/>
    <w:rsid w:val="00C343D5"/>
    <w:rsid w:val="00C3574B"/>
    <w:rsid w:val="00C41582"/>
    <w:rsid w:val="00C43BE8"/>
    <w:rsid w:val="00C54EF4"/>
    <w:rsid w:val="00C609FC"/>
    <w:rsid w:val="00C7278D"/>
    <w:rsid w:val="00C74001"/>
    <w:rsid w:val="00C74A62"/>
    <w:rsid w:val="00C76C68"/>
    <w:rsid w:val="00C84077"/>
    <w:rsid w:val="00C95E70"/>
    <w:rsid w:val="00C969E9"/>
    <w:rsid w:val="00CA0566"/>
    <w:rsid w:val="00CD0DF2"/>
    <w:rsid w:val="00CD1431"/>
    <w:rsid w:val="00CD74DE"/>
    <w:rsid w:val="00CE5679"/>
    <w:rsid w:val="00CE60A7"/>
    <w:rsid w:val="00CE7174"/>
    <w:rsid w:val="00CF367F"/>
    <w:rsid w:val="00CF3DFC"/>
    <w:rsid w:val="00D0036F"/>
    <w:rsid w:val="00D04F09"/>
    <w:rsid w:val="00D063DF"/>
    <w:rsid w:val="00D17735"/>
    <w:rsid w:val="00D24CEE"/>
    <w:rsid w:val="00D25068"/>
    <w:rsid w:val="00D35D37"/>
    <w:rsid w:val="00D40AE8"/>
    <w:rsid w:val="00D70B6A"/>
    <w:rsid w:val="00D73FC2"/>
    <w:rsid w:val="00DA1F31"/>
    <w:rsid w:val="00DA544D"/>
    <w:rsid w:val="00DB0552"/>
    <w:rsid w:val="00DB3A32"/>
    <w:rsid w:val="00DC45E2"/>
    <w:rsid w:val="00DC5ACC"/>
    <w:rsid w:val="00DC626A"/>
    <w:rsid w:val="00DE3CB2"/>
    <w:rsid w:val="00DE664D"/>
    <w:rsid w:val="00DF297C"/>
    <w:rsid w:val="00E022C0"/>
    <w:rsid w:val="00E104CC"/>
    <w:rsid w:val="00E12146"/>
    <w:rsid w:val="00E14B61"/>
    <w:rsid w:val="00E3022B"/>
    <w:rsid w:val="00E31CB1"/>
    <w:rsid w:val="00E32FAD"/>
    <w:rsid w:val="00E40F01"/>
    <w:rsid w:val="00E428BC"/>
    <w:rsid w:val="00E479C8"/>
    <w:rsid w:val="00E51405"/>
    <w:rsid w:val="00E54B13"/>
    <w:rsid w:val="00E61E3A"/>
    <w:rsid w:val="00E6408A"/>
    <w:rsid w:val="00E6549A"/>
    <w:rsid w:val="00E67939"/>
    <w:rsid w:val="00E77427"/>
    <w:rsid w:val="00E77CBE"/>
    <w:rsid w:val="00E815FF"/>
    <w:rsid w:val="00E904BA"/>
    <w:rsid w:val="00EA4E94"/>
    <w:rsid w:val="00EA59DF"/>
    <w:rsid w:val="00EA5DE4"/>
    <w:rsid w:val="00EB711D"/>
    <w:rsid w:val="00EC30AD"/>
    <w:rsid w:val="00EC3FA6"/>
    <w:rsid w:val="00ED121D"/>
    <w:rsid w:val="00ED265E"/>
    <w:rsid w:val="00ED269A"/>
    <w:rsid w:val="00ED28A8"/>
    <w:rsid w:val="00EE4070"/>
    <w:rsid w:val="00F008E3"/>
    <w:rsid w:val="00F01A20"/>
    <w:rsid w:val="00F0383B"/>
    <w:rsid w:val="00F12C76"/>
    <w:rsid w:val="00F136ED"/>
    <w:rsid w:val="00F14748"/>
    <w:rsid w:val="00F159EE"/>
    <w:rsid w:val="00F167C3"/>
    <w:rsid w:val="00F24175"/>
    <w:rsid w:val="00F2655E"/>
    <w:rsid w:val="00F32B83"/>
    <w:rsid w:val="00F4038A"/>
    <w:rsid w:val="00F4051B"/>
    <w:rsid w:val="00F4193D"/>
    <w:rsid w:val="00F4476E"/>
    <w:rsid w:val="00F519CA"/>
    <w:rsid w:val="00F661B8"/>
    <w:rsid w:val="00F66746"/>
    <w:rsid w:val="00F71389"/>
    <w:rsid w:val="00F7291D"/>
    <w:rsid w:val="00F733C3"/>
    <w:rsid w:val="00F81A40"/>
    <w:rsid w:val="00F83F9F"/>
    <w:rsid w:val="00F939EC"/>
    <w:rsid w:val="00F94E4C"/>
    <w:rsid w:val="00F97059"/>
    <w:rsid w:val="00F974D5"/>
    <w:rsid w:val="00FA4E61"/>
    <w:rsid w:val="00FA6591"/>
    <w:rsid w:val="00FB09A4"/>
    <w:rsid w:val="00FB1D1A"/>
    <w:rsid w:val="00FC790A"/>
    <w:rsid w:val="00FC79AB"/>
    <w:rsid w:val="00FE04D1"/>
    <w:rsid w:val="00FE1823"/>
    <w:rsid w:val="00FE2DAA"/>
    <w:rsid w:val="00FF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048"/>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styleId="a3">
    <w:name w:val="List Paragraph"/>
    <w:basedOn w:val="a"/>
    <w:uiPriority w:val="34"/>
    <w:qFormat/>
    <w:rsid w:val="00267048"/>
    <w:pPr>
      <w:ind w:left="720"/>
      <w:contextualSpacing/>
    </w:pPr>
  </w:style>
  <w:style w:type="paragraph" w:customStyle="1" w:styleId="ConsPlusNormal">
    <w:name w:val="ConsPlusNormal"/>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C609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609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4">
    <w:name w:val="Hyperlink"/>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rsid w:val="00C609FC"/>
    <w:rPr>
      <w:color w:val="605E5C"/>
      <w:shd w:val="clear" w:color="auto" w:fill="E1DFDD"/>
    </w:rPr>
  </w:style>
  <w:style w:type="paragraph" w:styleId="a5">
    <w:name w:val="header"/>
    <w:basedOn w:val="a"/>
    <w:link w:val="a6"/>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6">
    <w:name w:val="Верхний колонтитул Знак"/>
    <w:basedOn w:val="a0"/>
    <w:link w:val="a5"/>
    <w:uiPriority w:val="99"/>
    <w:rsid w:val="00C609F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8">
    <w:name w:val="Нижний колонтитул Знак"/>
    <w:basedOn w:val="a0"/>
    <w:link w:val="a7"/>
    <w:uiPriority w:val="99"/>
    <w:rsid w:val="00C609FC"/>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C609FC"/>
    <w:pPr>
      <w:spacing w:after="0"/>
    </w:pPr>
    <w:rPr>
      <w:rFonts w:ascii="Segoe UI" w:eastAsia="Times New Roman" w:hAnsi="Segoe UI" w:cs="Segoe UI"/>
      <w:kern w:val="0"/>
      <w:sz w:val="18"/>
      <w:szCs w:val="18"/>
      <w:lang w:eastAsia="ru-RU"/>
      <w14:ligatures w14:val="none"/>
    </w:rPr>
  </w:style>
  <w:style w:type="character" w:customStyle="1" w:styleId="aa">
    <w:name w:val="Текст выноски Знак"/>
    <w:basedOn w:val="a0"/>
    <w:link w:val="a9"/>
    <w:uiPriority w:val="99"/>
    <w:semiHidden/>
    <w:rsid w:val="00C609FC"/>
    <w:rPr>
      <w:rFonts w:ascii="Segoe UI" w:eastAsia="Times New Roman" w:hAnsi="Segoe UI" w:cs="Segoe UI"/>
      <w:kern w:val="0"/>
      <w:sz w:val="18"/>
      <w:szCs w:val="18"/>
      <w:lang w:eastAsia="ru-RU"/>
      <w14:ligatures w14:val="none"/>
    </w:rPr>
  </w:style>
  <w:style w:type="character" w:styleId="ab">
    <w:name w:val="annotation reference"/>
    <w:basedOn w:val="a0"/>
    <w:uiPriority w:val="99"/>
    <w:semiHidden/>
    <w:unhideWhenUsed/>
    <w:rsid w:val="00C609FC"/>
    <w:rPr>
      <w:sz w:val="16"/>
      <w:szCs w:val="16"/>
    </w:rPr>
  </w:style>
  <w:style w:type="paragraph" w:styleId="ac">
    <w:name w:val="annotation text"/>
    <w:basedOn w:val="a"/>
    <w:link w:val="ad"/>
    <w:uiPriority w:val="99"/>
    <w:semiHidden/>
    <w:unhideWhenUsed/>
    <w:rsid w:val="00C609FC"/>
    <w:pPr>
      <w:spacing w:after="0"/>
    </w:pPr>
    <w:rPr>
      <w:rFonts w:eastAsia="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C609FC"/>
    <w:rPr>
      <w:rFonts w:ascii="Times New Roman" w:eastAsia="Times New Roman" w:hAnsi="Times New Roman" w:cs="Times New Roman"/>
      <w:kern w:val="0"/>
      <w:sz w:val="20"/>
      <w:szCs w:val="20"/>
      <w:lang w:eastAsia="ru-RU"/>
      <w14:ligatures w14:val="none"/>
    </w:rPr>
  </w:style>
  <w:style w:type="paragraph" w:styleId="ae">
    <w:name w:val="annotation subject"/>
    <w:basedOn w:val="ac"/>
    <w:next w:val="ac"/>
    <w:link w:val="af"/>
    <w:uiPriority w:val="99"/>
    <w:semiHidden/>
    <w:unhideWhenUsed/>
    <w:rsid w:val="00C609FC"/>
    <w:rPr>
      <w:b/>
      <w:bCs/>
    </w:rPr>
  </w:style>
  <w:style w:type="character" w:customStyle="1" w:styleId="af">
    <w:name w:val="Тема примечания Знак"/>
    <w:basedOn w:val="ad"/>
    <w:link w:val="ae"/>
    <w:uiPriority w:val="99"/>
    <w:semiHidden/>
    <w:rsid w:val="00C609FC"/>
    <w:rPr>
      <w:rFonts w:ascii="Times New Roman" w:eastAsia="Times New Roman" w:hAnsi="Times New Roman" w:cs="Times New Roman"/>
      <w:b/>
      <w:bCs/>
      <w:kern w:val="0"/>
      <w:sz w:val="20"/>
      <w:szCs w:val="20"/>
      <w:lang w:eastAsia="ru-RU"/>
      <w14:ligatures w14:val="none"/>
    </w:rPr>
  </w:style>
  <w:style w:type="character" w:styleId="af0">
    <w:name w:val="footnote reference"/>
    <w:rsid w:val="00C609FC"/>
    <w:rPr>
      <w:vertAlign w:val="superscript"/>
    </w:rPr>
  </w:style>
  <w:style w:type="paragraph" w:styleId="af1">
    <w:name w:val="footnote text"/>
    <w:basedOn w:val="a"/>
    <w:link w:val="af2"/>
    <w:rsid w:val="00C609FC"/>
    <w:pPr>
      <w:suppressAutoHyphens/>
      <w:spacing w:after="0"/>
    </w:pPr>
    <w:rPr>
      <w:rFonts w:eastAsia="Times New Roman" w:cs="Times New Roman"/>
      <w:kern w:val="0"/>
      <w:sz w:val="20"/>
      <w:szCs w:val="20"/>
      <w:lang w:val="x-none" w:eastAsia="zh-CN"/>
      <w14:ligatures w14:val="none"/>
    </w:rPr>
  </w:style>
  <w:style w:type="character" w:customStyle="1" w:styleId="af2">
    <w:name w:val="Текст сноски Знак"/>
    <w:basedOn w:val="a0"/>
    <w:link w:val="af1"/>
    <w:rsid w:val="00C609FC"/>
    <w:rPr>
      <w:rFonts w:ascii="Times New Roman" w:eastAsia="Times New Roman" w:hAnsi="Times New Roman" w:cs="Times New Roman"/>
      <w:kern w:val="0"/>
      <w:sz w:val="20"/>
      <w:szCs w:val="20"/>
      <w:lang w:val="x-none" w:eastAsia="zh-CN"/>
      <w14:ligatures w14:val="none"/>
    </w:rPr>
  </w:style>
  <w:style w:type="table" w:styleId="af3">
    <w:name w:val="Table Grid"/>
    <w:basedOn w:val="a1"/>
    <w:uiPriority w:val="39"/>
    <w:rsid w:val="004C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0449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048"/>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styleId="a3">
    <w:name w:val="List Paragraph"/>
    <w:basedOn w:val="a"/>
    <w:uiPriority w:val="34"/>
    <w:qFormat/>
    <w:rsid w:val="00267048"/>
    <w:pPr>
      <w:ind w:left="720"/>
      <w:contextualSpacing/>
    </w:pPr>
  </w:style>
  <w:style w:type="paragraph" w:customStyle="1" w:styleId="ConsPlusNormal">
    <w:name w:val="ConsPlusNormal"/>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C609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609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4">
    <w:name w:val="Hyperlink"/>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rsid w:val="00C609FC"/>
    <w:rPr>
      <w:color w:val="605E5C"/>
      <w:shd w:val="clear" w:color="auto" w:fill="E1DFDD"/>
    </w:rPr>
  </w:style>
  <w:style w:type="paragraph" w:styleId="a5">
    <w:name w:val="header"/>
    <w:basedOn w:val="a"/>
    <w:link w:val="a6"/>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6">
    <w:name w:val="Верхний колонтитул Знак"/>
    <w:basedOn w:val="a0"/>
    <w:link w:val="a5"/>
    <w:uiPriority w:val="99"/>
    <w:rsid w:val="00C609F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8">
    <w:name w:val="Нижний колонтитул Знак"/>
    <w:basedOn w:val="a0"/>
    <w:link w:val="a7"/>
    <w:uiPriority w:val="99"/>
    <w:rsid w:val="00C609FC"/>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C609FC"/>
    <w:pPr>
      <w:spacing w:after="0"/>
    </w:pPr>
    <w:rPr>
      <w:rFonts w:ascii="Segoe UI" w:eastAsia="Times New Roman" w:hAnsi="Segoe UI" w:cs="Segoe UI"/>
      <w:kern w:val="0"/>
      <w:sz w:val="18"/>
      <w:szCs w:val="18"/>
      <w:lang w:eastAsia="ru-RU"/>
      <w14:ligatures w14:val="none"/>
    </w:rPr>
  </w:style>
  <w:style w:type="character" w:customStyle="1" w:styleId="aa">
    <w:name w:val="Текст выноски Знак"/>
    <w:basedOn w:val="a0"/>
    <w:link w:val="a9"/>
    <w:uiPriority w:val="99"/>
    <w:semiHidden/>
    <w:rsid w:val="00C609FC"/>
    <w:rPr>
      <w:rFonts w:ascii="Segoe UI" w:eastAsia="Times New Roman" w:hAnsi="Segoe UI" w:cs="Segoe UI"/>
      <w:kern w:val="0"/>
      <w:sz w:val="18"/>
      <w:szCs w:val="18"/>
      <w:lang w:eastAsia="ru-RU"/>
      <w14:ligatures w14:val="none"/>
    </w:rPr>
  </w:style>
  <w:style w:type="character" w:styleId="ab">
    <w:name w:val="annotation reference"/>
    <w:basedOn w:val="a0"/>
    <w:uiPriority w:val="99"/>
    <w:semiHidden/>
    <w:unhideWhenUsed/>
    <w:rsid w:val="00C609FC"/>
    <w:rPr>
      <w:sz w:val="16"/>
      <w:szCs w:val="16"/>
    </w:rPr>
  </w:style>
  <w:style w:type="paragraph" w:styleId="ac">
    <w:name w:val="annotation text"/>
    <w:basedOn w:val="a"/>
    <w:link w:val="ad"/>
    <w:uiPriority w:val="99"/>
    <w:semiHidden/>
    <w:unhideWhenUsed/>
    <w:rsid w:val="00C609FC"/>
    <w:pPr>
      <w:spacing w:after="0"/>
    </w:pPr>
    <w:rPr>
      <w:rFonts w:eastAsia="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C609FC"/>
    <w:rPr>
      <w:rFonts w:ascii="Times New Roman" w:eastAsia="Times New Roman" w:hAnsi="Times New Roman" w:cs="Times New Roman"/>
      <w:kern w:val="0"/>
      <w:sz w:val="20"/>
      <w:szCs w:val="20"/>
      <w:lang w:eastAsia="ru-RU"/>
      <w14:ligatures w14:val="none"/>
    </w:rPr>
  </w:style>
  <w:style w:type="paragraph" w:styleId="ae">
    <w:name w:val="annotation subject"/>
    <w:basedOn w:val="ac"/>
    <w:next w:val="ac"/>
    <w:link w:val="af"/>
    <w:uiPriority w:val="99"/>
    <w:semiHidden/>
    <w:unhideWhenUsed/>
    <w:rsid w:val="00C609FC"/>
    <w:rPr>
      <w:b/>
      <w:bCs/>
    </w:rPr>
  </w:style>
  <w:style w:type="character" w:customStyle="1" w:styleId="af">
    <w:name w:val="Тема примечания Знак"/>
    <w:basedOn w:val="ad"/>
    <w:link w:val="ae"/>
    <w:uiPriority w:val="99"/>
    <w:semiHidden/>
    <w:rsid w:val="00C609FC"/>
    <w:rPr>
      <w:rFonts w:ascii="Times New Roman" w:eastAsia="Times New Roman" w:hAnsi="Times New Roman" w:cs="Times New Roman"/>
      <w:b/>
      <w:bCs/>
      <w:kern w:val="0"/>
      <w:sz w:val="20"/>
      <w:szCs w:val="20"/>
      <w:lang w:eastAsia="ru-RU"/>
      <w14:ligatures w14:val="none"/>
    </w:rPr>
  </w:style>
  <w:style w:type="character" w:styleId="af0">
    <w:name w:val="footnote reference"/>
    <w:rsid w:val="00C609FC"/>
    <w:rPr>
      <w:vertAlign w:val="superscript"/>
    </w:rPr>
  </w:style>
  <w:style w:type="paragraph" w:styleId="af1">
    <w:name w:val="footnote text"/>
    <w:basedOn w:val="a"/>
    <w:link w:val="af2"/>
    <w:rsid w:val="00C609FC"/>
    <w:pPr>
      <w:suppressAutoHyphens/>
      <w:spacing w:after="0"/>
    </w:pPr>
    <w:rPr>
      <w:rFonts w:eastAsia="Times New Roman" w:cs="Times New Roman"/>
      <w:kern w:val="0"/>
      <w:sz w:val="20"/>
      <w:szCs w:val="20"/>
      <w:lang w:val="x-none" w:eastAsia="zh-CN"/>
      <w14:ligatures w14:val="none"/>
    </w:rPr>
  </w:style>
  <w:style w:type="character" w:customStyle="1" w:styleId="af2">
    <w:name w:val="Текст сноски Знак"/>
    <w:basedOn w:val="a0"/>
    <w:link w:val="af1"/>
    <w:rsid w:val="00C609FC"/>
    <w:rPr>
      <w:rFonts w:ascii="Times New Roman" w:eastAsia="Times New Roman" w:hAnsi="Times New Roman" w:cs="Times New Roman"/>
      <w:kern w:val="0"/>
      <w:sz w:val="20"/>
      <w:szCs w:val="20"/>
      <w:lang w:val="x-none" w:eastAsia="zh-CN"/>
      <w14:ligatures w14:val="none"/>
    </w:rPr>
  </w:style>
  <w:style w:type="table" w:styleId="af3">
    <w:name w:val="Table Grid"/>
    <w:basedOn w:val="a1"/>
    <w:uiPriority w:val="39"/>
    <w:rsid w:val="004C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0449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4986">
      <w:bodyDiv w:val="1"/>
      <w:marLeft w:val="0"/>
      <w:marRight w:val="0"/>
      <w:marTop w:val="0"/>
      <w:marBottom w:val="0"/>
      <w:divBdr>
        <w:top w:val="none" w:sz="0" w:space="0" w:color="auto"/>
        <w:left w:val="none" w:sz="0" w:space="0" w:color="auto"/>
        <w:bottom w:val="none" w:sz="0" w:space="0" w:color="auto"/>
        <w:right w:val="none" w:sz="0" w:space="0" w:color="auto"/>
      </w:divBdr>
    </w:div>
    <w:div w:id="506944548">
      <w:bodyDiv w:val="1"/>
      <w:marLeft w:val="0"/>
      <w:marRight w:val="0"/>
      <w:marTop w:val="0"/>
      <w:marBottom w:val="0"/>
      <w:divBdr>
        <w:top w:val="none" w:sz="0" w:space="0" w:color="auto"/>
        <w:left w:val="none" w:sz="0" w:space="0" w:color="auto"/>
        <w:bottom w:val="none" w:sz="0" w:space="0" w:color="auto"/>
        <w:right w:val="none" w:sz="0" w:space="0" w:color="auto"/>
      </w:divBdr>
    </w:div>
    <w:div w:id="543297077">
      <w:bodyDiv w:val="1"/>
      <w:marLeft w:val="0"/>
      <w:marRight w:val="0"/>
      <w:marTop w:val="0"/>
      <w:marBottom w:val="0"/>
      <w:divBdr>
        <w:top w:val="none" w:sz="0" w:space="0" w:color="auto"/>
        <w:left w:val="none" w:sz="0" w:space="0" w:color="auto"/>
        <w:bottom w:val="none" w:sz="0" w:space="0" w:color="auto"/>
        <w:right w:val="none" w:sz="0" w:space="0" w:color="auto"/>
      </w:divBdr>
    </w:div>
    <w:div w:id="602111382">
      <w:bodyDiv w:val="1"/>
      <w:marLeft w:val="0"/>
      <w:marRight w:val="0"/>
      <w:marTop w:val="0"/>
      <w:marBottom w:val="0"/>
      <w:divBdr>
        <w:top w:val="none" w:sz="0" w:space="0" w:color="auto"/>
        <w:left w:val="none" w:sz="0" w:space="0" w:color="auto"/>
        <w:bottom w:val="none" w:sz="0" w:space="0" w:color="auto"/>
        <w:right w:val="none" w:sz="0" w:space="0" w:color="auto"/>
      </w:divBdr>
    </w:div>
    <w:div w:id="663974417">
      <w:bodyDiv w:val="1"/>
      <w:marLeft w:val="0"/>
      <w:marRight w:val="0"/>
      <w:marTop w:val="0"/>
      <w:marBottom w:val="0"/>
      <w:divBdr>
        <w:top w:val="none" w:sz="0" w:space="0" w:color="auto"/>
        <w:left w:val="none" w:sz="0" w:space="0" w:color="auto"/>
        <w:bottom w:val="none" w:sz="0" w:space="0" w:color="auto"/>
        <w:right w:val="none" w:sz="0" w:space="0" w:color="auto"/>
      </w:divBdr>
    </w:div>
    <w:div w:id="775708111">
      <w:bodyDiv w:val="1"/>
      <w:marLeft w:val="0"/>
      <w:marRight w:val="0"/>
      <w:marTop w:val="0"/>
      <w:marBottom w:val="0"/>
      <w:divBdr>
        <w:top w:val="none" w:sz="0" w:space="0" w:color="auto"/>
        <w:left w:val="none" w:sz="0" w:space="0" w:color="auto"/>
        <w:bottom w:val="none" w:sz="0" w:space="0" w:color="auto"/>
        <w:right w:val="none" w:sz="0" w:space="0" w:color="auto"/>
      </w:divBdr>
    </w:div>
    <w:div w:id="777985788">
      <w:bodyDiv w:val="1"/>
      <w:marLeft w:val="0"/>
      <w:marRight w:val="0"/>
      <w:marTop w:val="0"/>
      <w:marBottom w:val="0"/>
      <w:divBdr>
        <w:top w:val="none" w:sz="0" w:space="0" w:color="auto"/>
        <w:left w:val="none" w:sz="0" w:space="0" w:color="auto"/>
        <w:bottom w:val="none" w:sz="0" w:space="0" w:color="auto"/>
        <w:right w:val="none" w:sz="0" w:space="0" w:color="auto"/>
      </w:divBdr>
    </w:div>
    <w:div w:id="980889358">
      <w:bodyDiv w:val="1"/>
      <w:marLeft w:val="0"/>
      <w:marRight w:val="0"/>
      <w:marTop w:val="0"/>
      <w:marBottom w:val="0"/>
      <w:divBdr>
        <w:top w:val="none" w:sz="0" w:space="0" w:color="auto"/>
        <w:left w:val="none" w:sz="0" w:space="0" w:color="auto"/>
        <w:bottom w:val="none" w:sz="0" w:space="0" w:color="auto"/>
        <w:right w:val="none" w:sz="0" w:space="0" w:color="auto"/>
      </w:divBdr>
    </w:div>
    <w:div w:id="1287470462">
      <w:bodyDiv w:val="1"/>
      <w:marLeft w:val="0"/>
      <w:marRight w:val="0"/>
      <w:marTop w:val="0"/>
      <w:marBottom w:val="0"/>
      <w:divBdr>
        <w:top w:val="none" w:sz="0" w:space="0" w:color="auto"/>
        <w:left w:val="none" w:sz="0" w:space="0" w:color="auto"/>
        <w:bottom w:val="none" w:sz="0" w:space="0" w:color="auto"/>
        <w:right w:val="none" w:sz="0" w:space="0" w:color="auto"/>
      </w:divBdr>
    </w:div>
    <w:div w:id="1302927480">
      <w:bodyDiv w:val="1"/>
      <w:marLeft w:val="0"/>
      <w:marRight w:val="0"/>
      <w:marTop w:val="0"/>
      <w:marBottom w:val="0"/>
      <w:divBdr>
        <w:top w:val="none" w:sz="0" w:space="0" w:color="auto"/>
        <w:left w:val="none" w:sz="0" w:space="0" w:color="auto"/>
        <w:bottom w:val="none" w:sz="0" w:space="0" w:color="auto"/>
        <w:right w:val="none" w:sz="0" w:space="0" w:color="auto"/>
      </w:divBdr>
    </w:div>
    <w:div w:id="1336542584">
      <w:bodyDiv w:val="1"/>
      <w:marLeft w:val="0"/>
      <w:marRight w:val="0"/>
      <w:marTop w:val="0"/>
      <w:marBottom w:val="0"/>
      <w:divBdr>
        <w:top w:val="none" w:sz="0" w:space="0" w:color="auto"/>
        <w:left w:val="none" w:sz="0" w:space="0" w:color="auto"/>
        <w:bottom w:val="none" w:sz="0" w:space="0" w:color="auto"/>
        <w:right w:val="none" w:sz="0" w:space="0" w:color="auto"/>
      </w:divBdr>
    </w:div>
    <w:div w:id="1389062802">
      <w:bodyDiv w:val="1"/>
      <w:marLeft w:val="0"/>
      <w:marRight w:val="0"/>
      <w:marTop w:val="0"/>
      <w:marBottom w:val="0"/>
      <w:divBdr>
        <w:top w:val="none" w:sz="0" w:space="0" w:color="auto"/>
        <w:left w:val="none" w:sz="0" w:space="0" w:color="auto"/>
        <w:bottom w:val="none" w:sz="0" w:space="0" w:color="auto"/>
        <w:right w:val="none" w:sz="0" w:space="0" w:color="auto"/>
      </w:divBdr>
    </w:div>
    <w:div w:id="1643923138">
      <w:bodyDiv w:val="1"/>
      <w:marLeft w:val="0"/>
      <w:marRight w:val="0"/>
      <w:marTop w:val="0"/>
      <w:marBottom w:val="0"/>
      <w:divBdr>
        <w:top w:val="none" w:sz="0" w:space="0" w:color="auto"/>
        <w:left w:val="none" w:sz="0" w:space="0" w:color="auto"/>
        <w:bottom w:val="none" w:sz="0" w:space="0" w:color="auto"/>
        <w:right w:val="none" w:sz="0" w:space="0" w:color="auto"/>
      </w:divBdr>
    </w:div>
    <w:div w:id="1673141600">
      <w:bodyDiv w:val="1"/>
      <w:marLeft w:val="0"/>
      <w:marRight w:val="0"/>
      <w:marTop w:val="0"/>
      <w:marBottom w:val="0"/>
      <w:divBdr>
        <w:top w:val="none" w:sz="0" w:space="0" w:color="auto"/>
        <w:left w:val="none" w:sz="0" w:space="0" w:color="auto"/>
        <w:bottom w:val="none" w:sz="0" w:space="0" w:color="auto"/>
        <w:right w:val="none" w:sz="0" w:space="0" w:color="auto"/>
      </w:divBdr>
    </w:div>
    <w:div w:id="17939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7532D1FA114D1ED24EF1F210126ACE2754CA052014EC0D9F5B70C8095DE36D29CE5DB6A3CA98B477D8332DFA4MDmF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532D1FA114D1ED24EF1F210126ACE2754BAF570249C0D9F5B70C8095DE36D29CE5DB6A3CA98B477D8332DFA4MDmFJ"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consultantplus://offline/ref=C7532D1FA114D1ED24EF1F210126ACE2754BAE500D4BC0D9F5B70C8095DE36D29CE5DB6A3CA98B477D8332DFA4MDmF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A59792289AFA2936CA4F1030E684F8436C11A190134A725029A4DDE3F1FC1C4228D8F1C5AFC89E0059B3AA275LAm0J" TargetMode="External"/><Relationship Id="rId14" Type="http://schemas.openxmlformats.org/officeDocument/2006/relationships/hyperlink" Target="consultantplus://offline/ref=C7532D1FA114D1ED24EF1F210126ACE2754EA5530C4DC0D9F5B70C8095DE36D29CE5DB6A3CA98B477D8332DFA4MDm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E731-F54A-42E7-9C3F-DFB50138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10101</Words>
  <Characters>57577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2023-09-20T06:16:00Z</cp:lastPrinted>
  <dcterms:created xsi:type="dcterms:W3CDTF">2023-09-20T09:03:00Z</dcterms:created>
  <dcterms:modified xsi:type="dcterms:W3CDTF">2023-09-20T09:03:00Z</dcterms:modified>
</cp:coreProperties>
</file>