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04" w:rsidRPr="00670904" w:rsidRDefault="00670904" w:rsidP="00670904">
      <w:pPr>
        <w:ind w:left="9000"/>
        <w:jc w:val="right"/>
        <w:rPr>
          <w:rFonts w:ascii="Times New Roman" w:hAnsi="Times New Roman" w:cs="Times New Roman"/>
        </w:rPr>
      </w:pPr>
      <w:r w:rsidRPr="00670904">
        <w:rPr>
          <w:rFonts w:ascii="Times New Roman" w:hAnsi="Times New Roman" w:cs="Times New Roman"/>
        </w:rPr>
        <w:t xml:space="preserve">Приложение к  постановлению  главы Сергиево-Посадского городского округа </w:t>
      </w:r>
    </w:p>
    <w:p w:rsidR="00670904" w:rsidRPr="00246479" w:rsidRDefault="00670904" w:rsidP="00670904">
      <w:pPr>
        <w:ind w:left="9000"/>
        <w:jc w:val="right"/>
      </w:pPr>
      <w:r w:rsidRPr="00670904">
        <w:rPr>
          <w:rFonts w:ascii="Times New Roman" w:hAnsi="Times New Roman" w:cs="Times New Roman"/>
        </w:rPr>
        <w:t>от ________________№___________</w:t>
      </w:r>
    </w:p>
    <w:p w:rsidR="0022606D" w:rsidRDefault="0022606D" w:rsidP="00670904">
      <w:pPr>
        <w:pStyle w:val="ConsPlusNormal"/>
        <w:ind w:left="4956"/>
        <w:jc w:val="right"/>
        <w:rPr>
          <w:rFonts w:ascii="Times New Roman" w:hAnsi="Times New Roman" w:cs="Times New Roman"/>
          <w:sz w:val="18"/>
          <w:szCs w:val="18"/>
        </w:rPr>
      </w:pPr>
    </w:p>
    <w:p w:rsidR="00307AAF" w:rsidRDefault="00307AAF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14E16" w:rsidRDefault="00C14E16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70904" w:rsidRPr="00670904" w:rsidRDefault="00670904" w:rsidP="006709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904"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муниципального образования «Сергиево-Посадский городской округ </w:t>
      </w:r>
      <w:proofErr w:type="gramStart"/>
      <w:r w:rsidRPr="00670904">
        <w:rPr>
          <w:rFonts w:ascii="Times New Roman" w:hAnsi="Times New Roman" w:cs="Times New Roman"/>
          <w:b/>
          <w:sz w:val="28"/>
          <w:szCs w:val="28"/>
        </w:rPr>
        <w:t>Московской</w:t>
      </w:r>
      <w:proofErr w:type="gramEnd"/>
    </w:p>
    <w:p w:rsidR="00670904" w:rsidRPr="00670904" w:rsidRDefault="00670904" w:rsidP="006709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904">
        <w:rPr>
          <w:rFonts w:ascii="Times New Roman" w:hAnsi="Times New Roman" w:cs="Times New Roman"/>
          <w:b/>
          <w:sz w:val="28"/>
          <w:szCs w:val="28"/>
        </w:rPr>
        <w:t>области» «Архитектура и градостроительство» на 2023-2027 годы</w:t>
      </w:r>
    </w:p>
    <w:p w:rsidR="00670904" w:rsidRDefault="00670904" w:rsidP="00670904">
      <w:pPr>
        <w:jc w:val="center"/>
        <w:rPr>
          <w:b/>
        </w:rPr>
      </w:pPr>
    </w:p>
    <w:p w:rsidR="00307AAF" w:rsidRDefault="00307AAF" w:rsidP="00307A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14E16" w:rsidRDefault="00C14E16" w:rsidP="00307A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B3664" w:rsidRPr="001C5156" w:rsidRDefault="00BB3664" w:rsidP="00307A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0904" w:rsidRPr="005D7FC0" w:rsidRDefault="00670904" w:rsidP="0067090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FC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70904" w:rsidRPr="005D7FC0" w:rsidRDefault="00670904" w:rsidP="006709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FC0">
        <w:rPr>
          <w:rFonts w:ascii="Times New Roman" w:hAnsi="Times New Roman" w:cs="Times New Roman"/>
          <w:b/>
          <w:sz w:val="28"/>
          <w:szCs w:val="28"/>
        </w:rPr>
        <w:t>муниципальной  программы муниципального образования «Сергиево-Посадский городской округ Московской области» «Архитектура и градостроительство»</w:t>
      </w:r>
    </w:p>
    <w:p w:rsidR="00307AAF" w:rsidRPr="005D7FC0" w:rsidRDefault="00BB3664" w:rsidP="004871F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7FC0">
        <w:rPr>
          <w:rFonts w:ascii="Times New Roman" w:hAnsi="Times New Roman" w:cs="Times New Roman"/>
          <w:b/>
          <w:sz w:val="28"/>
          <w:szCs w:val="28"/>
        </w:rPr>
        <w:t>на 2023-2027 годы»</w:t>
      </w:r>
    </w:p>
    <w:p w:rsidR="00C46679" w:rsidRDefault="00C46679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6679" w:rsidRDefault="00C46679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EF5BFC" w:rsidRDefault="00EF5BFC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D70F9" w:rsidRPr="006D70F9" w:rsidRDefault="006D70F9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B3664" w:rsidRPr="00BB3664" w:rsidRDefault="00BB3664" w:rsidP="00967F6A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21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1"/>
        <w:gridCol w:w="2835"/>
        <w:gridCol w:w="2268"/>
        <w:gridCol w:w="2127"/>
        <w:gridCol w:w="2268"/>
        <w:gridCol w:w="2409"/>
        <w:gridCol w:w="2410"/>
      </w:tblGrid>
      <w:tr w:rsidR="00307AAF" w:rsidRPr="00B50370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670904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Московской области</w:t>
            </w:r>
          </w:p>
        </w:tc>
      </w:tr>
      <w:tr w:rsidR="00307AAF" w:rsidRPr="00B50370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670904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307AAF" w:rsidRPr="00B50370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679" w:rsidRPr="005D7FC0" w:rsidRDefault="00C46679" w:rsidP="00C46679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территориального и пространственного развития  Сергиево-Посадского городского округа.</w:t>
            </w:r>
          </w:p>
          <w:p w:rsidR="00307AAF" w:rsidRPr="005D7FC0" w:rsidRDefault="00C46679" w:rsidP="00C46679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line="274" w:lineRule="exact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Ликвидация долгостроев и объектов самовольного строительства, аварийных объектов,  вовлечение в хозяйственную деятельность неиспользуемых территорий  путем сноса или </w:t>
            </w:r>
            <w:proofErr w:type="spellStart"/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достроя</w:t>
            </w:r>
            <w:proofErr w:type="spellEnd"/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объектов незавершенного строительства</w:t>
            </w:r>
            <w:r w:rsidR="00307AAF"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AAF" w:rsidRPr="00B50370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679" w:rsidRPr="005D7FC0" w:rsidRDefault="00C46679" w:rsidP="001C3B86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D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  <w:p w:rsidR="00C46679" w:rsidRPr="005D7FC0" w:rsidRDefault="00C46679" w:rsidP="00DB62D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Подпрограмма </w:t>
            </w:r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5D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«Реализация политики пространственного развития»</w:t>
            </w:r>
          </w:p>
        </w:tc>
      </w:tr>
      <w:tr w:rsidR="00307AAF" w:rsidRPr="00B50370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1. «Разработка Генерального плана развития городского </w:t>
            </w:r>
            <w:proofErr w:type="gramStart"/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округах</w:t>
            </w:r>
            <w:proofErr w:type="gramEnd"/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C46679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307AAF" w:rsidRPr="00B50370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FAC" w:rsidRPr="005D7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C46679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2B56A1" w:rsidRPr="00B50370" w:rsidTr="00C14E16">
        <w:tc>
          <w:tcPr>
            <w:tcW w:w="66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5D7FC0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5D7FC0" w:rsidRDefault="002B56A1" w:rsidP="0003151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B9E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и внесение изменений в документы территориального пл</w:t>
            </w:r>
            <w:r w:rsidR="003559F5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анирования </w:t>
            </w:r>
            <w:r w:rsidR="00625B9E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градостроительного зонирования </w:t>
            </w:r>
            <w:r w:rsidR="0003151F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  <w:r w:rsidR="00625B9E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2B56A1" w:rsidRPr="00B50370" w:rsidTr="00C14E16">
        <w:trPr>
          <w:trHeight w:val="866"/>
        </w:trPr>
        <w:tc>
          <w:tcPr>
            <w:tcW w:w="66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5D7FC0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2DC" w:rsidRPr="005D7FC0" w:rsidRDefault="00D53549" w:rsidP="00DB62DC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62DC" w:rsidRPr="005D7FC0">
              <w:rPr>
                <w:rFonts w:ascii="Times New Roman" w:hAnsi="Times New Roman" w:cs="Times New Roman"/>
                <w:sz w:val="24"/>
                <w:szCs w:val="24"/>
              </w:rPr>
              <w:t>2.Мероприятия по ликвидации объектов незавершенного строительства, аварийных объектов, организационные мероприятия деятельности 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 создание и утверждение плана-графика объезда (обхода) территорий, формирование «дорожных карт» для ликвидации долгостроев и объектов самовольного строительства.</w:t>
            </w:r>
            <w:proofErr w:type="gramEnd"/>
          </w:p>
          <w:p w:rsidR="002B56A1" w:rsidRPr="005D7FC0" w:rsidRDefault="002B56A1" w:rsidP="00DB62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9E" w:rsidRPr="00B50370" w:rsidTr="003559F5">
        <w:tc>
          <w:tcPr>
            <w:tcW w:w="6691" w:type="dxa"/>
            <w:tcBorders>
              <w:top w:val="single" w:sz="4" w:space="0" w:color="auto"/>
              <w:bottom w:val="nil"/>
              <w:right w:val="nil"/>
            </w:tcBorders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программы, в том </w:t>
            </w:r>
            <w:r w:rsidRPr="005D7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 годам реализации программы (тыс. руб.):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2024 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2025 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2026од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5D7FC0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07AAF" w:rsidRPr="00B50370" w:rsidTr="003559F5">
        <w:tc>
          <w:tcPr>
            <w:tcW w:w="6691" w:type="dxa"/>
            <w:tcBorders>
              <w:top w:val="single" w:sz="4" w:space="0" w:color="auto"/>
              <w:bottom w:val="nil"/>
              <w:right w:val="nil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19915,0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</w:tr>
      <w:tr w:rsidR="00307AAF" w:rsidRPr="00B50370" w:rsidTr="00D4753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7AAF" w:rsidRPr="00B50370" w:rsidTr="00D4753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806CA6" w:rsidP="006C1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196156,0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6D7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41300,0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806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39086,</w:t>
            </w:r>
            <w:r w:rsidR="00806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38589,9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38589,9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38589,9</w:t>
            </w:r>
          </w:p>
        </w:tc>
      </w:tr>
      <w:tr w:rsidR="00307AAF" w:rsidRPr="00B50370" w:rsidTr="003559F5">
        <w:tc>
          <w:tcPr>
            <w:tcW w:w="66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7AAF" w:rsidRPr="00B50370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806CA6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216071,0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45283,0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806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43069,</w:t>
            </w:r>
            <w:r w:rsidR="00806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42572,9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42572,9</w:t>
            </w:r>
          </w:p>
        </w:tc>
      </w:tr>
    </w:tbl>
    <w:p w:rsidR="006C1E9D" w:rsidRDefault="006C1E9D" w:rsidP="006C1E9D">
      <w:pPr>
        <w:tabs>
          <w:tab w:val="left" w:pos="360"/>
          <w:tab w:val="left" w:pos="108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D2091" w:rsidRDefault="001D2091" w:rsidP="001D2091">
      <w:pPr>
        <w:tabs>
          <w:tab w:val="left" w:pos="360"/>
          <w:tab w:val="left" w:pos="1080"/>
        </w:tabs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E9D" w:rsidRPr="006C1E9D" w:rsidRDefault="001D2091" w:rsidP="001D2091">
      <w:pPr>
        <w:tabs>
          <w:tab w:val="left" w:pos="360"/>
          <w:tab w:val="left" w:pos="1080"/>
        </w:tabs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09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1E9D" w:rsidRPr="006C1E9D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программы.</w:t>
      </w:r>
    </w:p>
    <w:p w:rsidR="006C1E9D" w:rsidRPr="006C1E9D" w:rsidRDefault="006C1E9D" w:rsidP="001D2091">
      <w:pPr>
        <w:tabs>
          <w:tab w:val="left" w:pos="360"/>
          <w:tab w:val="left" w:pos="108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9D">
        <w:rPr>
          <w:rFonts w:ascii="Times New Roman" w:hAnsi="Times New Roman" w:cs="Times New Roman"/>
          <w:b/>
          <w:sz w:val="24"/>
          <w:szCs w:val="24"/>
        </w:rPr>
        <w:t>Основные проблемы, цели муниципальной программы.</w:t>
      </w:r>
    </w:p>
    <w:p w:rsidR="006C1E9D" w:rsidRPr="00D273B5" w:rsidRDefault="006C1E9D" w:rsidP="006C1E9D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6C1E9D" w:rsidRPr="006C1E9D" w:rsidRDefault="006C1E9D" w:rsidP="006C1E9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068BA">
        <w:t xml:space="preserve">             </w:t>
      </w:r>
      <w:r w:rsidRPr="006C1E9D">
        <w:rPr>
          <w:rFonts w:ascii="Times New Roman" w:hAnsi="Times New Roman" w:cs="Times New Roman"/>
        </w:rPr>
        <w:t xml:space="preserve">Муниципальная  программа муниципального образования «Сергиево-Посадский городской округ Московской области» «Архитектура и градостроительство» разработана в соответствии с Порядком принятия решения о разработке муниципальных программ муниципального образования «Сергиево-Посадский городской округ Московской области», их формирования и  реализации», утвержденным постановлением Главы Сергиево-Посадского городского округа Московской области от </w:t>
      </w:r>
      <w:r w:rsidR="00642F5D">
        <w:rPr>
          <w:rFonts w:ascii="Times New Roman" w:hAnsi="Times New Roman" w:cs="Times New Roman"/>
        </w:rPr>
        <w:t>17</w:t>
      </w:r>
      <w:r w:rsidRPr="006C1E9D">
        <w:rPr>
          <w:rFonts w:ascii="Times New Roman" w:hAnsi="Times New Roman" w:cs="Times New Roman"/>
        </w:rPr>
        <w:t>.11.20</w:t>
      </w:r>
      <w:r w:rsidR="00642F5D">
        <w:rPr>
          <w:rFonts w:ascii="Times New Roman" w:hAnsi="Times New Roman" w:cs="Times New Roman"/>
        </w:rPr>
        <w:t>22г. № 499</w:t>
      </w:r>
      <w:r w:rsidRPr="006C1E9D">
        <w:rPr>
          <w:rFonts w:ascii="Times New Roman" w:hAnsi="Times New Roman" w:cs="Times New Roman"/>
        </w:rPr>
        <w:t xml:space="preserve">-ПГ </w:t>
      </w:r>
    </w:p>
    <w:p w:rsidR="006C1E9D" w:rsidRPr="006C1E9D" w:rsidRDefault="006C1E9D" w:rsidP="006C1E9D">
      <w:pPr>
        <w:tabs>
          <w:tab w:val="left" w:pos="360"/>
          <w:tab w:val="left" w:pos="1080"/>
        </w:tabs>
        <w:spacing w:after="0"/>
        <w:ind w:left="720"/>
        <w:rPr>
          <w:rFonts w:ascii="Times New Roman" w:hAnsi="Times New Roman" w:cs="Times New Roman"/>
          <w:b/>
          <w:bCs/>
        </w:rPr>
      </w:pPr>
      <w:r w:rsidRPr="006C1E9D">
        <w:rPr>
          <w:rFonts w:ascii="Times New Roman" w:hAnsi="Times New Roman" w:cs="Times New Roman"/>
        </w:rPr>
        <w:t>В связи с введением в действие Градостроительного Кодекса РФ (Федеральный закон от 29.12.2004г.  № 190-ФЗ) возникла необходимость разработки новой градостроительной документации.</w:t>
      </w:r>
    </w:p>
    <w:p w:rsidR="006C1E9D" w:rsidRPr="006C1E9D" w:rsidRDefault="006C1E9D" w:rsidP="006C1E9D">
      <w:pPr>
        <w:spacing w:after="0"/>
        <w:rPr>
          <w:rFonts w:ascii="Times New Roman" w:hAnsi="Times New Roman" w:cs="Times New Roman"/>
        </w:rPr>
      </w:pPr>
      <w:r w:rsidRPr="006C1E9D">
        <w:rPr>
          <w:rFonts w:ascii="Times New Roman" w:hAnsi="Times New Roman" w:cs="Times New Roman"/>
        </w:rPr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6C1E9D" w:rsidRPr="006C1E9D" w:rsidRDefault="006C1E9D" w:rsidP="006C1E9D">
      <w:pPr>
        <w:spacing w:after="0"/>
        <w:rPr>
          <w:rFonts w:ascii="Times New Roman" w:hAnsi="Times New Roman" w:cs="Times New Roman"/>
        </w:rPr>
      </w:pPr>
      <w:r w:rsidRPr="006C1E9D">
        <w:rPr>
          <w:rFonts w:ascii="Times New Roman" w:hAnsi="Times New Roman" w:cs="Times New Roman"/>
        </w:rPr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в поселениях, ухудшению экологии. </w:t>
      </w:r>
    </w:p>
    <w:p w:rsidR="006C1E9D" w:rsidRPr="006C1E9D" w:rsidRDefault="006C1E9D" w:rsidP="006C1E9D">
      <w:pPr>
        <w:spacing w:after="0"/>
        <w:rPr>
          <w:rFonts w:ascii="Times New Roman" w:hAnsi="Times New Roman" w:cs="Times New Roman"/>
        </w:rPr>
      </w:pPr>
      <w:r w:rsidRPr="006C1E9D">
        <w:rPr>
          <w:rFonts w:ascii="Times New Roman" w:hAnsi="Times New Roman" w:cs="Times New Roman"/>
        </w:rPr>
        <w:t xml:space="preserve">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 </w:t>
      </w:r>
    </w:p>
    <w:p w:rsidR="006C1E9D" w:rsidRPr="006C1E9D" w:rsidRDefault="006C1E9D" w:rsidP="006C1E9D">
      <w:pPr>
        <w:spacing w:after="0"/>
        <w:rPr>
          <w:rFonts w:ascii="Times New Roman" w:hAnsi="Times New Roman" w:cs="Times New Roman"/>
        </w:rPr>
      </w:pPr>
      <w:r w:rsidRPr="006C1E9D">
        <w:rPr>
          <w:rFonts w:ascii="Times New Roman" w:hAnsi="Times New Roman" w:cs="Times New Roman"/>
        </w:rPr>
        <w:tab/>
        <w:t>Целью муниципальной программы является 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6C1E9D" w:rsidRPr="006C1E9D" w:rsidRDefault="006C1E9D" w:rsidP="006C1E9D">
      <w:pPr>
        <w:spacing w:after="0"/>
        <w:ind w:firstLine="708"/>
        <w:rPr>
          <w:rFonts w:ascii="Times New Roman" w:eastAsia="Calibri" w:hAnsi="Times New Roman" w:cs="Times New Roman"/>
          <w:color w:val="000000"/>
          <w:lang w:eastAsia="en-US"/>
        </w:rPr>
      </w:pPr>
      <w:r w:rsidRPr="006C1E9D">
        <w:rPr>
          <w:rFonts w:ascii="Times New Roman" w:eastAsia="Calibri" w:hAnsi="Times New Roman" w:cs="Times New Roman"/>
          <w:color w:val="000000"/>
          <w:lang w:eastAsia="en-US"/>
        </w:rPr>
        <w:t>Для улучшения архитектурного облика Сергиево-Посадского городского округа будут реализованы мероприятия по сокращению доли самовольных, недостроенных и аварийных объектов</w:t>
      </w:r>
      <w:r w:rsidRPr="006C1E9D">
        <w:rPr>
          <w:rFonts w:ascii="Times New Roman" w:hAnsi="Times New Roman" w:cs="Times New Roman"/>
        </w:rPr>
        <w:t xml:space="preserve"> </w:t>
      </w:r>
      <w:r w:rsidRPr="006C1E9D">
        <w:rPr>
          <w:rFonts w:ascii="Times New Roman" w:eastAsia="Calibri" w:hAnsi="Times New Roman" w:cs="Times New Roman"/>
          <w:color w:val="000000"/>
          <w:lang w:eastAsia="en-US"/>
        </w:rPr>
        <w:t xml:space="preserve">на территории Сергиево-Посадского городского округа. </w:t>
      </w:r>
    </w:p>
    <w:p w:rsidR="006C1E9D" w:rsidRPr="006C1E9D" w:rsidRDefault="006C1E9D" w:rsidP="006C1E9D">
      <w:pPr>
        <w:spacing w:after="0"/>
        <w:ind w:firstLine="708"/>
        <w:rPr>
          <w:rFonts w:ascii="Times New Roman" w:eastAsia="Calibri" w:hAnsi="Times New Roman" w:cs="Times New Roman"/>
          <w:color w:val="000000"/>
          <w:lang w:eastAsia="en-US"/>
        </w:rPr>
      </w:pPr>
      <w:r w:rsidRPr="006C1E9D">
        <w:rPr>
          <w:rFonts w:ascii="Times New Roman" w:eastAsia="Calibri" w:hAnsi="Times New Roman" w:cs="Times New Roman"/>
          <w:color w:val="000000"/>
          <w:lang w:eastAsia="en-US"/>
        </w:rPr>
        <w:t xml:space="preserve">В рамках муниципальной программы уже запланированы мероприятия по ликвидации объектов незавершенного строительства, аварийных объектов, в том числе жилых домов, которые  расселены в рамках программы «Переселение граждан из аварийного жилищного фонда». </w:t>
      </w:r>
    </w:p>
    <w:p w:rsidR="006C1E9D" w:rsidRPr="006C1E9D" w:rsidRDefault="006C1E9D" w:rsidP="006C1E9D">
      <w:pPr>
        <w:spacing w:after="0"/>
        <w:ind w:firstLine="708"/>
        <w:rPr>
          <w:rFonts w:ascii="Times New Roman" w:eastAsia="Calibri" w:hAnsi="Times New Roman" w:cs="Times New Roman"/>
          <w:color w:val="000000"/>
          <w:lang w:eastAsia="en-US"/>
        </w:rPr>
      </w:pPr>
      <w:r w:rsidRPr="006C1E9D">
        <w:rPr>
          <w:rFonts w:ascii="Times New Roman" w:eastAsia="Calibri" w:hAnsi="Times New Roman" w:cs="Times New Roman"/>
          <w:color w:val="000000"/>
          <w:lang w:eastAsia="en-US"/>
        </w:rPr>
        <w:t>Также предусмотрены организационные мероприятия, такие как создание комиссии по выявлению объектов незавершенного строительства, создание и утверждение плана-графика объезда (обхода) территорий,  формирование «дорожных карт» по ликвидации долгостроев и объектов самовольного строительства.</w:t>
      </w:r>
    </w:p>
    <w:p w:rsidR="006C1E9D" w:rsidRDefault="006C1E9D" w:rsidP="006C1E9D">
      <w:pPr>
        <w:spacing w:after="0"/>
        <w:ind w:firstLine="708"/>
        <w:rPr>
          <w:rFonts w:ascii="Times New Roman" w:eastAsia="Calibri" w:hAnsi="Times New Roman" w:cs="Times New Roman"/>
          <w:color w:val="000000"/>
          <w:lang w:eastAsia="en-US"/>
        </w:rPr>
      </w:pPr>
      <w:r w:rsidRPr="006C1E9D">
        <w:rPr>
          <w:rFonts w:ascii="Times New Roman" w:eastAsia="Calibri" w:hAnsi="Times New Roman" w:cs="Times New Roman"/>
          <w:lang w:eastAsia="en-US"/>
        </w:rPr>
        <w:t>Основными проблемами являются недостаточный уровень обеспеченности жителей Сергиево-Посадского городского округа</w:t>
      </w:r>
      <w:r w:rsidRPr="006C1E9D">
        <w:rPr>
          <w:rFonts w:ascii="Times New Roman" w:eastAsia="Calibri" w:hAnsi="Times New Roman" w:cs="Times New Roman"/>
          <w:color w:val="000000"/>
          <w:lang w:eastAsia="en-US"/>
        </w:rPr>
        <w:t>, наличие самовольных и недостроенных объектов, 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городского округа Московской области, сдерживает развитие городской инфраструктуры, снижает инвестиционную привлекательность муниципального образования.</w:t>
      </w:r>
    </w:p>
    <w:p w:rsidR="001D2091" w:rsidRDefault="001D2091" w:rsidP="006C1E9D">
      <w:pPr>
        <w:spacing w:after="0"/>
        <w:ind w:firstLine="708"/>
        <w:rPr>
          <w:rFonts w:ascii="Times New Roman" w:eastAsia="Calibri" w:hAnsi="Times New Roman" w:cs="Times New Roman"/>
          <w:color w:val="000000"/>
          <w:lang w:eastAsia="en-US"/>
        </w:rPr>
      </w:pPr>
    </w:p>
    <w:p w:rsidR="001D2091" w:rsidRPr="001D2091" w:rsidRDefault="001D2091" w:rsidP="001D2091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b/>
          <w:sz w:val="24"/>
          <w:szCs w:val="24"/>
        </w:rPr>
        <w:t>2.</w:t>
      </w:r>
      <w:r w:rsidRPr="001D2091">
        <w:rPr>
          <w:rFonts w:ascii="Times New Roman" w:hAnsi="Times New Roman" w:cs="Times New Roman"/>
          <w:sz w:val="24"/>
          <w:szCs w:val="24"/>
        </w:rPr>
        <w:t xml:space="preserve"> </w:t>
      </w:r>
      <w:r w:rsidRPr="001D2091">
        <w:rPr>
          <w:rFonts w:ascii="Times New Roman" w:hAnsi="Times New Roman" w:cs="Times New Roman"/>
          <w:b/>
          <w:bCs/>
          <w:sz w:val="24"/>
          <w:szCs w:val="24"/>
        </w:rPr>
        <w:t>Прогноз развития ситуации с учетом реализации муниципальной программы</w:t>
      </w:r>
      <w:r w:rsidRPr="001D2091">
        <w:rPr>
          <w:rFonts w:ascii="Times New Roman" w:hAnsi="Times New Roman" w:cs="Times New Roman"/>
          <w:sz w:val="24"/>
          <w:szCs w:val="24"/>
        </w:rPr>
        <w:t>.</w:t>
      </w:r>
    </w:p>
    <w:p w:rsidR="001D2091" w:rsidRPr="001D2091" w:rsidRDefault="001D2091" w:rsidP="001D2091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D2091" w:rsidRPr="001D2091" w:rsidRDefault="001D2091" w:rsidP="001D209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ab/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1D2091" w:rsidRPr="001D2091" w:rsidRDefault="001D2091" w:rsidP="001D209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>Администрация Сергиево-Посадского городского округа Московской области реализует комплекс управленческих задач, связанных с использованием территории: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1D2091" w:rsidRPr="001D2091" w:rsidRDefault="001D2091" w:rsidP="001D2091">
      <w:pPr>
        <w:pStyle w:val="Pa0"/>
        <w:spacing w:line="20" w:lineRule="atLeast"/>
        <w:ind w:right="102" w:firstLine="709"/>
        <w:jc w:val="both"/>
        <w:rPr>
          <w:rFonts w:ascii="Times New Roman" w:hAnsi="Times New Roman" w:cs="Times New Roman"/>
          <w:color w:val="000000"/>
        </w:rPr>
      </w:pPr>
      <w:r w:rsidRPr="001D2091">
        <w:rPr>
          <w:rFonts w:ascii="Times New Roman" w:hAnsi="Times New Roman" w:cs="Times New Roman"/>
          <w:color w:val="000000"/>
        </w:rPr>
        <w:t xml:space="preserve">Формирование  городской среды процесс постоянный, включающий в себя не только формирование застройки городской территории,  но и создание архитектурно-художественной среды в целом. Облик населенных пунктов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1D2091" w:rsidRPr="001D2091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 xml:space="preserve">Утвержденная градостроительная документация  изменит внешний облик </w:t>
      </w:r>
      <w:r w:rsidRPr="001D2091">
        <w:rPr>
          <w:rFonts w:ascii="Times New Roman" w:hAnsi="Times New Roman" w:cs="Times New Roman"/>
          <w:color w:val="000000"/>
          <w:sz w:val="24"/>
          <w:szCs w:val="24"/>
        </w:rPr>
        <w:t>населенных пунктов</w:t>
      </w:r>
      <w:r w:rsidRPr="001D2091">
        <w:rPr>
          <w:rFonts w:ascii="Times New Roman" w:hAnsi="Times New Roman" w:cs="Times New Roman"/>
          <w:sz w:val="24"/>
          <w:szCs w:val="24"/>
        </w:rPr>
        <w:t xml:space="preserve"> и, как следствие, окажет влияние на повышение куль</w:t>
      </w:r>
      <w:r w:rsidRPr="001D2091">
        <w:rPr>
          <w:rFonts w:ascii="Times New Roman" w:hAnsi="Times New Roman" w:cs="Times New Roman"/>
          <w:sz w:val="24"/>
          <w:szCs w:val="24"/>
        </w:rPr>
        <w:softHyphen/>
        <w:t>турного и духовного уровня горожан, создаст условия для здорового образа жизни.</w:t>
      </w:r>
    </w:p>
    <w:p w:rsidR="001D2091" w:rsidRPr="001D2091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lastRenderedPageBreak/>
        <w:t>Снос аварийных объектов, объектов незавершенного строительства позволит освободить территорию для нового освоения и 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1D2091" w:rsidRPr="001D2091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2091" w:rsidRPr="00994292" w:rsidRDefault="00994292" w:rsidP="00994292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0" w:lineRule="atLeas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1D2091" w:rsidRPr="00994292">
        <w:rPr>
          <w:rFonts w:ascii="Times New Roman" w:hAnsi="Times New Roman" w:cs="Times New Roman"/>
          <w:b/>
          <w:sz w:val="24"/>
          <w:szCs w:val="24"/>
        </w:rPr>
        <w:t>Обобщенная характеристика основных мероприятий муниципальной программы.</w:t>
      </w:r>
    </w:p>
    <w:p w:rsidR="001D2091" w:rsidRDefault="001D2091" w:rsidP="001D2091">
      <w:pPr>
        <w:pStyle w:val="a7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D2091" w:rsidRPr="001D2091" w:rsidRDefault="001D2091" w:rsidP="001D2091">
      <w:pPr>
        <w:pStyle w:val="a7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D2091" w:rsidRPr="001D2091" w:rsidRDefault="001D2091" w:rsidP="00994292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>Подпрограмма I «Разработка Генерального плана развития городского округа» включает в себя основные мероприятия:</w:t>
      </w:r>
    </w:p>
    <w:p w:rsidR="001D2091" w:rsidRPr="001D2091" w:rsidRDefault="001D2091" w:rsidP="009942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>- Обеспечение разработки и внесение изменений в нормативы градостроительного проектирования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2091">
        <w:rPr>
          <w:rFonts w:ascii="Times New Roman" w:hAnsi="Times New Roman" w:cs="Times New Roman"/>
          <w:sz w:val="24"/>
          <w:szCs w:val="24"/>
        </w:rPr>
        <w:t>Подпрограммой предусмотрено утверждение документов территориального планирования, градостроительного зонирования Сергиево-Посадского городского округа Московской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091">
        <w:rPr>
          <w:rFonts w:ascii="Times New Roman" w:hAnsi="Times New Roman" w:cs="Times New Roman"/>
          <w:sz w:val="24"/>
          <w:szCs w:val="24"/>
        </w:rPr>
        <w:t>Утверждение и реализация документов территориального планирования,  градостроительного зонирования Сергиево-Посадского городского округа направлена на создание устойчивого развития Сергиево-Посадского района,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ресурсов, сохранение историко-культурного наследия в</w:t>
      </w:r>
      <w:proofErr w:type="gramEnd"/>
      <w:r w:rsidRPr="001D20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091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1D2091">
        <w:rPr>
          <w:rFonts w:ascii="Times New Roman" w:hAnsi="Times New Roman" w:cs="Times New Roman"/>
          <w:sz w:val="24"/>
          <w:szCs w:val="24"/>
        </w:rPr>
        <w:t xml:space="preserve"> настоящего и будущего поколений.</w:t>
      </w:r>
    </w:p>
    <w:p w:rsidR="001D2091" w:rsidRPr="001D2091" w:rsidRDefault="001D2091" w:rsidP="009942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>Подпрограмма II «Реализация политики пространственного развития» включает в себя следующие основные мероприятия:</w:t>
      </w:r>
    </w:p>
    <w:p w:rsidR="001D2091" w:rsidRDefault="001D2091" w:rsidP="009942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 xml:space="preserve">- </w:t>
      </w:r>
      <w:r w:rsidRPr="001D2091">
        <w:rPr>
          <w:rFonts w:ascii="Times New Roman" w:hAnsi="Times New Roman" w:cs="Times New Roman"/>
          <w:bCs/>
          <w:sz w:val="24"/>
          <w:szCs w:val="24"/>
        </w:rPr>
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091" w:rsidRPr="001D2091" w:rsidRDefault="001D2091" w:rsidP="009942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запланированы мероприятия по ликвидации объектов незавершенного строительства, аварийных объектов. </w:t>
      </w:r>
      <w:proofErr w:type="gramStart"/>
      <w:r w:rsidRPr="001D2091">
        <w:rPr>
          <w:rFonts w:ascii="Times New Roman" w:hAnsi="Times New Roman" w:cs="Times New Roman"/>
          <w:sz w:val="24"/>
          <w:szCs w:val="24"/>
        </w:rPr>
        <w:t>Также предусмотрены организационные мероприятий деятельности 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 создание и утверждение плана-графика объезда (обхода) территорий, формирование «дорожных карт» для ликвидации долгостроев и объектов самовольного строительства.</w:t>
      </w:r>
      <w:proofErr w:type="gramEnd"/>
    </w:p>
    <w:p w:rsidR="001D2091" w:rsidRPr="001D2091" w:rsidRDefault="001D2091" w:rsidP="006C1E9D">
      <w:pPr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6C1E9D" w:rsidRDefault="006C1E9D" w:rsidP="006C1E9D"/>
    <w:p w:rsidR="006C1E9D" w:rsidRDefault="006C1E9D" w:rsidP="00307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091" w:rsidRDefault="001D2091" w:rsidP="00307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AAF" w:rsidRPr="001C5156" w:rsidRDefault="00307AAF" w:rsidP="00307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156">
        <w:rPr>
          <w:rFonts w:ascii="Times New Roman" w:hAnsi="Times New Roman" w:cs="Times New Roman"/>
          <w:sz w:val="28"/>
          <w:szCs w:val="28"/>
        </w:rPr>
        <w:t>Форма 2</w:t>
      </w:r>
    </w:p>
    <w:p w:rsidR="001D2091" w:rsidRPr="001D2091" w:rsidRDefault="005155AC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9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D2091" w:rsidRPr="001D2091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1D2091" w:rsidRPr="001D2091" w:rsidRDefault="001D2091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91">
        <w:rPr>
          <w:rFonts w:ascii="Times New Roman" w:hAnsi="Times New Roman" w:cs="Times New Roman"/>
          <w:b/>
          <w:sz w:val="28"/>
          <w:szCs w:val="28"/>
        </w:rPr>
        <w:t>муниципального образования  «Сергиево-Посадский городской округ Московской области»</w:t>
      </w:r>
    </w:p>
    <w:p w:rsidR="00AD593E" w:rsidRPr="001D2091" w:rsidRDefault="00AD593E" w:rsidP="001D2091">
      <w:pPr>
        <w:pStyle w:val="ConsPlusNormal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729"/>
        <w:gridCol w:w="1980"/>
        <w:gridCol w:w="1417"/>
        <w:gridCol w:w="1276"/>
        <w:gridCol w:w="1417"/>
        <w:gridCol w:w="1560"/>
        <w:gridCol w:w="1559"/>
        <w:gridCol w:w="1559"/>
        <w:gridCol w:w="1559"/>
        <w:gridCol w:w="1560"/>
        <w:gridCol w:w="2976"/>
        <w:gridCol w:w="2835"/>
      </w:tblGrid>
      <w:tr w:rsidR="00ED1954" w:rsidRPr="005F3ED4" w:rsidTr="003559F5">
        <w:tc>
          <w:tcPr>
            <w:tcW w:w="547" w:type="dxa"/>
            <w:vMerge w:val="restart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709" w:type="dxa"/>
            <w:gridSpan w:val="2"/>
            <w:vMerge w:val="restart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8A1E84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:rsidR="00ED195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417" w:type="dxa"/>
            <w:vMerge w:val="restart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797" w:type="dxa"/>
            <w:gridSpan w:val="5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976" w:type="dxa"/>
            <w:vMerge w:val="restart"/>
          </w:tcPr>
          <w:p w:rsidR="00B7350A" w:rsidRPr="005F3ED4" w:rsidRDefault="00ED1954" w:rsidP="00BB36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</w:t>
            </w:r>
            <w:r w:rsidR="00BB3664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B735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3664"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r w:rsidR="00B7350A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самоуправления городского округа </w:t>
            </w:r>
          </w:p>
        </w:tc>
        <w:tc>
          <w:tcPr>
            <w:tcW w:w="2835" w:type="dxa"/>
            <w:vMerge w:val="restart"/>
          </w:tcPr>
          <w:p w:rsidR="00ED1954" w:rsidRPr="005F3ED4" w:rsidRDefault="00ED1954" w:rsidP="00E122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подпрограммы, </w:t>
            </w:r>
            <w:r w:rsidR="00E1221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оказывающие влияние на достижение показателя</w:t>
            </w:r>
          </w:p>
        </w:tc>
      </w:tr>
      <w:tr w:rsidR="00ED1954" w:rsidRPr="005F3ED4" w:rsidTr="003559F5">
        <w:tc>
          <w:tcPr>
            <w:tcW w:w="547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9" w:type="dxa"/>
            <w:gridSpan w:val="2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559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559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560" w:type="dxa"/>
          </w:tcPr>
          <w:p w:rsidR="00ED1954" w:rsidRPr="005F3ED4" w:rsidRDefault="00ED1954" w:rsidP="00487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2976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954" w:rsidRPr="005F3ED4" w:rsidTr="003559F5">
        <w:trPr>
          <w:trHeight w:val="183"/>
        </w:trPr>
        <w:tc>
          <w:tcPr>
            <w:tcW w:w="547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9" w:type="dxa"/>
            <w:gridSpan w:val="2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6" w:type="dxa"/>
          </w:tcPr>
          <w:p w:rsidR="00ED195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:rsidR="00ED1954" w:rsidRPr="005F3ED4" w:rsidRDefault="00ED1954" w:rsidP="00ED19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D1954" w:rsidRPr="005F3ED4" w:rsidTr="003559F5">
        <w:trPr>
          <w:trHeight w:val="898"/>
        </w:trPr>
        <w:tc>
          <w:tcPr>
            <w:tcW w:w="1276" w:type="dxa"/>
            <w:gridSpan w:val="2"/>
          </w:tcPr>
          <w:p w:rsidR="00ED195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8" w:type="dxa"/>
            <w:gridSpan w:val="11"/>
          </w:tcPr>
          <w:p w:rsidR="00ED1954" w:rsidRPr="00BB3664" w:rsidRDefault="00ED1954" w:rsidP="002A19F1">
            <w:pPr>
              <w:pStyle w:val="a7"/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left="501" w:right="9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r w:rsidR="00B7350A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программы:</w:t>
            </w:r>
            <w:r w:rsidR="00C33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19F1" w:rsidRPr="002A19F1">
              <w:rPr>
                <w:rFonts w:ascii="Times New Roman" w:hAnsi="Times New Roman" w:cs="Times New Roman"/>
              </w:rPr>
              <w:t>Разработка Генерального плана развития городского округа</w:t>
            </w:r>
          </w:p>
        </w:tc>
      </w:tr>
      <w:tr w:rsidR="00BB3664" w:rsidRPr="005F3ED4" w:rsidTr="003559F5">
        <w:tc>
          <w:tcPr>
            <w:tcW w:w="547" w:type="dxa"/>
          </w:tcPr>
          <w:p w:rsidR="00BB3664" w:rsidRPr="005F3ED4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709" w:type="dxa"/>
            <w:gridSpan w:val="2"/>
          </w:tcPr>
          <w:p w:rsidR="00BB3664" w:rsidRPr="00034CE0" w:rsidRDefault="00490573" w:rsidP="003A29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4CE0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417" w:type="dxa"/>
          </w:tcPr>
          <w:p w:rsidR="00BB3664" w:rsidRPr="005F3ED4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276" w:type="dxa"/>
          </w:tcPr>
          <w:p w:rsidR="00BB3664" w:rsidRPr="005F3ED4" w:rsidRDefault="00490573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1417" w:type="dxa"/>
          </w:tcPr>
          <w:p w:rsidR="00BB3664" w:rsidRPr="005F3ED4" w:rsidRDefault="00490573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BB3664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B3664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B3664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B3664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3664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6" w:type="dxa"/>
          </w:tcPr>
          <w:p w:rsidR="00BB3664" w:rsidRPr="005F3ED4" w:rsidRDefault="005C6EE9" w:rsidP="003A29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управление градостроительной деятельности </w:t>
            </w:r>
          </w:p>
        </w:tc>
        <w:tc>
          <w:tcPr>
            <w:tcW w:w="2835" w:type="dxa"/>
          </w:tcPr>
          <w:p w:rsidR="00BB3664" w:rsidRPr="005F3ED4" w:rsidRDefault="00E12210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1, 02.</w:t>
            </w:r>
            <w:r w:rsidR="00BB3664">
              <w:rPr>
                <w:rFonts w:ascii="Times New Roman" w:hAnsi="Times New Roman" w:cs="Times New Roman"/>
                <w:sz w:val="18"/>
                <w:szCs w:val="18"/>
              </w:rPr>
              <w:t xml:space="preserve">01,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  <w:r w:rsidR="00BB366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02.0</w:t>
            </w:r>
            <w:r w:rsidR="00034C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34CE0" w:rsidRPr="005F3ED4" w:rsidTr="003559F5">
        <w:tc>
          <w:tcPr>
            <w:tcW w:w="547" w:type="dxa"/>
          </w:tcPr>
          <w:p w:rsidR="00034CE0" w:rsidRDefault="00034CE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09" w:type="dxa"/>
            <w:gridSpan w:val="2"/>
          </w:tcPr>
          <w:p w:rsidR="00034CE0" w:rsidRPr="00034CE0" w:rsidRDefault="00034CE0" w:rsidP="00034C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4CE0">
              <w:rPr>
                <w:rFonts w:ascii="Times New Roman" w:hAnsi="Times New Roman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  <w:p w:rsidR="00034CE0" w:rsidRPr="00034CE0" w:rsidRDefault="00034CE0" w:rsidP="003A29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4CE0" w:rsidRDefault="00034CE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276" w:type="dxa"/>
          </w:tcPr>
          <w:p w:rsidR="00034CE0" w:rsidRDefault="00034CE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1417" w:type="dxa"/>
          </w:tcPr>
          <w:p w:rsidR="00034CE0" w:rsidRDefault="00034CE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034CE0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34CE0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34CE0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34CE0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34CE0" w:rsidRPr="005F3ED4" w:rsidRDefault="00A74161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6" w:type="dxa"/>
          </w:tcPr>
          <w:p w:rsidR="00034CE0" w:rsidRDefault="00034CE0" w:rsidP="003A2945">
            <w:pPr>
              <w:pStyle w:val="ConsPlusNormal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2835" w:type="dxa"/>
          </w:tcPr>
          <w:p w:rsidR="00034CE0" w:rsidRDefault="00034CE0" w:rsidP="00BB36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954" w:rsidRPr="005F3ED4" w:rsidTr="003559F5">
        <w:tc>
          <w:tcPr>
            <w:tcW w:w="547" w:type="dxa"/>
          </w:tcPr>
          <w:p w:rsidR="00ED1954" w:rsidRPr="005F3ED4" w:rsidRDefault="00034CE0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D19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9" w:type="dxa"/>
            <w:gridSpan w:val="2"/>
          </w:tcPr>
          <w:p w:rsidR="00034CE0" w:rsidRPr="00034CE0" w:rsidRDefault="00034CE0" w:rsidP="00034C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4CE0">
              <w:rPr>
                <w:rFonts w:ascii="Times New Roman" w:hAnsi="Times New Roman" w:cs="Times New Roman"/>
                <w:sz w:val="18"/>
                <w:szCs w:val="18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1417" w:type="dxa"/>
          </w:tcPr>
          <w:p w:rsidR="00ED1954" w:rsidRPr="00D33332" w:rsidRDefault="00034CE0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276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1417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ED1954" w:rsidRPr="005F3ED4" w:rsidRDefault="00A7416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1954" w:rsidRPr="005F3ED4" w:rsidRDefault="00A7416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1954" w:rsidRPr="005F3ED4" w:rsidRDefault="00A7416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1954" w:rsidRPr="005F3ED4" w:rsidRDefault="00A7416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D1954" w:rsidRPr="005F3ED4" w:rsidRDefault="00A7416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6" w:type="dxa"/>
          </w:tcPr>
          <w:p w:rsidR="00ED1954" w:rsidRPr="005F3ED4" w:rsidRDefault="00034CE0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2835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664" w:rsidRPr="005F3ED4" w:rsidTr="003559F5">
        <w:tc>
          <w:tcPr>
            <w:tcW w:w="1276" w:type="dxa"/>
            <w:gridSpan w:val="2"/>
          </w:tcPr>
          <w:p w:rsidR="00BB3664" w:rsidRDefault="00BB366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8" w:type="dxa"/>
            <w:gridSpan w:val="11"/>
          </w:tcPr>
          <w:p w:rsidR="00BB3664" w:rsidRPr="005F3ED4" w:rsidRDefault="00BB3664" w:rsidP="000315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r w:rsidR="0003151F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="00D3333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2A19F1" w:rsidRPr="00490573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политики пространственного развития городского округа</w:t>
            </w:r>
          </w:p>
        </w:tc>
      </w:tr>
      <w:tr w:rsidR="00ED1954" w:rsidRPr="005F3ED4" w:rsidTr="003559F5">
        <w:tc>
          <w:tcPr>
            <w:tcW w:w="547" w:type="dxa"/>
          </w:tcPr>
          <w:p w:rsidR="00ED195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709" w:type="dxa"/>
            <w:gridSpan w:val="2"/>
          </w:tcPr>
          <w:p w:rsidR="00ED1954" w:rsidRPr="005F3ED4" w:rsidRDefault="00D33332" w:rsidP="00D333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выполнения отдельных государственных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полномочий в сфере архитектуры и градостроительства, переданных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органам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417" w:type="dxa"/>
          </w:tcPr>
          <w:p w:rsidR="00ED1954" w:rsidRPr="005F3ED4" w:rsidRDefault="00D33332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332">
              <w:rPr>
                <w:rFonts w:ascii="Times New Roman" w:hAnsi="Times New Roman" w:cs="Times New Roman"/>
                <w:sz w:val="18"/>
                <w:szCs w:val="18"/>
              </w:rPr>
              <w:t>показатель госпрограммы</w:t>
            </w:r>
          </w:p>
        </w:tc>
        <w:tc>
          <w:tcPr>
            <w:tcW w:w="1276" w:type="dxa"/>
          </w:tcPr>
          <w:p w:rsidR="00ED1954" w:rsidRPr="005F3ED4" w:rsidRDefault="002A19F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7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</w:tcPr>
          <w:p w:rsidR="00ED1954" w:rsidRPr="005F3ED4" w:rsidRDefault="00490573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2835" w:type="dxa"/>
          </w:tcPr>
          <w:p w:rsidR="00ED1954" w:rsidRPr="005F3ED4" w:rsidRDefault="00034CE0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2,02.01,02.02</w:t>
            </w:r>
          </w:p>
        </w:tc>
      </w:tr>
      <w:tr w:rsidR="00ED1954" w:rsidRPr="005F3ED4" w:rsidTr="003559F5">
        <w:tc>
          <w:tcPr>
            <w:tcW w:w="547" w:type="dxa"/>
          </w:tcPr>
          <w:p w:rsidR="00ED195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709" w:type="dxa"/>
            <w:gridSpan w:val="2"/>
          </w:tcPr>
          <w:p w:rsidR="00ED1954" w:rsidRPr="005F3ED4" w:rsidRDefault="00D33332" w:rsidP="002A1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C69">
              <w:rPr>
                <w:rFonts w:ascii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17" w:type="dxa"/>
          </w:tcPr>
          <w:p w:rsidR="002A19F1" w:rsidRPr="002A19F1" w:rsidRDefault="002A19F1" w:rsidP="002A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A19F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Приоритетный показатель</w:t>
            </w:r>
          </w:p>
          <w:p w:rsidR="00ED1954" w:rsidRPr="005F3ED4" w:rsidRDefault="002A19F1" w:rsidP="002A19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9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Рейтинг-45</w:t>
            </w:r>
          </w:p>
        </w:tc>
        <w:tc>
          <w:tcPr>
            <w:tcW w:w="1276" w:type="dxa"/>
          </w:tcPr>
          <w:p w:rsidR="00ED1954" w:rsidRPr="005F3ED4" w:rsidRDefault="002A19F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7" w:type="dxa"/>
          </w:tcPr>
          <w:p w:rsidR="00ED1954" w:rsidRPr="005F3ED4" w:rsidRDefault="00CF344C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54,56</w:t>
            </w:r>
          </w:p>
        </w:tc>
        <w:tc>
          <w:tcPr>
            <w:tcW w:w="1560" w:type="dxa"/>
          </w:tcPr>
          <w:p w:rsidR="00ED1954" w:rsidRPr="005F3ED4" w:rsidRDefault="00CF344C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</w:tcPr>
          <w:p w:rsidR="00ED1954" w:rsidRPr="005F3ED4" w:rsidRDefault="00CF344C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</w:tcPr>
          <w:p w:rsidR="00ED1954" w:rsidRPr="005F3ED4" w:rsidRDefault="00CF344C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</w:tcPr>
          <w:p w:rsidR="00ED1954" w:rsidRPr="005F3ED4" w:rsidRDefault="00CF344C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60" w:type="dxa"/>
          </w:tcPr>
          <w:p w:rsidR="00ED1954" w:rsidRPr="005F3ED4" w:rsidRDefault="00CF344C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976" w:type="dxa"/>
          </w:tcPr>
          <w:p w:rsidR="00ED1954" w:rsidRPr="005F3ED4" w:rsidRDefault="00490573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2835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593E" w:rsidRPr="005F3ED4" w:rsidRDefault="00AD593E" w:rsidP="00AD5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F3ED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D7FC0" w:rsidRDefault="005D7FC0" w:rsidP="00994292">
      <w:pPr>
        <w:pStyle w:val="a7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C0" w:rsidRDefault="005D7FC0" w:rsidP="00994292">
      <w:pPr>
        <w:pStyle w:val="a7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C0" w:rsidRDefault="005D7FC0" w:rsidP="00994292">
      <w:pPr>
        <w:pStyle w:val="a7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C0" w:rsidRDefault="005D7FC0" w:rsidP="00994292">
      <w:pPr>
        <w:pStyle w:val="a7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292" w:rsidRPr="001D2091" w:rsidRDefault="00994292" w:rsidP="00994292">
      <w:pPr>
        <w:pStyle w:val="a7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9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091">
        <w:rPr>
          <w:rFonts w:ascii="Times New Roman" w:hAnsi="Times New Roman" w:cs="Times New Roman"/>
          <w:b/>
          <w:sz w:val="24"/>
          <w:szCs w:val="24"/>
        </w:rPr>
        <w:t xml:space="preserve"> Перечень подпрограмм и краткое их описание.</w:t>
      </w:r>
    </w:p>
    <w:p w:rsidR="00994292" w:rsidRPr="001D2091" w:rsidRDefault="00994292" w:rsidP="00994292">
      <w:pPr>
        <w:pStyle w:val="a7"/>
        <w:spacing w:after="0" w:line="2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994292" w:rsidRPr="001D2091" w:rsidRDefault="00994292" w:rsidP="00994292">
      <w:pPr>
        <w:pStyle w:val="a7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D2091">
        <w:rPr>
          <w:rFonts w:ascii="Times New Roman" w:hAnsi="Times New Roman" w:cs="Times New Roman"/>
          <w:sz w:val="24"/>
          <w:szCs w:val="24"/>
        </w:rPr>
        <w:t>Программа состоит из двух подпрограмм:</w:t>
      </w:r>
    </w:p>
    <w:p w:rsidR="00994292" w:rsidRPr="001D2091" w:rsidRDefault="00994292" w:rsidP="00994292">
      <w:pPr>
        <w:pStyle w:val="a7"/>
        <w:widowControl w:val="0"/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 xml:space="preserve">Подпрограмма № I: «Разработка Генерального плана развития городского округа», направлена на реализацию муниципальной политики территориального и пространственного развития  </w:t>
      </w:r>
      <w:proofErr w:type="gramStart"/>
      <w:r w:rsidRPr="001D2091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1D2091">
        <w:rPr>
          <w:rFonts w:ascii="Times New Roman" w:hAnsi="Times New Roman" w:cs="Times New Roman"/>
          <w:sz w:val="24"/>
          <w:szCs w:val="24"/>
        </w:rPr>
        <w:t xml:space="preserve"> - 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994292" w:rsidRPr="001D2091" w:rsidRDefault="00994292" w:rsidP="00994292">
      <w:pPr>
        <w:pStyle w:val="a7"/>
        <w:spacing w:after="0" w:line="20" w:lineRule="atLeast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D2091">
        <w:rPr>
          <w:rFonts w:ascii="Times New Roman" w:hAnsi="Times New Roman" w:cs="Times New Roman"/>
          <w:sz w:val="24"/>
          <w:szCs w:val="24"/>
        </w:rPr>
        <w:t xml:space="preserve">Подпрограмма № II: </w:t>
      </w:r>
      <w:proofErr w:type="gramStart"/>
      <w:r w:rsidRPr="001D2091">
        <w:rPr>
          <w:rFonts w:ascii="Times New Roman" w:hAnsi="Times New Roman" w:cs="Times New Roman"/>
          <w:sz w:val="24"/>
          <w:szCs w:val="24"/>
        </w:rPr>
        <w:t xml:space="preserve">«Реализация политики пространственного развития городского округа», направлена на организацию управления градостроительной деятельностью в Сергиево-Посадском городском округе посредством установления требований к территориальному планированию, градостроительному зонированию, планировки территории, сохранение и улучшение условий жизнедеятельности населения Сергиево - Посадского городского округа при реализации решений, содержащихся в документах территориального планирования,  </w:t>
      </w:r>
      <w:r w:rsidRPr="001D2091">
        <w:rPr>
          <w:rFonts w:ascii="Times New Roman" w:hAnsi="Times New Roman" w:cs="Times New Roman"/>
          <w:spacing w:val="-4"/>
          <w:sz w:val="24"/>
          <w:szCs w:val="24"/>
        </w:rPr>
        <w:t xml:space="preserve">градостроительного зонирования,  планировки территории, а также на </w:t>
      </w:r>
      <w:r w:rsidRPr="001D2091">
        <w:rPr>
          <w:rFonts w:ascii="Times New Roman" w:eastAsia="Calibri" w:hAnsi="Times New Roman" w:cs="Times New Roman"/>
          <w:sz w:val="24"/>
          <w:szCs w:val="24"/>
          <w:lang w:eastAsia="en-US"/>
        </w:rPr>
        <w:t>ликвидацию  долгостроев и объектов самовольного строительства, снос аварийных объектов</w:t>
      </w:r>
      <w:proofErr w:type="gramEnd"/>
      <w:r w:rsidRPr="001D20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 целях улучшения архитектурного облика Сергиево-Посадского городского округа Московской области и вовлечение в хозяйственную деятельность неиспользуемых территорий  путем сноса или завершения строительства  объектов незавершенного строительства</w:t>
      </w:r>
      <w:r w:rsidRPr="001D20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994292" w:rsidRPr="001D2091" w:rsidRDefault="00994292" w:rsidP="00994292">
      <w:pPr>
        <w:widowControl w:val="0"/>
        <w:autoSpaceDE w:val="0"/>
        <w:autoSpaceDN w:val="0"/>
        <w:adjustRightInd w:val="0"/>
        <w:spacing w:after="0" w:line="20" w:lineRule="atLeast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переданных отдельных государственных полномочий в сфере архитектуры и градостроительной      деятельности подпрограммой предусмотрено предоставление </w:t>
      </w:r>
      <w:proofErr w:type="gramStart"/>
      <w:r w:rsidRPr="001D2091">
        <w:rPr>
          <w:rFonts w:ascii="Times New Roman" w:hAnsi="Times New Roman" w:cs="Times New Roman"/>
          <w:sz w:val="24"/>
          <w:szCs w:val="24"/>
        </w:rPr>
        <w:t>из средств бюджета Московской области субвенций на финансовое обеспечение деятельности по оказанию государственных услуг в соответствии с Административными регламентами</w:t>
      </w:r>
      <w:proofErr w:type="gramEnd"/>
      <w:r w:rsidRPr="001D2091">
        <w:rPr>
          <w:rFonts w:ascii="Times New Roman" w:hAnsi="Times New Roman" w:cs="Times New Roman"/>
          <w:sz w:val="24"/>
          <w:szCs w:val="24"/>
        </w:rPr>
        <w:t>.</w:t>
      </w:r>
    </w:p>
    <w:p w:rsidR="00994292" w:rsidRPr="001D2091" w:rsidRDefault="00994292" w:rsidP="00994292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07AAF" w:rsidRDefault="00307AAF" w:rsidP="0099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34CE0" w:rsidRDefault="00034CE0" w:rsidP="0099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34CE0" w:rsidRDefault="00034CE0" w:rsidP="0099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34CE0" w:rsidRDefault="00034CE0" w:rsidP="0099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34CE0" w:rsidRDefault="00034CE0" w:rsidP="0099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34CE0" w:rsidRDefault="00034CE0" w:rsidP="0099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34CE0" w:rsidRDefault="00034CE0" w:rsidP="0099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07AAF" w:rsidRPr="00DE12C3" w:rsidRDefault="00DE12C3" w:rsidP="00DE12C3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12C3">
        <w:rPr>
          <w:rFonts w:ascii="Times New Roman" w:hAnsi="Times New Roman" w:cs="Times New Roman"/>
          <w:sz w:val="28"/>
          <w:szCs w:val="28"/>
        </w:rPr>
        <w:t>Форма 3</w:t>
      </w:r>
    </w:p>
    <w:p w:rsidR="00307AAF" w:rsidRPr="005F3ED4" w:rsidRDefault="00307AAF" w:rsidP="00A42E93">
      <w:pPr>
        <w:pStyle w:val="ConsPlusNormal"/>
        <w:ind w:left="5102"/>
        <w:rPr>
          <w:rFonts w:ascii="Times New Roman" w:hAnsi="Times New Roman" w:cs="Times New Roman"/>
          <w:sz w:val="18"/>
          <w:szCs w:val="18"/>
        </w:rPr>
      </w:pPr>
    </w:p>
    <w:p w:rsidR="00306FE0" w:rsidRPr="00DB07DE" w:rsidRDefault="00306FE0" w:rsidP="005155A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05820">
        <w:rPr>
          <w:rFonts w:ascii="Times New Roman" w:hAnsi="Times New Roman" w:cs="Times New Roman"/>
          <w:sz w:val="28"/>
          <w:szCs w:val="28"/>
        </w:rPr>
        <w:t>Перечень</w:t>
      </w:r>
    </w:p>
    <w:p w:rsidR="00DE12C3" w:rsidRPr="003559F5" w:rsidRDefault="003559F5" w:rsidP="003559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подпрограммы 1. </w:t>
      </w:r>
      <w:r w:rsidRPr="003559F5">
        <w:rPr>
          <w:rFonts w:ascii="Times New Roman" w:hAnsi="Times New Roman" w:cs="Times New Roman"/>
          <w:sz w:val="28"/>
          <w:szCs w:val="28"/>
        </w:rPr>
        <w:t>«Разработка Генерального плана развития городского округах»</w:t>
      </w:r>
    </w:p>
    <w:p w:rsidR="003559F5" w:rsidRPr="00205820" w:rsidRDefault="003559F5" w:rsidP="003559F5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6"/>
        <w:gridCol w:w="1133"/>
        <w:gridCol w:w="1843"/>
        <w:gridCol w:w="1560"/>
        <w:gridCol w:w="1276"/>
        <w:gridCol w:w="851"/>
        <w:gridCol w:w="850"/>
        <w:gridCol w:w="851"/>
        <w:gridCol w:w="850"/>
        <w:gridCol w:w="1701"/>
        <w:gridCol w:w="1845"/>
        <w:gridCol w:w="1845"/>
        <w:gridCol w:w="1563"/>
        <w:gridCol w:w="1701"/>
      </w:tblGrid>
      <w:tr w:rsidR="00287807" w:rsidRPr="00441FE3" w:rsidTr="00EF5BF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3A241E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287807" w:rsidRPr="00441FE3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287807" w:rsidRPr="00441FE3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287807" w:rsidRPr="00441FE3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1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5F4044" w:rsidRPr="00441FE3" w:rsidTr="00EF5BF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EF5BFC">
        <w:trPr>
          <w:trHeight w:val="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BD2850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BD28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28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F344C" w:rsidRPr="00441FE3" w:rsidTr="00CF344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3146B2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F75F08" w:rsidRDefault="00CF344C" w:rsidP="00D923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02. </w:t>
            </w: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азработка и внесение изменений в документы территориального </w:t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>планирования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градостроительного зонирования муниципального образования</w:t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8331C7" w:rsidRDefault="00CF344C" w:rsidP="0004125D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1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574372" w:rsidRDefault="00CF344C" w:rsidP="00CF3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городского округа Московской области</w:t>
            </w:r>
          </w:p>
          <w:p w:rsidR="00CF344C" w:rsidRPr="00AD110A" w:rsidRDefault="00CF344C" w:rsidP="00833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AD110A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CF344C" w:rsidRPr="00441FE3" w:rsidTr="00CF344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441FE3" w:rsidRDefault="00CF344C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F75F08" w:rsidRDefault="00CF344C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0808E7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319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AD110A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44C" w:rsidRPr="00441FE3" w:rsidTr="00CF344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3146B2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04125D" w:rsidRDefault="00CF344C" w:rsidP="0075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Мероприятие 02.01.</w:t>
            </w:r>
            <w:r w:rsidRPr="000B70D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0808E7" w:rsidRDefault="00CF344C" w:rsidP="000412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1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Default="00CF344C" w:rsidP="000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CF344C" w:rsidRPr="00AD110A" w:rsidRDefault="00CF344C" w:rsidP="00833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8556EC" w:rsidRDefault="00CF344C" w:rsidP="000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CF344C" w:rsidRPr="00441FE3" w:rsidTr="00CF344C">
        <w:trPr>
          <w:trHeight w:val="120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441FE3" w:rsidRDefault="00CF344C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F75F08" w:rsidRDefault="00CF344C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0808E7" w:rsidRDefault="00CF344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319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D84" w:rsidRPr="00441FE3" w:rsidTr="00EF5BFC">
        <w:trPr>
          <w:cantSplit/>
          <w:trHeight w:val="5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59" w:rsidRPr="00441FE3" w:rsidRDefault="00740359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F75F08" w:rsidRDefault="0004125D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</w:t>
            </w:r>
            <w:r w:rsidR="00383121"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публичных слушаний по проект</w:t>
            </w:r>
            <w:r w:rsidR="008556E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383121"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56EC"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="00383121"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6353">
              <w:rPr>
                <w:rFonts w:ascii="Times New Roman" w:hAnsi="Times New Roman" w:cs="Times New Roman"/>
                <w:sz w:val="18"/>
                <w:szCs w:val="18"/>
              </w:rPr>
              <w:t>(внесение изменений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</w:t>
            </w:r>
            <w:r w:rsidR="00E4635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383121" w:rsidRPr="008556E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="008556EC" w:rsidRPr="008556EC">
              <w:rPr>
                <w:rFonts w:ascii="Times New Roman" w:hAnsi="Times New Roman" w:cs="Times New Roman"/>
                <w:sz w:val="18"/>
                <w:szCs w:val="18"/>
              </w:rPr>
              <w:t>, штука</w:t>
            </w:r>
            <w:r w:rsidR="0038312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0808E7" w:rsidRDefault="00034CE0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CE5CF4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7403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том числе по кварталам</w:t>
            </w:r>
            <w:r w:rsidR="00740359"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034CE0" w:rsidP="00333D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5F4044" w:rsidRPr="00441FE3" w:rsidTr="00EF5BFC">
        <w:trPr>
          <w:cantSplit/>
          <w:trHeight w:val="3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59" w:rsidRPr="00441FE3" w:rsidRDefault="00740359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59" w:rsidRPr="00F75F08" w:rsidRDefault="00740359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0808E7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044" w:rsidRPr="00441FE3" w:rsidTr="00EF5BF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441FE3" w:rsidRDefault="00DF2959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F75F08" w:rsidRDefault="00DF2959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0808E7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CF4A10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CF4A10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CF4A10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CF4A10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CF4A10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6E0" w:rsidRPr="00302FA6" w:rsidTr="00EF5BF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441FE3" w:rsidRDefault="002715E3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146E0" w:rsidRPr="003146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930A4" w:rsidRPr="003146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Pr="003146B2" w:rsidRDefault="001146E0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02.02 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Обеспечение рассмотрения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и утверждения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представительными органами местного самоуправления муниципального образования проекта генерального плана (внесение изменений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</w:t>
            </w:r>
            <w:r w:rsidR="007557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570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0808E7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DE12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1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E0" w:rsidRPr="00574372" w:rsidRDefault="001146E0" w:rsidP="0011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городского округа Московской области</w:t>
            </w:r>
          </w:p>
          <w:p w:rsidR="001146E0" w:rsidRPr="00302FA6" w:rsidRDefault="001146E0" w:rsidP="00DE12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E0" w:rsidRPr="00302FA6" w:rsidRDefault="00034CE0" w:rsidP="00034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1146E0" w:rsidRPr="00302FA6" w:rsidTr="00EF5BF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B87D40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146B2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AA7253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319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70C" w:rsidRPr="00302FA6" w:rsidTr="00EF5BFC">
        <w:trPr>
          <w:cantSplit/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B87D40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146B2" w:rsidRDefault="0075570C" w:rsidP="00755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</w:t>
            </w:r>
            <w:r w:rsidR="000515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да/нет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CF344C" w:rsidRDefault="00CF344C" w:rsidP="003948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034CE0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75570C" w:rsidRPr="00302FA6" w:rsidTr="00EF5BFC">
        <w:trPr>
          <w:cantSplit/>
          <w:trHeight w:val="37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B87D40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146B2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302FA6" w:rsidTr="00EF5BF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B87D40" w:rsidRDefault="003948AA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146B2" w:rsidRDefault="003948AA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6164" w:rsidRPr="00441FE3" w:rsidTr="00EF5BFC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64" w:rsidRPr="001D0162" w:rsidRDefault="002715E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6164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3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64" w:rsidRPr="0075570C" w:rsidRDefault="00C61258" w:rsidP="001639B8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02.04 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0808E7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</w:t>
            </w:r>
            <w:r w:rsidR="00501A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Правила землепользования и застройки</w:t>
            </w:r>
            <w:r w:rsidR="0075570C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0808E7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570C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64" w:rsidRPr="000808E7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1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B87D40" w:rsidRDefault="000808E7" w:rsidP="00F36164">
            <w:pPr>
              <w:pStyle w:val="ConsPlusNormal"/>
              <w:spacing w:after="24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городского округа Московской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441FE3" w:rsidRDefault="00F23149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F36164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64" w:rsidRPr="001D0162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AA725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319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7204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1D0162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75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публичных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 землепользования и застройки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(внесение изменений</w:t>
            </w:r>
            <w:r w:rsidR="00501AA0">
              <w:rPr>
                <w:rFonts w:ascii="Times New Roman" w:hAnsi="Times New Roman" w:cs="Times New Roman"/>
                <w:sz w:val="18"/>
                <w:szCs w:val="18"/>
              </w:rPr>
              <w:t xml:space="preserve"> в Правила землепользования и застройки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городского округа, штука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CF344C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BD1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37204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1D0162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EF5BF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1D0162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B87D40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B87D40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5F4D84" w:rsidP="001757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5799" w:rsidRPr="00441FE3" w:rsidTr="00EF5BFC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1D0162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441FE3" w:rsidRDefault="00175799" w:rsidP="001639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Мероприятие 02.05</w:t>
            </w:r>
            <w:r w:rsidRPr="00175799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. </w:t>
            </w: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0808E7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AD110A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1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99" w:rsidRDefault="00175799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городского округа Московской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B87D40" w:rsidRDefault="00F2314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175799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99" w:rsidRPr="001D0162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441FE3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B87D40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AD110A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319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799" w:rsidRDefault="00175799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B87D40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1CC3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1D0162" w:rsidRDefault="00431CC3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441FE3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CF344C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31CC3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1D0162" w:rsidRDefault="00431CC3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441FE3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1CC3" w:rsidRPr="00441FE3" w:rsidTr="00EF5BF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1D0162" w:rsidRDefault="00431CC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441FE3" w:rsidRDefault="00431CC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175799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175799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175799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175799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175799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175799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175799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175799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175799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175799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EF5BF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2715E3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  <w:r w:rsidR="00AA7253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C61258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03.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F0ED5" w:rsidRPr="00BD1008">
              <w:rPr>
                <w:rFonts w:ascii="Times New Roman" w:hAnsi="Times New Roman" w:cs="Times New Roman"/>
                <w:sz w:val="18"/>
                <w:szCs w:val="18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8331C7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CC479B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13765,3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044" w:rsidRPr="00441FE3" w:rsidTr="00EF5BF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AA725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CC479B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13765,3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044" w:rsidRPr="00441FE3" w:rsidTr="00EF5BF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5F4D84" w:rsidRDefault="002715E3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  <w:r w:rsidR="00F36164" w:rsidRPr="005F4D84">
              <w:rPr>
                <w:rFonts w:ascii="Times New Roman" w:eastAsiaTheme="minorEastAsia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5F4D84" w:rsidRDefault="00C61258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03.01.</w:t>
            </w:r>
            <w:r w:rsidR="001639B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="00BD1008"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441FE3" w:rsidRDefault="008331C7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CC479B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13765,3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CE5CF4" w:rsidRDefault="00F23149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5F4044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AA725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CC479B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13765,3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204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5F4D84" w:rsidRDefault="0073720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F4D84" w:rsidRDefault="0073720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Наличие разработанных в актуальной версии </w:t>
            </w:r>
            <w:r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73720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73720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73720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73720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37204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70C" w:rsidRPr="00441FE3" w:rsidTr="00EF5BF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D6B" w:rsidRPr="00441FE3" w:rsidTr="00EF5BF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D6B" w:rsidRPr="00CE5CF4" w:rsidRDefault="002715E3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C96D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6A" w:rsidRPr="003A2945" w:rsidRDefault="00C96D6B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03.02.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64AC2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рассмотрения </w:t>
            </w:r>
            <w:r w:rsidR="00501AA0">
              <w:rPr>
                <w:rFonts w:ascii="Times New Roman" w:hAnsi="Times New Roman" w:cs="Times New Roman"/>
                <w:sz w:val="18"/>
                <w:szCs w:val="18"/>
              </w:rPr>
              <w:t xml:space="preserve">и утверждения </w:t>
            </w:r>
            <w:r w:rsidRPr="00D64AC2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представительными органами местного </w:t>
            </w:r>
            <w:proofErr w:type="gramStart"/>
            <w:r w:rsidRPr="00D64AC2">
              <w:rPr>
                <w:rFonts w:ascii="Times New Roman" w:hAnsi="Times New Roman" w:cs="Times New Roman"/>
                <w:sz w:val="18"/>
                <w:szCs w:val="18"/>
              </w:rPr>
              <w:t>самоуправления муниципального образования Московской области проекта нормативов 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достроительного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проектирования (внесение изменений</w:t>
            </w:r>
            <w:r w:rsidR="00501AA0">
              <w:rPr>
                <w:rFonts w:ascii="Times New Roman" w:hAnsi="Times New Roman" w:cs="Times New Roman"/>
                <w:sz w:val="18"/>
                <w:szCs w:val="18"/>
              </w:rPr>
              <w:t xml:space="preserve"> в нормативы градостроительного проектирования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D64AC2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Default="008331C7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110C" w:rsidRPr="00441FE3" w:rsidRDefault="001E110C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1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D6B" w:rsidRDefault="00C96D6B" w:rsidP="00C96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городского округа Московской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Default="00F23149" w:rsidP="00737204">
            <w:pPr>
              <w:pStyle w:val="ConsPlusNormal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</w:t>
            </w:r>
          </w:p>
          <w:p w:rsidR="001E110C" w:rsidRPr="00CE5CF4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D6B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D6B" w:rsidRPr="00CE5CF4" w:rsidRDefault="00C96D6B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Default="00AA7253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10C" w:rsidRPr="00441FE3" w:rsidRDefault="001E110C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9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6B" w:rsidRDefault="00C96D6B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CE5CF4" w:rsidRDefault="00C96D6B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C2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Наличие утвержденных в актуальной версии </w:t>
            </w:r>
            <w:r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64AC2" w:rsidRPr="00441FE3" w:rsidTr="00EF5BFC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C2" w:rsidRPr="00441FE3" w:rsidTr="00EF5BF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4D84" w:rsidRPr="002B45F4" w:rsidRDefault="005F4D84" w:rsidP="005F4D84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B45F4">
        <w:rPr>
          <w:rFonts w:ascii="Times New Roman" w:hAnsi="Times New Roman" w:cs="Times New Roman"/>
          <w:sz w:val="18"/>
          <w:szCs w:val="18"/>
        </w:rPr>
        <w:t xml:space="preserve">порядок предоставления и распределения субсидий из бюджета Московской области бюджетам муниципальных образований Московской области на </w:t>
      </w:r>
      <w:proofErr w:type="spellStart"/>
      <w:r w:rsidRPr="002B45F4">
        <w:rPr>
          <w:rFonts w:ascii="Times New Roman" w:hAnsi="Times New Roman" w:cs="Times New Roman"/>
          <w:sz w:val="18"/>
          <w:szCs w:val="18"/>
        </w:rPr>
        <w:t>софинансирование</w:t>
      </w:r>
      <w:proofErr w:type="spellEnd"/>
      <w:r w:rsidRPr="002B45F4">
        <w:rPr>
          <w:rFonts w:ascii="Times New Roman" w:hAnsi="Times New Roman" w:cs="Times New Roman"/>
          <w:sz w:val="18"/>
          <w:szCs w:val="18"/>
        </w:rPr>
        <w:t xml:space="preserve"> муниципальных программ или программных мероприятий, направленных на достижение цели государственной программы (далее </w:t>
      </w:r>
      <w:r w:rsidRPr="002B45F4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2B45F4">
        <w:rPr>
          <w:rFonts w:ascii="Times New Roman" w:hAnsi="Times New Roman" w:cs="Times New Roman"/>
          <w:sz w:val="18"/>
          <w:szCs w:val="18"/>
        </w:rPr>
        <w:t xml:space="preserve"> порядок предоставления субсидий), содержащий перечень обязательств муниципального образования Московской области при предоставлении субсидий:</w:t>
      </w:r>
    </w:p>
    <w:p w:rsidR="005F4D84" w:rsidRPr="002B45F4" w:rsidRDefault="005F4D84" w:rsidP="005F4D84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B45F4">
        <w:rPr>
          <w:rFonts w:ascii="Times New Roman" w:hAnsi="Times New Roman" w:cs="Times New Roman"/>
          <w:sz w:val="18"/>
          <w:szCs w:val="18"/>
        </w:rPr>
        <w:t xml:space="preserve">основные обязательства </w:t>
      </w:r>
      <w:r w:rsidRPr="002B45F4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2B45F4">
        <w:rPr>
          <w:rFonts w:ascii="Times New Roman" w:hAnsi="Times New Roman" w:cs="Times New Roman"/>
          <w:sz w:val="18"/>
          <w:szCs w:val="18"/>
        </w:rPr>
        <w:t xml:space="preserve"> обязательства органа местного самоуправления муниципального образования Московской области, применяемые ко всем субсидиям из бюджета Московской области бюджетам муниципальных образований Московской области;</w:t>
      </w:r>
    </w:p>
    <w:p w:rsidR="005F4D84" w:rsidRPr="002B45F4" w:rsidRDefault="005F4D84" w:rsidP="005F4D84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B45F4">
        <w:rPr>
          <w:rFonts w:ascii="Times New Roman" w:hAnsi="Times New Roman" w:cs="Times New Roman"/>
          <w:sz w:val="18"/>
          <w:szCs w:val="18"/>
        </w:rPr>
        <w:t xml:space="preserve">дополнительные обязательства </w:t>
      </w:r>
      <w:r w:rsidRPr="002B45F4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2B45F4">
        <w:rPr>
          <w:rFonts w:ascii="Times New Roman" w:hAnsi="Times New Roman" w:cs="Times New Roman"/>
          <w:sz w:val="18"/>
          <w:szCs w:val="18"/>
        </w:rPr>
        <w:t xml:space="preserve"> обязательства органа местного самоуправления муниципального образования Московской области, применяемые при предоставлении отдельных субсидий из бюджета Московской области бюджетам муниципальных образований Московской области, исходя из их целевого назначения и особенностей расходного обязательства муниципального образования Московской области, в целях </w:t>
      </w:r>
      <w:proofErr w:type="spellStart"/>
      <w:r w:rsidRPr="002B45F4">
        <w:rPr>
          <w:rFonts w:ascii="Times New Roman" w:hAnsi="Times New Roman" w:cs="Times New Roman"/>
          <w:sz w:val="18"/>
          <w:szCs w:val="18"/>
        </w:rPr>
        <w:t>софинансирования</w:t>
      </w:r>
      <w:proofErr w:type="spellEnd"/>
      <w:r w:rsidRPr="002B45F4">
        <w:rPr>
          <w:rFonts w:ascii="Times New Roman" w:hAnsi="Times New Roman" w:cs="Times New Roman"/>
          <w:sz w:val="18"/>
          <w:szCs w:val="18"/>
        </w:rPr>
        <w:t xml:space="preserve"> которого предоставляется субсидия из бюджета Московской области;</w:t>
      </w:r>
    </w:p>
    <w:p w:rsidR="005F4D84" w:rsidRPr="002B45F4" w:rsidRDefault="005F4D84" w:rsidP="005F4D84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B45F4">
        <w:rPr>
          <w:rFonts w:ascii="Times New Roman" w:hAnsi="Times New Roman" w:cs="Times New Roman"/>
          <w:sz w:val="18"/>
          <w:szCs w:val="18"/>
        </w:rPr>
        <w:t xml:space="preserve">порядок предоставления субсидий из бюджета Московской области юридическим лицам (за исключением государственных (муниципальных) учреждений), индивидуальным предпринимателям, физическим лицам, если иное </w:t>
      </w:r>
      <w:r w:rsidRPr="002B45F4">
        <w:rPr>
          <w:rFonts w:ascii="Times New Roman" w:hAnsi="Times New Roman" w:cs="Times New Roman"/>
          <w:sz w:val="18"/>
          <w:szCs w:val="18"/>
        </w:rPr>
        <w:br/>
        <w:t>не установлено законодательством Российской Федерации;</w:t>
      </w:r>
    </w:p>
    <w:p w:rsidR="005F4D84" w:rsidRPr="002B45F4" w:rsidRDefault="005F4D84" w:rsidP="00E15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B45F4">
        <w:rPr>
          <w:rFonts w:ascii="Times New Roman" w:hAnsi="Times New Roman" w:cs="Times New Roman"/>
          <w:sz w:val="18"/>
          <w:szCs w:val="18"/>
        </w:rPr>
        <w:t>порядок предоставления субсидий из бюджета Московской области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государственного социального заказа на оказание государственных услуг в социальной сфере в соответствии с Федеральным законом от 13.07.2020 № 189-ФЗ «О государственном (муниципальном) соци</w:t>
      </w:r>
      <w:r w:rsidR="0044279D" w:rsidRPr="002B45F4">
        <w:rPr>
          <w:rFonts w:ascii="Times New Roman" w:hAnsi="Times New Roman" w:cs="Times New Roman"/>
          <w:sz w:val="18"/>
          <w:szCs w:val="18"/>
        </w:rPr>
        <w:t>альном заказе на оказание государственных (муниципальных) услуг в социальной сфере» и принятыми в соответствии с ним иными нормативными правовыми актами Российской Федерации</w:t>
      </w:r>
      <w:r w:rsidR="00E1506B" w:rsidRPr="002B45F4">
        <w:rPr>
          <w:rFonts w:ascii="Times New Roman" w:hAnsi="Times New Roman" w:cs="Times New Roman"/>
          <w:sz w:val="18"/>
          <w:szCs w:val="18"/>
        </w:rPr>
        <w:t>.</w:t>
      </w:r>
    </w:p>
    <w:p w:rsidR="007E353B" w:rsidRDefault="007E353B" w:rsidP="000F7F6B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D6B" w:rsidRPr="00DB07DE" w:rsidRDefault="00C96D6B" w:rsidP="005155A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05820">
        <w:rPr>
          <w:rFonts w:ascii="Times New Roman" w:hAnsi="Times New Roman" w:cs="Times New Roman"/>
          <w:sz w:val="28"/>
          <w:szCs w:val="28"/>
        </w:rPr>
        <w:t>Перечень</w:t>
      </w:r>
    </w:p>
    <w:p w:rsidR="00C96D6B" w:rsidRPr="003559F5" w:rsidRDefault="00C96D6B" w:rsidP="00C96D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подпрограммы 2. </w:t>
      </w:r>
      <w:r w:rsidRPr="003559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Реализация политики пространственного развития городского округа</w:t>
      </w:r>
      <w:r w:rsidRPr="003559F5">
        <w:rPr>
          <w:rFonts w:ascii="Times New Roman" w:hAnsi="Times New Roman" w:cs="Times New Roman"/>
          <w:sz w:val="28"/>
          <w:szCs w:val="28"/>
        </w:rPr>
        <w:t>»</w:t>
      </w:r>
    </w:p>
    <w:p w:rsidR="00C96D6B" w:rsidRPr="00205820" w:rsidRDefault="00C96D6B" w:rsidP="00C96D6B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1843"/>
        <w:gridCol w:w="1559"/>
        <w:gridCol w:w="1276"/>
        <w:gridCol w:w="709"/>
        <w:gridCol w:w="992"/>
        <w:gridCol w:w="851"/>
        <w:gridCol w:w="850"/>
        <w:gridCol w:w="1675"/>
        <w:gridCol w:w="26"/>
        <w:gridCol w:w="1817"/>
        <w:gridCol w:w="26"/>
        <w:gridCol w:w="1843"/>
        <w:gridCol w:w="1559"/>
        <w:gridCol w:w="1701"/>
      </w:tblGrid>
      <w:tr w:rsidR="00C96D6B" w:rsidRPr="00441FE3" w:rsidTr="000B70D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96D6B" w:rsidRPr="00441FE3" w:rsidTr="00052AA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6D6B" w:rsidRPr="00441FE3" w:rsidTr="00052AA9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B45F4" w:rsidRPr="00441FE3" w:rsidTr="00052AA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F75F08" w:rsidRDefault="002B45F4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2C6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Основное мероприятие 04.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выполнения отдельных государственных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полномочий в сфере архитектуры и градостроительства, переданных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органам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образований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Pr="00441FE3" w:rsidRDefault="002B45F4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19915,0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F4" w:rsidRPr="00441FE3" w:rsidTr="00052AA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1D0162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2B45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2B45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19915,0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F4" w:rsidRPr="00441FE3" w:rsidTr="00052AA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1D0162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D01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A85225" w:rsidRDefault="002B45F4" w:rsidP="00A55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04.01. </w:t>
            </w:r>
            <w:r w:rsidRPr="006656A1">
              <w:rPr>
                <w:rFonts w:ascii="Times New Roman" w:hAnsi="Times New Roman" w:cs="Times New Roman"/>
                <w:i/>
              </w:rPr>
              <w:t>*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r w:rsidRPr="00C726F5">
              <w:rPr>
                <w:rFonts w:ascii="Times New Roman" w:hAnsi="Times New Roman" w:cs="Times New Roman"/>
                <w:sz w:val="18"/>
                <w:szCs w:val="18"/>
              </w:rPr>
              <w:t>отдельных государственных полномочий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Pr="00441FE3" w:rsidRDefault="002B45F4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19915,0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F03881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F03881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F03881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F03881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F2314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2B45F4" w:rsidRPr="00441FE3" w:rsidTr="00052AA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19915,0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F4" w:rsidRPr="00441FE3" w:rsidTr="002C2C6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D923E5" w:rsidRDefault="002B45F4" w:rsidP="000B70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7D5C">
              <w:rPr>
                <w:rFonts w:ascii="Times New Roman" w:hAnsi="Times New Roman" w:cs="Times New Roman"/>
                <w:sz w:val="18"/>
                <w:szCs w:val="18"/>
              </w:rPr>
              <w:t>Количество решений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вопросам присвоения (аннулирования) адресов</w:t>
            </w:r>
            <w:r w:rsidRPr="00D87D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51707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51707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51707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51707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B45F4" w:rsidRPr="00441FE3" w:rsidTr="00052AA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51707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517074" w:rsidRDefault="002B45F4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517074" w:rsidRDefault="002B45F4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517074" w:rsidRDefault="002B45F4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F4" w:rsidRPr="00441FE3" w:rsidTr="002C2C6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F4" w:rsidRPr="00441FE3" w:rsidTr="0044279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F4" w:rsidRPr="001E110C" w:rsidRDefault="002B45F4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05.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C2C69">
              <w:rPr>
                <w:rFonts w:ascii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Pr="00441FE3" w:rsidRDefault="002B45F4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8F2A42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189981,6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F2314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CC479B" w:rsidP="00CC4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9B">
              <w:rPr>
                <w:rFonts w:ascii="Times New Roman" w:hAnsi="Times New Roman" w:cs="Times New Roman"/>
                <w:sz w:val="18"/>
                <w:szCs w:val="18"/>
              </w:rPr>
              <w:t>37856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7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CC479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CC479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CC479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A42" w:rsidRPr="00441FE3" w:rsidTr="008F2A4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CE5CF4" w:rsidRDefault="008F2A42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441FE3" w:rsidRDefault="008F2A42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441FE3" w:rsidRDefault="008F2A42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AD110A" w:rsidRDefault="008F2A42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Default="008F2A4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189981,6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Default="008F2A4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9B">
              <w:rPr>
                <w:rFonts w:ascii="Times New Roman" w:hAnsi="Times New Roman" w:cs="Times New Roman"/>
                <w:sz w:val="18"/>
                <w:szCs w:val="18"/>
              </w:rPr>
              <w:t>37856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7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CE5CF4" w:rsidRDefault="008F2A42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A42" w:rsidRPr="00441FE3" w:rsidTr="0044279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A42" w:rsidRPr="00CE5CF4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42" w:rsidRPr="00441FE3" w:rsidRDefault="008F2A42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05</w:t>
            </w: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 xml:space="preserve">Ликвидация самовольных, недостроенных и аварийных объектов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42" w:rsidRDefault="008F2A42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8F2A42" w:rsidRDefault="008F2A42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F2A42" w:rsidRDefault="008F2A42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F2A42" w:rsidRPr="00441FE3" w:rsidRDefault="008F2A42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AD110A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189981,6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9B">
              <w:rPr>
                <w:rFonts w:ascii="Times New Roman" w:hAnsi="Times New Roman" w:cs="Times New Roman"/>
                <w:sz w:val="18"/>
                <w:szCs w:val="18"/>
              </w:rPr>
              <w:t>37856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7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42" w:rsidRPr="00CE5CF4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8F2A42" w:rsidRPr="00441FE3" w:rsidTr="008F2A4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42" w:rsidRPr="00CE5CF4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441FE3" w:rsidRDefault="008F2A42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441FE3" w:rsidRDefault="008F2A42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AD110A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Default="008F2A4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189981,6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Default="008F2A4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79B">
              <w:rPr>
                <w:rFonts w:ascii="Times New Roman" w:hAnsi="Times New Roman" w:cs="Times New Roman"/>
                <w:sz w:val="18"/>
                <w:szCs w:val="18"/>
              </w:rPr>
              <w:t>37856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47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CE5CF4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49" w:rsidRPr="00441FE3" w:rsidTr="0044279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F80D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D0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городского округа, единиц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149" w:rsidRDefault="00F23149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F23149" w:rsidRDefault="00F23149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3149" w:rsidRDefault="00F23149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3149" w:rsidRPr="00441FE3" w:rsidRDefault="00F23149" w:rsidP="00F231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149" w:rsidRPr="00CE5CF4" w:rsidRDefault="00CC479B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F23149" w:rsidRPr="00441FE3" w:rsidTr="007E353B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49" w:rsidRPr="00441FE3" w:rsidTr="0044279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CE5CF4" w:rsidRDefault="00F2314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441FE3" w:rsidRDefault="00F2314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441FE3" w:rsidRDefault="00F2314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441FE3" w:rsidRDefault="00F2314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CC479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CC479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CC479B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CC479B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CC479B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CC479B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CE5CF4" w:rsidRDefault="00F2314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0D09" w:rsidRPr="006656A1" w:rsidRDefault="006656A1" w:rsidP="006656A1">
      <w:pPr>
        <w:spacing w:after="0" w:line="240" w:lineRule="auto"/>
        <w:jc w:val="both"/>
        <w:rPr>
          <w:rFonts w:cs="Times New Roman"/>
          <w:sz w:val="18"/>
          <w:szCs w:val="18"/>
        </w:rPr>
      </w:pPr>
      <w:proofErr w:type="gramStart"/>
      <w:r w:rsidRPr="006656A1">
        <w:rPr>
          <w:rFonts w:cs="Times New Roman"/>
          <w:i/>
        </w:rPr>
        <w:t>*</w:t>
      </w:r>
      <w:r w:rsidR="00F80D09" w:rsidRPr="00F80D09">
        <w:rPr>
          <w:rFonts w:cs="Times New Roman"/>
          <w:i/>
          <w:sz w:val="18"/>
          <w:szCs w:val="18"/>
        </w:rPr>
        <w:t xml:space="preserve"> </w:t>
      </w:r>
      <w:r w:rsidR="00F80D09" w:rsidRPr="006656A1">
        <w:rPr>
          <w:rFonts w:cs="Times New Roman"/>
          <w:sz w:val="18"/>
          <w:szCs w:val="18"/>
        </w:rPr>
        <w:t>- Информация об объемах финансового обеспечения выполнения переданных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 w:rsidR="00CD17FF">
        <w:rPr>
          <w:rFonts w:cs="Times New Roman"/>
          <w:sz w:val="18"/>
          <w:szCs w:val="18"/>
        </w:rPr>
        <w:t xml:space="preserve"> и результат</w:t>
      </w:r>
      <w:r w:rsidR="00266F06">
        <w:rPr>
          <w:rFonts w:cs="Times New Roman"/>
          <w:sz w:val="18"/>
          <w:szCs w:val="18"/>
        </w:rPr>
        <w:t>ах</w:t>
      </w:r>
      <w:r w:rsidR="00CD17FF">
        <w:rPr>
          <w:rFonts w:cs="Times New Roman"/>
          <w:sz w:val="18"/>
          <w:szCs w:val="18"/>
        </w:rPr>
        <w:t xml:space="preserve"> выполнения мероприятия</w:t>
      </w:r>
      <w:r w:rsidR="00F80D09" w:rsidRPr="006656A1">
        <w:rPr>
          <w:rFonts w:cs="Times New Roman"/>
          <w:sz w:val="18"/>
          <w:szCs w:val="18"/>
        </w:rPr>
        <w:t xml:space="preserve"> по каждому муниципальному образованию Московской области размещается в приложениях Закона Московской области о бюджете Московской области на очередной финансовый год и плановый период  как «Субвенция</w:t>
      </w:r>
      <w:proofErr w:type="gramEnd"/>
      <w:r w:rsidR="00F80D09" w:rsidRPr="006656A1">
        <w:rPr>
          <w:rFonts w:cs="Times New Roman"/>
          <w:sz w:val="18"/>
          <w:szCs w:val="18"/>
        </w:rPr>
        <w:t xml:space="preserve"> </w:t>
      </w:r>
      <w:proofErr w:type="gramStart"/>
      <w:r w:rsidR="00F80D09" w:rsidRPr="006656A1">
        <w:rPr>
          <w:rFonts w:cs="Times New Roman"/>
          <w:sz w:val="18"/>
          <w:szCs w:val="18"/>
        </w:rPr>
        <w:t>бюджетам городских округов Московской области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доме», а также эту</w:t>
      </w:r>
      <w:proofErr w:type="gramEnd"/>
      <w:r w:rsidR="00F80D09" w:rsidRPr="006656A1">
        <w:rPr>
          <w:rFonts w:cs="Times New Roman"/>
          <w:sz w:val="18"/>
          <w:szCs w:val="18"/>
        </w:rPr>
        <w:t xml:space="preserve"> информацию можно получить у сотрудник</w:t>
      </w:r>
      <w:r w:rsidR="00CD17FF">
        <w:rPr>
          <w:rFonts w:cs="Times New Roman"/>
          <w:sz w:val="18"/>
          <w:szCs w:val="18"/>
        </w:rPr>
        <w:t>ов</w:t>
      </w:r>
      <w:r w:rsidR="00F80D09" w:rsidRPr="006656A1">
        <w:rPr>
          <w:rFonts w:cs="Times New Roman"/>
          <w:sz w:val="18"/>
          <w:szCs w:val="18"/>
        </w:rPr>
        <w:t xml:space="preserve"> Комитета по архитектуре и градостроительству Московской области – Леоновой Анастасии Юрьевн</w:t>
      </w:r>
      <w:r w:rsidR="002D2181">
        <w:rPr>
          <w:rFonts w:cs="Times New Roman"/>
          <w:sz w:val="18"/>
          <w:szCs w:val="18"/>
        </w:rPr>
        <w:t>ы</w:t>
      </w:r>
      <w:r w:rsidR="00F80D09" w:rsidRPr="006656A1">
        <w:rPr>
          <w:rFonts w:cs="Times New Roman"/>
          <w:sz w:val="18"/>
          <w:szCs w:val="18"/>
        </w:rPr>
        <w:t>, контактный телефон 8 498 602 84 70, доб. 55192</w:t>
      </w:r>
      <w:r w:rsidR="00CD17FF">
        <w:rPr>
          <w:rFonts w:cs="Times New Roman"/>
          <w:sz w:val="18"/>
          <w:szCs w:val="18"/>
        </w:rPr>
        <w:t xml:space="preserve">, </w:t>
      </w:r>
      <w:proofErr w:type="spellStart"/>
      <w:r w:rsidR="00CD17FF">
        <w:rPr>
          <w:rFonts w:cs="Times New Roman"/>
          <w:sz w:val="18"/>
          <w:szCs w:val="18"/>
        </w:rPr>
        <w:t>Аброскина</w:t>
      </w:r>
      <w:proofErr w:type="spellEnd"/>
      <w:r w:rsidR="00CD17FF">
        <w:rPr>
          <w:rFonts w:cs="Times New Roman"/>
          <w:sz w:val="18"/>
          <w:szCs w:val="18"/>
        </w:rPr>
        <w:t xml:space="preserve"> Сергея Сергеевича, </w:t>
      </w:r>
      <w:r w:rsidR="00CD17FF" w:rsidRPr="006656A1">
        <w:rPr>
          <w:rFonts w:cs="Times New Roman"/>
          <w:sz w:val="18"/>
          <w:szCs w:val="18"/>
        </w:rPr>
        <w:t>контактный телефон 8 498 602 84 70, доб. 5519</w:t>
      </w:r>
      <w:r w:rsidR="00CD17FF">
        <w:rPr>
          <w:rFonts w:cs="Times New Roman"/>
          <w:sz w:val="18"/>
          <w:szCs w:val="18"/>
        </w:rPr>
        <w:t>5</w:t>
      </w:r>
      <w:r w:rsidR="00F80D09" w:rsidRPr="006656A1">
        <w:rPr>
          <w:rFonts w:cs="Times New Roman"/>
          <w:sz w:val="18"/>
          <w:szCs w:val="18"/>
        </w:rPr>
        <w:t>.</w:t>
      </w:r>
    </w:p>
    <w:p w:rsidR="0075570C" w:rsidRDefault="0075570C" w:rsidP="000F7F6B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2D9" w:rsidRPr="005D7FC0" w:rsidRDefault="008562D9" w:rsidP="00856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FC0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8562D9" w:rsidRPr="005D7FC0" w:rsidRDefault="008562D9" w:rsidP="00856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FC0">
        <w:rPr>
          <w:rFonts w:ascii="Times New Roman" w:hAnsi="Times New Roman" w:cs="Times New Roman"/>
          <w:sz w:val="28"/>
          <w:szCs w:val="28"/>
        </w:rPr>
        <w:t>расчета значения целевого показателя муниципальной программы «Архитектура и градостроительство»</w:t>
      </w:r>
    </w:p>
    <w:p w:rsidR="008562D9" w:rsidRPr="005D7FC0" w:rsidRDefault="008562D9" w:rsidP="008562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7FC0">
        <w:rPr>
          <w:rFonts w:ascii="Times New Roman" w:hAnsi="Times New Roman" w:cs="Times New Roman"/>
          <w:sz w:val="28"/>
          <w:szCs w:val="28"/>
        </w:rPr>
        <w:t xml:space="preserve">городского округа Московской области </w:t>
      </w:r>
    </w:p>
    <w:p w:rsidR="008562D9" w:rsidRPr="005B1151" w:rsidRDefault="008562D9" w:rsidP="008562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20095" w:type="dxa"/>
        <w:tblLook w:val="04A0" w:firstRow="1" w:lastRow="0" w:firstColumn="1" w:lastColumn="0" w:noHBand="0" w:noVBand="1"/>
      </w:tblPr>
      <w:tblGrid>
        <w:gridCol w:w="704"/>
        <w:gridCol w:w="4111"/>
        <w:gridCol w:w="1425"/>
        <w:gridCol w:w="2686"/>
        <w:gridCol w:w="3940"/>
        <w:gridCol w:w="7229"/>
      </w:tblGrid>
      <w:tr w:rsidR="008562D9" w:rsidRPr="005B1151" w:rsidTr="008562D9">
        <w:tc>
          <w:tcPr>
            <w:tcW w:w="704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11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11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5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86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3940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7229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:rsidR="008562D9" w:rsidRPr="005B1151" w:rsidRDefault="008562D9" w:rsidP="006709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</w:tr>
      <w:tr w:rsidR="008562D9" w:rsidRPr="005B1151" w:rsidTr="008562D9">
        <w:tc>
          <w:tcPr>
            <w:tcW w:w="704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6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0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9" w:type="dxa"/>
          </w:tcPr>
          <w:p w:rsidR="008562D9" w:rsidRPr="005B1151" w:rsidRDefault="008562D9" w:rsidP="00670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562D9" w:rsidRPr="005B1151" w:rsidTr="008562D9">
        <w:tc>
          <w:tcPr>
            <w:tcW w:w="704" w:type="dxa"/>
          </w:tcPr>
          <w:p w:rsidR="008562D9" w:rsidRPr="005B1151" w:rsidRDefault="008562D9" w:rsidP="006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8562D9" w:rsidRPr="005B1151" w:rsidRDefault="008562D9" w:rsidP="00670904">
            <w:pPr>
              <w:rPr>
                <w:rFonts w:ascii="Times New Roman" w:hAnsi="Times New Roman" w:cs="Times New Roman"/>
              </w:rPr>
            </w:pP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  </w:t>
            </w:r>
          </w:p>
        </w:tc>
        <w:tc>
          <w:tcPr>
            <w:tcW w:w="1425" w:type="dxa"/>
          </w:tcPr>
          <w:p w:rsidR="008562D9" w:rsidRPr="005B1151" w:rsidRDefault="008562D9" w:rsidP="00670904">
            <w:pPr>
              <w:rPr>
                <w:rFonts w:ascii="Times New Roman" w:hAnsi="Times New Roman" w:cs="Times New Roman"/>
              </w:rPr>
            </w:pPr>
            <w:r w:rsidRPr="00CB7D3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686" w:type="dxa"/>
          </w:tcPr>
          <w:p w:rsidR="008562D9" w:rsidRDefault="008562D9" w:rsidP="00670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8562D9" w:rsidRDefault="008562D9" w:rsidP="00670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gramStart"/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gramEnd"/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>x 100, где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562D9" w:rsidRDefault="008562D9" w:rsidP="00670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– </w:t>
            </w:r>
            <w:r w:rsidRPr="00CB7D3A">
              <w:rPr>
                <w:rFonts w:ascii="Times New Roman" w:hAnsi="Times New Roman" w:cs="Times New Roman"/>
                <w:sz w:val="18"/>
                <w:szCs w:val="18"/>
              </w:rPr>
              <w:t>обеспеченность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актуальными документами 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территориального планирования и 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градостроительного зонирования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562D9" w:rsidRPr="0098559F" w:rsidRDefault="008562D9" w:rsidP="00670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утвержденных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документов (внесенных изменений) на конец отчетного года;</w:t>
            </w:r>
          </w:p>
          <w:p w:rsidR="008562D9" w:rsidRPr="005B1151" w:rsidRDefault="008562D9" w:rsidP="00670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gramEnd"/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–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документов,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планируемых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утверждению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(внесению изменений) к концу отчетного года.</w:t>
            </w:r>
          </w:p>
        </w:tc>
        <w:tc>
          <w:tcPr>
            <w:tcW w:w="3940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информации: </w:t>
            </w:r>
          </w:p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округа,</w:t>
            </w:r>
          </w:p>
          <w:p w:rsidR="008562D9" w:rsidRPr="00FB66C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</w:t>
            </w: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562D9" w:rsidRPr="005B1151" w:rsidRDefault="008562D9" w:rsidP="00670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562D9" w:rsidRPr="0098559F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</w:tbl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Pr="005B1151" w:rsidRDefault="008562D9" w:rsidP="00856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151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281CEF" w:rsidRDefault="008562D9" w:rsidP="00856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результатов</w:t>
      </w:r>
      <w:r w:rsidRPr="005B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 мероприятий муниципальной программы </w:t>
      </w:r>
    </w:p>
    <w:p w:rsidR="008562D9" w:rsidRDefault="008562D9" w:rsidP="00856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«Архитектура и градостроительство» городского округа Московской области</w:t>
      </w:r>
    </w:p>
    <w:p w:rsidR="008562D9" w:rsidRDefault="008562D9" w:rsidP="008562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20237" w:type="dxa"/>
        <w:tblLook w:val="04A0" w:firstRow="1" w:lastRow="0" w:firstColumn="1" w:lastColumn="0" w:noHBand="0" w:noVBand="1"/>
      </w:tblPr>
      <w:tblGrid>
        <w:gridCol w:w="704"/>
        <w:gridCol w:w="2000"/>
        <w:gridCol w:w="1969"/>
        <w:gridCol w:w="2126"/>
        <w:gridCol w:w="2694"/>
        <w:gridCol w:w="3798"/>
        <w:gridCol w:w="6946"/>
      </w:tblGrid>
      <w:tr w:rsidR="008562D9" w:rsidTr="008562D9">
        <w:tc>
          <w:tcPr>
            <w:tcW w:w="704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A69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69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0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подпрограммы </w:t>
            </w:r>
          </w:p>
        </w:tc>
        <w:tc>
          <w:tcPr>
            <w:tcW w:w="1969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основного мероприятия </w:t>
            </w:r>
          </w:p>
          <w:p w:rsidR="008562D9" w:rsidRPr="00850A88" w:rsidRDefault="008562D9" w:rsidP="0067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62D9" w:rsidRPr="009F0367" w:rsidRDefault="008562D9" w:rsidP="00670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мероприятия </w:t>
            </w:r>
          </w:p>
        </w:tc>
        <w:tc>
          <w:tcPr>
            <w:tcW w:w="2694" w:type="dxa"/>
          </w:tcPr>
          <w:p w:rsidR="008562D9" w:rsidRPr="009F0367" w:rsidRDefault="008562D9" w:rsidP="0067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3798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946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значений</w:t>
            </w:r>
          </w:p>
        </w:tc>
      </w:tr>
      <w:tr w:rsidR="008562D9" w:rsidTr="008562D9">
        <w:tc>
          <w:tcPr>
            <w:tcW w:w="704" w:type="dxa"/>
          </w:tcPr>
          <w:p w:rsidR="008562D9" w:rsidRPr="00BA1F12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8562D9" w:rsidRPr="00BA1F12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8562D9" w:rsidRPr="00BA1F12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562D9" w:rsidRPr="00BA1F12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562D9" w:rsidRPr="00BA1F12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</w:tcPr>
          <w:p w:rsidR="008562D9" w:rsidRPr="00BA1F12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8562D9" w:rsidRPr="00BA1F12" w:rsidRDefault="008562D9" w:rsidP="00670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62D9" w:rsidTr="008562D9">
        <w:tc>
          <w:tcPr>
            <w:tcW w:w="704" w:type="dxa"/>
          </w:tcPr>
          <w:p w:rsidR="008562D9" w:rsidRPr="00B97F95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00" w:type="dxa"/>
          </w:tcPr>
          <w:p w:rsidR="008562D9" w:rsidRPr="00B97F95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9" w:type="dxa"/>
          </w:tcPr>
          <w:p w:rsidR="008562D9" w:rsidRPr="00B97F95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26" w:type="dxa"/>
          </w:tcPr>
          <w:p w:rsidR="008562D9" w:rsidRPr="00B97F95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8562D9" w:rsidRPr="005B1151" w:rsidRDefault="008562D9" w:rsidP="00670904">
            <w:pPr>
              <w:rPr>
                <w:rFonts w:ascii="Times New Roman" w:hAnsi="Times New Roman" w:cs="Times New Roman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публичных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(внесение изменений в генеральный план)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3798" w:type="dxa"/>
          </w:tcPr>
          <w:p w:rsidR="008562D9" w:rsidRPr="005B1151" w:rsidRDefault="008562D9" w:rsidP="006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6946" w:type="dxa"/>
          </w:tcPr>
          <w:p w:rsidR="008562D9" w:rsidRPr="00FE6CF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проведенных публичных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(внесение изменений в генеральный план)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конец отчетного года</w:t>
            </w:r>
          </w:p>
        </w:tc>
      </w:tr>
      <w:tr w:rsidR="008562D9" w:rsidTr="008562D9">
        <w:tc>
          <w:tcPr>
            <w:tcW w:w="704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00" w:type="dxa"/>
          </w:tcPr>
          <w:p w:rsidR="008562D9" w:rsidRPr="00B97F95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9" w:type="dxa"/>
          </w:tcPr>
          <w:p w:rsidR="008562D9" w:rsidRPr="00B97F95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26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8562D9" w:rsidRPr="002634AB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план) городского округа</w:t>
            </w:r>
          </w:p>
        </w:tc>
        <w:tc>
          <w:tcPr>
            <w:tcW w:w="3798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6946" w:type="dxa"/>
          </w:tcPr>
          <w:p w:rsidR="008562D9" w:rsidRPr="00FE6CF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утвержденного в актуальной версии генерального плана (внесение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план) городского округа </w:t>
            </w:r>
          </w:p>
        </w:tc>
      </w:tr>
      <w:tr w:rsidR="008562D9" w:rsidTr="008562D9">
        <w:tc>
          <w:tcPr>
            <w:tcW w:w="704" w:type="dxa"/>
          </w:tcPr>
          <w:p w:rsidR="008562D9" w:rsidRPr="005D7FC0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FC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00" w:type="dxa"/>
          </w:tcPr>
          <w:p w:rsidR="008562D9" w:rsidRPr="005D7FC0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F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9" w:type="dxa"/>
          </w:tcPr>
          <w:p w:rsidR="008562D9" w:rsidRPr="005D7FC0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FC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26" w:type="dxa"/>
          </w:tcPr>
          <w:p w:rsidR="008562D9" w:rsidRPr="005D7FC0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FC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94" w:type="dxa"/>
          </w:tcPr>
          <w:p w:rsidR="008562D9" w:rsidRPr="005D7FC0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7FC0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утвержденной </w:t>
            </w:r>
            <w:proofErr w:type="gramStart"/>
            <w:r w:rsidRPr="005D7FC0">
              <w:rPr>
                <w:rFonts w:ascii="Times New Roman" w:hAnsi="Times New Roman" w:cs="Times New Roman"/>
                <w:sz w:val="18"/>
                <w:szCs w:val="18"/>
              </w:rPr>
              <w:t>карты планируемого размещения объектов местного значения городского округа</w:t>
            </w:r>
            <w:proofErr w:type="gramEnd"/>
          </w:p>
        </w:tc>
        <w:tc>
          <w:tcPr>
            <w:tcW w:w="3798" w:type="dxa"/>
          </w:tcPr>
          <w:p w:rsidR="008562D9" w:rsidRPr="005D7FC0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7FC0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6946" w:type="dxa"/>
          </w:tcPr>
          <w:p w:rsidR="008562D9" w:rsidRPr="005D7FC0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7FC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</w:tr>
      <w:tr w:rsidR="008562D9" w:rsidTr="008562D9">
        <w:tc>
          <w:tcPr>
            <w:tcW w:w="704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00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9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26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694" w:type="dxa"/>
          </w:tcPr>
          <w:p w:rsidR="008562D9" w:rsidRPr="003146B2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публичных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 землепользования и застройки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(внесение изменений в Правила землепользования и застройки) городского округа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6946" w:type="dxa"/>
          </w:tcPr>
          <w:p w:rsidR="008562D9" w:rsidRPr="00FE6CF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проведенных публичных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Правил землепользования и застройки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(внесение изменений в Правила землепользования и застройки) городского округа на конец отчетного года</w:t>
            </w:r>
          </w:p>
        </w:tc>
      </w:tr>
      <w:tr w:rsidR="008562D9" w:rsidTr="008562D9">
        <w:tc>
          <w:tcPr>
            <w:tcW w:w="704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00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9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26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694" w:type="dxa"/>
          </w:tcPr>
          <w:p w:rsidR="008562D9" w:rsidRPr="008556EC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799">
              <w:rPr>
                <w:rFonts w:ascii="Times New Roman" w:hAnsi="Times New Roman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3798" w:type="dxa"/>
          </w:tcPr>
          <w:p w:rsidR="008562D9" w:rsidRPr="008556EC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6946" w:type="dxa"/>
          </w:tcPr>
          <w:p w:rsidR="008562D9" w:rsidRPr="00FE6CF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исходя из наличия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года,</w:t>
            </w: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562D9" w:rsidTr="008562D9">
        <w:tc>
          <w:tcPr>
            <w:tcW w:w="704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00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9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26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8562D9" w:rsidRPr="008556EC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разработанных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</w:p>
        </w:tc>
        <w:tc>
          <w:tcPr>
            <w:tcW w:w="3798" w:type="dxa"/>
          </w:tcPr>
          <w:p w:rsidR="008562D9" w:rsidRPr="008556EC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6946" w:type="dxa"/>
          </w:tcPr>
          <w:p w:rsidR="008562D9" w:rsidRPr="00FE6CF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разработанных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</w:p>
        </w:tc>
      </w:tr>
      <w:tr w:rsidR="008562D9" w:rsidTr="008562D9">
        <w:tc>
          <w:tcPr>
            <w:tcW w:w="704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00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9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26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6946" w:type="dxa"/>
          </w:tcPr>
          <w:p w:rsidR="008562D9" w:rsidRPr="00FE6CF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утвержденных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</w:p>
        </w:tc>
      </w:tr>
      <w:tr w:rsidR="008562D9" w:rsidTr="008562D9">
        <w:tc>
          <w:tcPr>
            <w:tcW w:w="704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00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9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26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3798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6946" w:type="dxa"/>
          </w:tcPr>
          <w:p w:rsidR="008562D9" w:rsidRPr="00FE6CF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8562D9" w:rsidTr="008562D9">
        <w:tc>
          <w:tcPr>
            <w:tcW w:w="704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000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9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126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3798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6946" w:type="dxa"/>
          </w:tcPr>
          <w:p w:rsidR="008562D9" w:rsidRPr="00FE6CF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 xml:space="preserve">ликвидированных самовольных, недостроенных и аварийных объектов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 на конец отчетного года</w:t>
            </w:r>
          </w:p>
        </w:tc>
      </w:tr>
      <w:tr w:rsidR="008562D9" w:rsidTr="008562D9">
        <w:tc>
          <w:tcPr>
            <w:tcW w:w="704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000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562D9" w:rsidRDefault="008562D9" w:rsidP="006709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8" w:type="dxa"/>
          </w:tcPr>
          <w:p w:rsidR="008562D9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8562D9" w:rsidRPr="00FE6CFF" w:rsidRDefault="008562D9" w:rsidP="00670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62D9" w:rsidRPr="000F7F6B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sectPr w:rsidR="008562D9" w:rsidRPr="000F7F6B" w:rsidSect="009869FD">
      <w:headerReference w:type="default" r:id="rId9"/>
      <w:pgSz w:w="23814" w:h="16840" w:orient="landscape" w:code="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A6" w:rsidRDefault="00806CA6" w:rsidP="00444607">
      <w:pPr>
        <w:spacing w:after="0" w:line="240" w:lineRule="auto"/>
      </w:pPr>
      <w:r>
        <w:separator/>
      </w:r>
    </w:p>
  </w:endnote>
  <w:endnote w:type="continuationSeparator" w:id="0">
    <w:p w:rsidR="00806CA6" w:rsidRDefault="00806CA6" w:rsidP="0044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A6" w:rsidRDefault="00806CA6" w:rsidP="00444607">
      <w:pPr>
        <w:spacing w:after="0" w:line="240" w:lineRule="auto"/>
      </w:pPr>
      <w:r>
        <w:separator/>
      </w:r>
    </w:p>
  </w:footnote>
  <w:footnote w:type="continuationSeparator" w:id="0">
    <w:p w:rsidR="00806CA6" w:rsidRDefault="00806CA6" w:rsidP="00444607">
      <w:pPr>
        <w:spacing w:after="0" w:line="240" w:lineRule="auto"/>
      </w:pPr>
      <w:r>
        <w:continuationSeparator/>
      </w:r>
    </w:p>
  </w:footnote>
  <w:footnote w:id="1">
    <w:p w:rsidR="00806CA6" w:rsidRDefault="00806CA6" w:rsidP="00307AAF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01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-20758076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806CA6" w:rsidRPr="005C4449" w:rsidRDefault="00806CA6" w:rsidP="002878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instrText>PAGE   \* MERGEFORMAT</w:instrTex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:rsidR="00806CA6" w:rsidRDefault="00806C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DD4794E"/>
    <w:multiLevelType w:val="hybridMultilevel"/>
    <w:tmpl w:val="54526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95E55"/>
    <w:multiLevelType w:val="hybridMultilevel"/>
    <w:tmpl w:val="EF60C0F8"/>
    <w:lvl w:ilvl="0" w:tplc="A77498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07"/>
    <w:rsid w:val="0001110E"/>
    <w:rsid w:val="000116CE"/>
    <w:rsid w:val="00023EE6"/>
    <w:rsid w:val="0003151F"/>
    <w:rsid w:val="000336F9"/>
    <w:rsid w:val="00034905"/>
    <w:rsid w:val="00034CE0"/>
    <w:rsid w:val="000400EE"/>
    <w:rsid w:val="0004125D"/>
    <w:rsid w:val="000433AA"/>
    <w:rsid w:val="00051554"/>
    <w:rsid w:val="000521EF"/>
    <w:rsid w:val="00052AA9"/>
    <w:rsid w:val="00064F9E"/>
    <w:rsid w:val="00067B1D"/>
    <w:rsid w:val="00075FAB"/>
    <w:rsid w:val="000808E7"/>
    <w:rsid w:val="00080FFD"/>
    <w:rsid w:val="00082AD0"/>
    <w:rsid w:val="00083691"/>
    <w:rsid w:val="00083A18"/>
    <w:rsid w:val="0008483E"/>
    <w:rsid w:val="00087491"/>
    <w:rsid w:val="000929C0"/>
    <w:rsid w:val="00093F04"/>
    <w:rsid w:val="0009703F"/>
    <w:rsid w:val="000A3D77"/>
    <w:rsid w:val="000A48E8"/>
    <w:rsid w:val="000A5DE2"/>
    <w:rsid w:val="000B70D5"/>
    <w:rsid w:val="000C5746"/>
    <w:rsid w:val="000D5073"/>
    <w:rsid w:val="000D5ED4"/>
    <w:rsid w:val="000D7D39"/>
    <w:rsid w:val="000E1F47"/>
    <w:rsid w:val="000E5951"/>
    <w:rsid w:val="000E5B09"/>
    <w:rsid w:val="000F7F6B"/>
    <w:rsid w:val="00101E7F"/>
    <w:rsid w:val="00110722"/>
    <w:rsid w:val="00113160"/>
    <w:rsid w:val="001146E0"/>
    <w:rsid w:val="00117248"/>
    <w:rsid w:val="00126C03"/>
    <w:rsid w:val="001277BB"/>
    <w:rsid w:val="001378F9"/>
    <w:rsid w:val="00140946"/>
    <w:rsid w:val="00144293"/>
    <w:rsid w:val="00146C0C"/>
    <w:rsid w:val="00147A3F"/>
    <w:rsid w:val="00147E0E"/>
    <w:rsid w:val="001537AF"/>
    <w:rsid w:val="001639B8"/>
    <w:rsid w:val="00166D39"/>
    <w:rsid w:val="00170031"/>
    <w:rsid w:val="00170B12"/>
    <w:rsid w:val="00173931"/>
    <w:rsid w:val="00175799"/>
    <w:rsid w:val="00177AAA"/>
    <w:rsid w:val="00181838"/>
    <w:rsid w:val="00185E1D"/>
    <w:rsid w:val="00190AFD"/>
    <w:rsid w:val="001B6856"/>
    <w:rsid w:val="001C3B86"/>
    <w:rsid w:val="001C424B"/>
    <w:rsid w:val="001C4B01"/>
    <w:rsid w:val="001C5156"/>
    <w:rsid w:val="001C74A1"/>
    <w:rsid w:val="001C77AD"/>
    <w:rsid w:val="001D0162"/>
    <w:rsid w:val="001D2091"/>
    <w:rsid w:val="001D4002"/>
    <w:rsid w:val="001E110C"/>
    <w:rsid w:val="001E58F9"/>
    <w:rsid w:val="001F4E43"/>
    <w:rsid w:val="00205820"/>
    <w:rsid w:val="00207E6A"/>
    <w:rsid w:val="0021216C"/>
    <w:rsid w:val="00212531"/>
    <w:rsid w:val="0022185F"/>
    <w:rsid w:val="0022606D"/>
    <w:rsid w:val="0023287F"/>
    <w:rsid w:val="00237F58"/>
    <w:rsid w:val="00251263"/>
    <w:rsid w:val="00251CA7"/>
    <w:rsid w:val="00257DE9"/>
    <w:rsid w:val="002608D4"/>
    <w:rsid w:val="002634AB"/>
    <w:rsid w:val="0026397A"/>
    <w:rsid w:val="0026573F"/>
    <w:rsid w:val="00266F06"/>
    <w:rsid w:val="002701FA"/>
    <w:rsid w:val="002715E3"/>
    <w:rsid w:val="00273EA0"/>
    <w:rsid w:val="00281CEF"/>
    <w:rsid w:val="00287807"/>
    <w:rsid w:val="002A17EA"/>
    <w:rsid w:val="002A19F1"/>
    <w:rsid w:val="002A3366"/>
    <w:rsid w:val="002B0224"/>
    <w:rsid w:val="002B45F4"/>
    <w:rsid w:val="002B5644"/>
    <w:rsid w:val="002B56A1"/>
    <w:rsid w:val="002B5821"/>
    <w:rsid w:val="002C104D"/>
    <w:rsid w:val="002C2C69"/>
    <w:rsid w:val="002C5E74"/>
    <w:rsid w:val="002D2181"/>
    <w:rsid w:val="002D2563"/>
    <w:rsid w:val="002E2E9E"/>
    <w:rsid w:val="002E3302"/>
    <w:rsid w:val="002E6B6F"/>
    <w:rsid w:val="002F0084"/>
    <w:rsid w:val="002F6391"/>
    <w:rsid w:val="002F64F3"/>
    <w:rsid w:val="00302FA6"/>
    <w:rsid w:val="00306FE0"/>
    <w:rsid w:val="00307AAF"/>
    <w:rsid w:val="003146B2"/>
    <w:rsid w:val="0033120A"/>
    <w:rsid w:val="00333D58"/>
    <w:rsid w:val="0033776D"/>
    <w:rsid w:val="00337E1F"/>
    <w:rsid w:val="00340360"/>
    <w:rsid w:val="003409AE"/>
    <w:rsid w:val="00345B82"/>
    <w:rsid w:val="00347AAC"/>
    <w:rsid w:val="003559F5"/>
    <w:rsid w:val="0036189D"/>
    <w:rsid w:val="00363A9A"/>
    <w:rsid w:val="0037558F"/>
    <w:rsid w:val="003820A7"/>
    <w:rsid w:val="00383121"/>
    <w:rsid w:val="003926CC"/>
    <w:rsid w:val="003926D3"/>
    <w:rsid w:val="003948AA"/>
    <w:rsid w:val="003954D0"/>
    <w:rsid w:val="003A185B"/>
    <w:rsid w:val="003A241E"/>
    <w:rsid w:val="003A2945"/>
    <w:rsid w:val="003B4AEC"/>
    <w:rsid w:val="003B5D1D"/>
    <w:rsid w:val="003D70FA"/>
    <w:rsid w:val="003D7B8E"/>
    <w:rsid w:val="003E3A2B"/>
    <w:rsid w:val="003E5479"/>
    <w:rsid w:val="003E5553"/>
    <w:rsid w:val="003E5E99"/>
    <w:rsid w:val="003F0CBF"/>
    <w:rsid w:val="003F1A30"/>
    <w:rsid w:val="003F2A57"/>
    <w:rsid w:val="003F3A38"/>
    <w:rsid w:val="003F5D56"/>
    <w:rsid w:val="003F7CD0"/>
    <w:rsid w:val="00402494"/>
    <w:rsid w:val="00406C0D"/>
    <w:rsid w:val="00413483"/>
    <w:rsid w:val="004171B9"/>
    <w:rsid w:val="00420419"/>
    <w:rsid w:val="00420E8D"/>
    <w:rsid w:val="00422036"/>
    <w:rsid w:val="0042364A"/>
    <w:rsid w:val="00424241"/>
    <w:rsid w:val="00424D2A"/>
    <w:rsid w:val="004309ED"/>
    <w:rsid w:val="00431CC3"/>
    <w:rsid w:val="00432E24"/>
    <w:rsid w:val="004340CF"/>
    <w:rsid w:val="00440BF1"/>
    <w:rsid w:val="0044279D"/>
    <w:rsid w:val="00444607"/>
    <w:rsid w:val="00457CAE"/>
    <w:rsid w:val="00464786"/>
    <w:rsid w:val="00474FCB"/>
    <w:rsid w:val="00475086"/>
    <w:rsid w:val="004775EE"/>
    <w:rsid w:val="0048144B"/>
    <w:rsid w:val="004871F0"/>
    <w:rsid w:val="0048752B"/>
    <w:rsid w:val="00490573"/>
    <w:rsid w:val="004949E2"/>
    <w:rsid w:val="00494D8F"/>
    <w:rsid w:val="00495287"/>
    <w:rsid w:val="004A0223"/>
    <w:rsid w:val="004A7392"/>
    <w:rsid w:val="004C283D"/>
    <w:rsid w:val="004C4C86"/>
    <w:rsid w:val="004C7F2A"/>
    <w:rsid w:val="004D129E"/>
    <w:rsid w:val="004D15AA"/>
    <w:rsid w:val="004D6A4D"/>
    <w:rsid w:val="004D6BDD"/>
    <w:rsid w:val="004E550D"/>
    <w:rsid w:val="004E6C2E"/>
    <w:rsid w:val="004F410E"/>
    <w:rsid w:val="00501AA0"/>
    <w:rsid w:val="00502E80"/>
    <w:rsid w:val="00503970"/>
    <w:rsid w:val="00510DF4"/>
    <w:rsid w:val="005155AC"/>
    <w:rsid w:val="00517074"/>
    <w:rsid w:val="005228A5"/>
    <w:rsid w:val="0053238C"/>
    <w:rsid w:val="00545B6E"/>
    <w:rsid w:val="005519AA"/>
    <w:rsid w:val="00553C51"/>
    <w:rsid w:val="00555A7A"/>
    <w:rsid w:val="00563916"/>
    <w:rsid w:val="00565FA4"/>
    <w:rsid w:val="00570AAE"/>
    <w:rsid w:val="00570EC2"/>
    <w:rsid w:val="00574FAC"/>
    <w:rsid w:val="0058059E"/>
    <w:rsid w:val="0058232D"/>
    <w:rsid w:val="00583543"/>
    <w:rsid w:val="0058621F"/>
    <w:rsid w:val="00594185"/>
    <w:rsid w:val="00594ABE"/>
    <w:rsid w:val="00596919"/>
    <w:rsid w:val="005A43C2"/>
    <w:rsid w:val="005B26E7"/>
    <w:rsid w:val="005B3AEC"/>
    <w:rsid w:val="005B4D0D"/>
    <w:rsid w:val="005C6EE9"/>
    <w:rsid w:val="005D47F3"/>
    <w:rsid w:val="005D480E"/>
    <w:rsid w:val="005D5ECB"/>
    <w:rsid w:val="005D7FC0"/>
    <w:rsid w:val="005E3A96"/>
    <w:rsid w:val="005E413D"/>
    <w:rsid w:val="005F24B0"/>
    <w:rsid w:val="005F4044"/>
    <w:rsid w:val="005F4686"/>
    <w:rsid w:val="005F4D84"/>
    <w:rsid w:val="0060658F"/>
    <w:rsid w:val="00606F7B"/>
    <w:rsid w:val="00625B9E"/>
    <w:rsid w:val="00633779"/>
    <w:rsid w:val="00642F5D"/>
    <w:rsid w:val="0066220D"/>
    <w:rsid w:val="006656A1"/>
    <w:rsid w:val="00666254"/>
    <w:rsid w:val="00670904"/>
    <w:rsid w:val="00671142"/>
    <w:rsid w:val="0067366D"/>
    <w:rsid w:val="006779DC"/>
    <w:rsid w:val="00682215"/>
    <w:rsid w:val="00682572"/>
    <w:rsid w:val="00691A85"/>
    <w:rsid w:val="00693154"/>
    <w:rsid w:val="006C1E9D"/>
    <w:rsid w:val="006C6CAC"/>
    <w:rsid w:val="006D19B2"/>
    <w:rsid w:val="006D70F9"/>
    <w:rsid w:val="006F500D"/>
    <w:rsid w:val="00700965"/>
    <w:rsid w:val="007025E1"/>
    <w:rsid w:val="00707B4E"/>
    <w:rsid w:val="00722352"/>
    <w:rsid w:val="00726626"/>
    <w:rsid w:val="007317EE"/>
    <w:rsid w:val="007347CD"/>
    <w:rsid w:val="00737204"/>
    <w:rsid w:val="00740359"/>
    <w:rsid w:val="00740392"/>
    <w:rsid w:val="0074417C"/>
    <w:rsid w:val="0075270E"/>
    <w:rsid w:val="007534F6"/>
    <w:rsid w:val="007538EE"/>
    <w:rsid w:val="0075570C"/>
    <w:rsid w:val="007559A5"/>
    <w:rsid w:val="00763DA0"/>
    <w:rsid w:val="00773570"/>
    <w:rsid w:val="00775FCF"/>
    <w:rsid w:val="00782143"/>
    <w:rsid w:val="00790458"/>
    <w:rsid w:val="00793A68"/>
    <w:rsid w:val="007A38CC"/>
    <w:rsid w:val="007A5E30"/>
    <w:rsid w:val="007B0E02"/>
    <w:rsid w:val="007B3782"/>
    <w:rsid w:val="007B683A"/>
    <w:rsid w:val="007D2B51"/>
    <w:rsid w:val="007E2C5A"/>
    <w:rsid w:val="007E353B"/>
    <w:rsid w:val="007F5BDD"/>
    <w:rsid w:val="008025DF"/>
    <w:rsid w:val="00803FE4"/>
    <w:rsid w:val="00806CA6"/>
    <w:rsid w:val="00817C72"/>
    <w:rsid w:val="008203CF"/>
    <w:rsid w:val="00824690"/>
    <w:rsid w:val="008302F8"/>
    <w:rsid w:val="00831F04"/>
    <w:rsid w:val="00833133"/>
    <w:rsid w:val="008331C7"/>
    <w:rsid w:val="00833C06"/>
    <w:rsid w:val="00836C60"/>
    <w:rsid w:val="00840A7F"/>
    <w:rsid w:val="008556EC"/>
    <w:rsid w:val="008562D9"/>
    <w:rsid w:val="0086339C"/>
    <w:rsid w:val="00864CA2"/>
    <w:rsid w:val="00866F49"/>
    <w:rsid w:val="00874592"/>
    <w:rsid w:val="00885DBA"/>
    <w:rsid w:val="008A1E84"/>
    <w:rsid w:val="008B1A34"/>
    <w:rsid w:val="008D6134"/>
    <w:rsid w:val="008E04D8"/>
    <w:rsid w:val="008E4A9C"/>
    <w:rsid w:val="008E4F8D"/>
    <w:rsid w:val="008E7BFB"/>
    <w:rsid w:val="008F2A42"/>
    <w:rsid w:val="008F6DF2"/>
    <w:rsid w:val="009076D5"/>
    <w:rsid w:val="00915A1E"/>
    <w:rsid w:val="009219A6"/>
    <w:rsid w:val="009245E6"/>
    <w:rsid w:val="0092634B"/>
    <w:rsid w:val="00940F2C"/>
    <w:rsid w:val="009445E4"/>
    <w:rsid w:val="009625DE"/>
    <w:rsid w:val="00967F6A"/>
    <w:rsid w:val="00970CE2"/>
    <w:rsid w:val="00986236"/>
    <w:rsid w:val="0098696D"/>
    <w:rsid w:val="009869FD"/>
    <w:rsid w:val="00994292"/>
    <w:rsid w:val="00996E38"/>
    <w:rsid w:val="009B2FC3"/>
    <w:rsid w:val="009B73CC"/>
    <w:rsid w:val="009C479B"/>
    <w:rsid w:val="009D33D4"/>
    <w:rsid w:val="009E165F"/>
    <w:rsid w:val="009E1B90"/>
    <w:rsid w:val="009F1498"/>
    <w:rsid w:val="00A20ED0"/>
    <w:rsid w:val="00A319D5"/>
    <w:rsid w:val="00A34A1F"/>
    <w:rsid w:val="00A34DE0"/>
    <w:rsid w:val="00A42E93"/>
    <w:rsid w:val="00A43D4C"/>
    <w:rsid w:val="00A43D5A"/>
    <w:rsid w:val="00A45C5D"/>
    <w:rsid w:val="00A5545F"/>
    <w:rsid w:val="00A559FD"/>
    <w:rsid w:val="00A60C2E"/>
    <w:rsid w:val="00A7332C"/>
    <w:rsid w:val="00A74161"/>
    <w:rsid w:val="00A74FEA"/>
    <w:rsid w:val="00A75E2E"/>
    <w:rsid w:val="00A77EB6"/>
    <w:rsid w:val="00A85225"/>
    <w:rsid w:val="00AA7253"/>
    <w:rsid w:val="00AB06D3"/>
    <w:rsid w:val="00AB6EA7"/>
    <w:rsid w:val="00AC42E2"/>
    <w:rsid w:val="00AC4408"/>
    <w:rsid w:val="00AD110A"/>
    <w:rsid w:val="00AD593E"/>
    <w:rsid w:val="00AD7664"/>
    <w:rsid w:val="00AF38B4"/>
    <w:rsid w:val="00AF42C8"/>
    <w:rsid w:val="00AF5DC7"/>
    <w:rsid w:val="00B2711D"/>
    <w:rsid w:val="00B30FBA"/>
    <w:rsid w:val="00B3143E"/>
    <w:rsid w:val="00B3668B"/>
    <w:rsid w:val="00B42E83"/>
    <w:rsid w:val="00B45F4B"/>
    <w:rsid w:val="00B543D0"/>
    <w:rsid w:val="00B54D9C"/>
    <w:rsid w:val="00B550D4"/>
    <w:rsid w:val="00B6476B"/>
    <w:rsid w:val="00B648E8"/>
    <w:rsid w:val="00B7350A"/>
    <w:rsid w:val="00B8667B"/>
    <w:rsid w:val="00B87D40"/>
    <w:rsid w:val="00BA52C1"/>
    <w:rsid w:val="00BA57E4"/>
    <w:rsid w:val="00BA6011"/>
    <w:rsid w:val="00BB055D"/>
    <w:rsid w:val="00BB219C"/>
    <w:rsid w:val="00BB2FCD"/>
    <w:rsid w:val="00BB3664"/>
    <w:rsid w:val="00BC10A9"/>
    <w:rsid w:val="00BC331F"/>
    <w:rsid w:val="00BC5B03"/>
    <w:rsid w:val="00BD1008"/>
    <w:rsid w:val="00BD2850"/>
    <w:rsid w:val="00BD79BE"/>
    <w:rsid w:val="00BE3A08"/>
    <w:rsid w:val="00BE4403"/>
    <w:rsid w:val="00BF03B4"/>
    <w:rsid w:val="00C028E1"/>
    <w:rsid w:val="00C06AC7"/>
    <w:rsid w:val="00C14E16"/>
    <w:rsid w:val="00C23071"/>
    <w:rsid w:val="00C30187"/>
    <w:rsid w:val="00C337F4"/>
    <w:rsid w:val="00C46679"/>
    <w:rsid w:val="00C50808"/>
    <w:rsid w:val="00C50F9A"/>
    <w:rsid w:val="00C548D7"/>
    <w:rsid w:val="00C61258"/>
    <w:rsid w:val="00C615ED"/>
    <w:rsid w:val="00C704C8"/>
    <w:rsid w:val="00C726F5"/>
    <w:rsid w:val="00C729D5"/>
    <w:rsid w:val="00C815E5"/>
    <w:rsid w:val="00C96D6B"/>
    <w:rsid w:val="00CA1487"/>
    <w:rsid w:val="00CA4298"/>
    <w:rsid w:val="00CB53D8"/>
    <w:rsid w:val="00CC479B"/>
    <w:rsid w:val="00CC7972"/>
    <w:rsid w:val="00CD0BD9"/>
    <w:rsid w:val="00CD0E07"/>
    <w:rsid w:val="00CD17FF"/>
    <w:rsid w:val="00CD1B7A"/>
    <w:rsid w:val="00CD372C"/>
    <w:rsid w:val="00CD443E"/>
    <w:rsid w:val="00CD4CC1"/>
    <w:rsid w:val="00CE5CF4"/>
    <w:rsid w:val="00CF344C"/>
    <w:rsid w:val="00CF4A10"/>
    <w:rsid w:val="00CF4CA0"/>
    <w:rsid w:val="00D008DF"/>
    <w:rsid w:val="00D11024"/>
    <w:rsid w:val="00D130BE"/>
    <w:rsid w:val="00D160BD"/>
    <w:rsid w:val="00D33131"/>
    <w:rsid w:val="00D33332"/>
    <w:rsid w:val="00D44421"/>
    <w:rsid w:val="00D456B4"/>
    <w:rsid w:val="00D46173"/>
    <w:rsid w:val="00D47535"/>
    <w:rsid w:val="00D52060"/>
    <w:rsid w:val="00D52A3E"/>
    <w:rsid w:val="00D53549"/>
    <w:rsid w:val="00D61C7F"/>
    <w:rsid w:val="00D64AC2"/>
    <w:rsid w:val="00D7320B"/>
    <w:rsid w:val="00D923E5"/>
    <w:rsid w:val="00D92C9B"/>
    <w:rsid w:val="00DB43CF"/>
    <w:rsid w:val="00DB5815"/>
    <w:rsid w:val="00DB62DC"/>
    <w:rsid w:val="00DC13AD"/>
    <w:rsid w:val="00DC2140"/>
    <w:rsid w:val="00DC32F3"/>
    <w:rsid w:val="00DC5C81"/>
    <w:rsid w:val="00DC647A"/>
    <w:rsid w:val="00DD0ACB"/>
    <w:rsid w:val="00DD393E"/>
    <w:rsid w:val="00DE12C3"/>
    <w:rsid w:val="00DE18A7"/>
    <w:rsid w:val="00DF2959"/>
    <w:rsid w:val="00DF378B"/>
    <w:rsid w:val="00E04AA0"/>
    <w:rsid w:val="00E07315"/>
    <w:rsid w:val="00E075AE"/>
    <w:rsid w:val="00E120EA"/>
    <w:rsid w:val="00E12210"/>
    <w:rsid w:val="00E12463"/>
    <w:rsid w:val="00E1506B"/>
    <w:rsid w:val="00E41F71"/>
    <w:rsid w:val="00E46353"/>
    <w:rsid w:val="00E61D0D"/>
    <w:rsid w:val="00E714A9"/>
    <w:rsid w:val="00E74579"/>
    <w:rsid w:val="00E76C8C"/>
    <w:rsid w:val="00E77704"/>
    <w:rsid w:val="00E8550B"/>
    <w:rsid w:val="00E949CC"/>
    <w:rsid w:val="00E9643C"/>
    <w:rsid w:val="00EC2896"/>
    <w:rsid w:val="00ED1954"/>
    <w:rsid w:val="00EE0045"/>
    <w:rsid w:val="00EE1555"/>
    <w:rsid w:val="00EE3FDA"/>
    <w:rsid w:val="00EE63D6"/>
    <w:rsid w:val="00EF5BFC"/>
    <w:rsid w:val="00F05309"/>
    <w:rsid w:val="00F07CBD"/>
    <w:rsid w:val="00F23149"/>
    <w:rsid w:val="00F34E7E"/>
    <w:rsid w:val="00F36164"/>
    <w:rsid w:val="00F427DC"/>
    <w:rsid w:val="00F434EB"/>
    <w:rsid w:val="00F55141"/>
    <w:rsid w:val="00F63566"/>
    <w:rsid w:val="00F63E67"/>
    <w:rsid w:val="00F7375D"/>
    <w:rsid w:val="00F750FC"/>
    <w:rsid w:val="00F775D0"/>
    <w:rsid w:val="00F805A6"/>
    <w:rsid w:val="00F80D09"/>
    <w:rsid w:val="00F81DED"/>
    <w:rsid w:val="00F82E08"/>
    <w:rsid w:val="00F861E9"/>
    <w:rsid w:val="00F86CD4"/>
    <w:rsid w:val="00F930A4"/>
    <w:rsid w:val="00F97377"/>
    <w:rsid w:val="00FB0144"/>
    <w:rsid w:val="00FB1509"/>
    <w:rsid w:val="00FC066A"/>
    <w:rsid w:val="00FD3AC6"/>
    <w:rsid w:val="00FE5D82"/>
    <w:rsid w:val="00FF00EC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4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  <w:style w:type="paragraph" w:customStyle="1" w:styleId="Pa0">
    <w:name w:val="Pa0"/>
    <w:basedOn w:val="a"/>
    <w:next w:val="a"/>
    <w:rsid w:val="001D2091"/>
    <w:pPr>
      <w:autoSpaceDE w:val="0"/>
      <w:autoSpaceDN w:val="0"/>
      <w:adjustRightInd w:val="0"/>
      <w:spacing w:after="0" w:line="141" w:lineRule="atLeast"/>
    </w:pPr>
    <w:rPr>
      <w:rFonts w:ascii="PragmaticaC" w:eastAsia="Times New Roman" w:hAnsi="PragmaticaC" w:cs="PragmaticaC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4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  <w:style w:type="paragraph" w:customStyle="1" w:styleId="Pa0">
    <w:name w:val="Pa0"/>
    <w:basedOn w:val="a"/>
    <w:next w:val="a"/>
    <w:rsid w:val="001D2091"/>
    <w:pPr>
      <w:autoSpaceDE w:val="0"/>
      <w:autoSpaceDN w:val="0"/>
      <w:adjustRightInd w:val="0"/>
      <w:spacing w:after="0" w:line="141" w:lineRule="atLeast"/>
    </w:pPr>
    <w:rPr>
      <w:rFonts w:ascii="PragmaticaC" w:eastAsia="Times New Roman" w:hAnsi="PragmaticaC" w:cs="PragmaticaC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C299-A0A5-478B-A625-2BC48C22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10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Белова Светлана Викторовна</cp:lastModifiedBy>
  <cp:revision>3</cp:revision>
  <cp:lastPrinted>2022-12-15T09:14:00Z</cp:lastPrinted>
  <dcterms:created xsi:type="dcterms:W3CDTF">2022-12-14T08:24:00Z</dcterms:created>
  <dcterms:modified xsi:type="dcterms:W3CDTF">2022-12-15T13:58:00Z</dcterms:modified>
</cp:coreProperties>
</file>