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17" w:rsidRPr="004320C2" w:rsidRDefault="00034DCD" w:rsidP="00200D1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00D17" w:rsidRPr="004320C2" w:rsidRDefault="00034DCD" w:rsidP="00200D17">
      <w:pPr>
        <w:spacing w:after="0" w:line="240" w:lineRule="auto"/>
        <w:ind w:left="4956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00D17" w:rsidRPr="004320C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00D17" w:rsidRPr="004320C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00D17" w:rsidRPr="004320C2">
        <w:rPr>
          <w:rFonts w:ascii="Times New Roman" w:hAnsi="Times New Roman" w:cs="Times New Roman"/>
          <w:sz w:val="24"/>
          <w:szCs w:val="24"/>
        </w:rPr>
        <w:br/>
        <w:t xml:space="preserve">Сергиево-Посадского городского округа </w:t>
      </w:r>
      <w:r w:rsidR="00200D17" w:rsidRPr="004320C2">
        <w:rPr>
          <w:rFonts w:ascii="Times New Roman" w:hAnsi="Times New Roman" w:cs="Times New Roman"/>
          <w:sz w:val="24"/>
          <w:szCs w:val="24"/>
        </w:rPr>
        <w:br/>
        <w:t>Московской области</w:t>
      </w:r>
    </w:p>
    <w:p w:rsidR="00200D17" w:rsidRPr="004320C2" w:rsidRDefault="0046487B" w:rsidP="00200D17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</w:t>
      </w:r>
      <w:r w:rsidR="00200D17" w:rsidRPr="004320C2">
        <w:rPr>
          <w:rFonts w:ascii="Times New Roman" w:hAnsi="Times New Roman" w:cs="Times New Roman"/>
          <w:sz w:val="24"/>
          <w:szCs w:val="24"/>
        </w:rPr>
        <w:t xml:space="preserve"> № ____________</w:t>
      </w:r>
    </w:p>
    <w:p w:rsidR="00200D17" w:rsidRPr="004320C2" w:rsidRDefault="00200D17" w:rsidP="00200D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</w:p>
    <w:p w:rsidR="00200D17" w:rsidRPr="004320C2" w:rsidRDefault="00200D17" w:rsidP="00200D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3668" w:rsidRDefault="00463668" w:rsidP="004636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463668">
        <w:rPr>
          <w:rFonts w:ascii="Times New Roman" w:hAnsi="Times New Roman" w:cs="Times New Roman"/>
          <w:sz w:val="24"/>
          <w:szCs w:val="24"/>
        </w:rPr>
        <w:t>Правила</w:t>
      </w:r>
    </w:p>
    <w:p w:rsidR="00B81173" w:rsidRDefault="00463668" w:rsidP="004636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3668">
        <w:rPr>
          <w:rFonts w:ascii="Times New Roman" w:hAnsi="Times New Roman" w:cs="Times New Roman"/>
          <w:sz w:val="24"/>
          <w:szCs w:val="24"/>
        </w:rPr>
        <w:t xml:space="preserve"> (основания, условия и порядок) списания и восстановления в учете задолженности по денежным обязательствам перед Сергиево-Посадским городским округом Московской области</w:t>
      </w:r>
    </w:p>
    <w:p w:rsidR="00463668" w:rsidRPr="00463668" w:rsidRDefault="00463668" w:rsidP="00463668">
      <w:pPr>
        <w:pStyle w:val="ConsPlusNormal"/>
        <w:jc w:val="center"/>
        <w:rPr>
          <w:rFonts w:ascii="Times New Roman" w:hAnsi="Times New Roman" w:cs="Times New Roman"/>
        </w:rPr>
      </w:pPr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1. Настоящие Правила устанавливают основания, условия и порядок списания и восстановления в учете суммы денежных средств, которые</w:t>
      </w:r>
      <w:r w:rsidR="00034DCD">
        <w:rPr>
          <w:rFonts w:ascii="Times New Roman" w:hAnsi="Times New Roman" w:cs="Times New Roman"/>
          <w:sz w:val="24"/>
          <w:szCs w:val="24"/>
        </w:rPr>
        <w:t xml:space="preserve"> юридические лица и физические лица</w:t>
      </w:r>
      <w:r w:rsidR="00AE1B6E">
        <w:rPr>
          <w:rFonts w:ascii="Times New Roman" w:hAnsi="Times New Roman" w:cs="Times New Roman"/>
          <w:sz w:val="24"/>
          <w:szCs w:val="24"/>
        </w:rPr>
        <w:t xml:space="preserve"> (далее-должник)</w:t>
      </w:r>
      <w:r w:rsidRPr="006B3DC7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034DCD">
        <w:rPr>
          <w:rFonts w:ascii="Times New Roman" w:hAnsi="Times New Roman" w:cs="Times New Roman"/>
          <w:sz w:val="24"/>
          <w:szCs w:val="24"/>
        </w:rPr>
        <w:t>ы</w:t>
      </w:r>
      <w:r w:rsidRPr="006B3DC7">
        <w:rPr>
          <w:rFonts w:ascii="Times New Roman" w:hAnsi="Times New Roman" w:cs="Times New Roman"/>
          <w:sz w:val="24"/>
          <w:szCs w:val="24"/>
        </w:rPr>
        <w:t xml:space="preserve"> уплатить </w:t>
      </w:r>
      <w:r w:rsidR="0046487B">
        <w:rPr>
          <w:rFonts w:ascii="Times New Roman" w:hAnsi="Times New Roman" w:cs="Times New Roman"/>
          <w:sz w:val="24"/>
          <w:szCs w:val="24"/>
        </w:rPr>
        <w:t xml:space="preserve">Сергиево-Посадскому </w:t>
      </w:r>
      <w:r w:rsidR="00826585">
        <w:rPr>
          <w:rFonts w:ascii="Times New Roman" w:hAnsi="Times New Roman" w:cs="Times New Roman"/>
          <w:sz w:val="24"/>
          <w:szCs w:val="24"/>
        </w:rPr>
        <w:t xml:space="preserve">городскому округу </w:t>
      </w:r>
      <w:r w:rsidRPr="006B3DC7">
        <w:rPr>
          <w:rFonts w:ascii="Times New Roman" w:hAnsi="Times New Roman" w:cs="Times New Roman"/>
          <w:sz w:val="24"/>
          <w:szCs w:val="24"/>
        </w:rPr>
        <w:t xml:space="preserve">Московской области (далее </w:t>
      </w:r>
      <w:r w:rsidR="00826585">
        <w:rPr>
          <w:rFonts w:ascii="Times New Roman" w:hAnsi="Times New Roman" w:cs="Times New Roman"/>
          <w:sz w:val="24"/>
          <w:szCs w:val="24"/>
        </w:rPr>
        <w:t>-</w:t>
      </w:r>
      <w:r w:rsidRPr="006B3DC7">
        <w:rPr>
          <w:rFonts w:ascii="Times New Roman" w:hAnsi="Times New Roman" w:cs="Times New Roman"/>
          <w:sz w:val="24"/>
          <w:szCs w:val="24"/>
        </w:rPr>
        <w:t xml:space="preserve"> </w:t>
      </w:r>
      <w:r w:rsidR="00826585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Pr="006B3DC7">
        <w:rPr>
          <w:rFonts w:ascii="Times New Roman" w:hAnsi="Times New Roman" w:cs="Times New Roman"/>
          <w:sz w:val="24"/>
          <w:szCs w:val="24"/>
        </w:rPr>
        <w:t xml:space="preserve">городской округ) по гражданско-правовой сделке (в том числе обеспечивающей исполнение обязательств) и (или) иному основанию, установленному гражданским или бюджетным законодательством Российской Федерации, возникшей в связи с предоставлением из бюджета </w:t>
      </w:r>
      <w:r w:rsidR="0082658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B3DC7">
        <w:rPr>
          <w:rFonts w:ascii="Times New Roman" w:hAnsi="Times New Roman" w:cs="Times New Roman"/>
          <w:sz w:val="24"/>
          <w:szCs w:val="24"/>
        </w:rPr>
        <w:t>городского округа на возвратной и (или) возмездной основе денежных средств, иных платежей, установленных договором, вследствие причинения убытков, неисполнения и ненадлежащего исполнения обязательств, уступки или перехода по иным основаниям прав требования, предъявления регрессных требований (включая обязанность по уплате процентов, неустойки (пеней и штрафов) (далее - Правила, задолженность по денежным обязательствам).</w:t>
      </w:r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2. Действие настоящих Правил не распространяется на задолженность по уплате налогов, сборов, пеней, штрафов и иных обязательных платежей, установленных законодательством об охране окружающей среды, законодательством о налогах и сборах, таможенным законодательством Российской Федерации, а также на случаи, предусмотренные </w:t>
      </w:r>
      <w:r w:rsidRPr="00826585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7" w:history="1">
        <w:r w:rsidRPr="0082658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B3DC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bookmarkStart w:id="2" w:name="P39"/>
      <w:bookmarkEnd w:id="2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3. Условиями списания в учете задолженности по денежным обязательствам являются:</w:t>
      </w:r>
      <w:bookmarkStart w:id="3" w:name="P40"/>
      <w:bookmarkEnd w:id="3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3.1. Ликвидация должника в установленном законодательством Российской Федерации порядке (кроме случаев, когда законом или иными правовыми актами исполнение обязательства ликвидированного должника по возврату (погашению) задолженности возложено на другое лицо).</w:t>
      </w:r>
      <w:bookmarkStart w:id="4" w:name="P41"/>
      <w:bookmarkEnd w:id="4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3.2. Исключение должника из Единого государственного реестра юридических лиц в соответствии с Федеральным </w:t>
      </w:r>
      <w:hyperlink r:id="rId8" w:history="1">
        <w:r w:rsidRPr="008265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63668">
        <w:rPr>
          <w:rFonts w:ascii="Times New Roman" w:hAnsi="Times New Roman" w:cs="Times New Roman"/>
          <w:sz w:val="24"/>
          <w:szCs w:val="24"/>
        </w:rPr>
        <w:t xml:space="preserve"> от 08.08.2001 №129-ФЗ «</w:t>
      </w:r>
      <w:r w:rsidRPr="006B3DC7"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 юридических лиц и </w:t>
      </w:r>
      <w:r w:rsidR="00463668">
        <w:rPr>
          <w:rFonts w:ascii="Times New Roman" w:hAnsi="Times New Roman" w:cs="Times New Roman"/>
          <w:sz w:val="24"/>
          <w:szCs w:val="24"/>
        </w:rPr>
        <w:t>индивидуальных предпринимателей»</w:t>
      </w:r>
      <w:r w:rsidRPr="006B3DC7">
        <w:rPr>
          <w:rFonts w:ascii="Times New Roman" w:hAnsi="Times New Roman" w:cs="Times New Roman"/>
          <w:sz w:val="24"/>
          <w:szCs w:val="24"/>
        </w:rPr>
        <w:t>.</w:t>
      </w:r>
      <w:bookmarkStart w:id="5" w:name="P42"/>
      <w:bookmarkEnd w:id="5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3.3. Реструктуризация задолженности по денежным обязательствам, включающая ее частичное списание.</w:t>
      </w:r>
      <w:bookmarkStart w:id="6" w:name="P43"/>
      <w:bookmarkEnd w:id="6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3.4. Принятие судом акта, в соответствии с которым утрачивается возможность взыскания задолженности по денежным обязательствам,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денежным обязательствам.</w:t>
      </w:r>
      <w:bookmarkStart w:id="7" w:name="P44"/>
      <w:bookmarkEnd w:id="7"/>
    </w:p>
    <w:p w:rsidR="00B81173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3.5.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9" w:history="1">
        <w:r w:rsidRPr="00826585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82658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826585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826585">
        <w:rPr>
          <w:rFonts w:ascii="Times New Roman" w:hAnsi="Times New Roman" w:cs="Times New Roman"/>
          <w:sz w:val="24"/>
          <w:szCs w:val="24"/>
        </w:rPr>
        <w:t xml:space="preserve"> </w:t>
      </w:r>
      <w:r w:rsidRPr="006B3DC7">
        <w:rPr>
          <w:rFonts w:ascii="Times New Roman" w:hAnsi="Times New Roman" w:cs="Times New Roman"/>
          <w:sz w:val="24"/>
          <w:szCs w:val="24"/>
        </w:rPr>
        <w:t>Федерального</w:t>
      </w:r>
      <w:r w:rsidR="00463668">
        <w:rPr>
          <w:rFonts w:ascii="Times New Roman" w:hAnsi="Times New Roman" w:cs="Times New Roman"/>
          <w:sz w:val="24"/>
          <w:szCs w:val="24"/>
        </w:rPr>
        <w:t xml:space="preserve"> закона от 02.10.2007 №229-ФЗ «Об исполнительном производстве»</w:t>
      </w:r>
      <w:r w:rsidRPr="006B3DC7">
        <w:rPr>
          <w:rFonts w:ascii="Times New Roman" w:hAnsi="Times New Roman" w:cs="Times New Roman"/>
          <w:sz w:val="24"/>
          <w:szCs w:val="24"/>
        </w:rPr>
        <w:t>, если с даты образования задолженности по денежным обязательствам прошло более пяти лет, в следующих случаях:</w:t>
      </w:r>
    </w:p>
    <w:p w:rsidR="00826585" w:rsidRDefault="00826585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41BB" w:rsidRPr="006B3DC7" w:rsidRDefault="008141BB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6585" w:rsidRDefault="00826585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81173" w:rsidRPr="006B3DC7">
        <w:rPr>
          <w:rFonts w:ascii="Times New Roman" w:hAnsi="Times New Roman" w:cs="Times New Roman"/>
          <w:sz w:val="24"/>
          <w:szCs w:val="24"/>
        </w:rPr>
        <w:t>размер задолженности по денежным обязательствам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26585" w:rsidRDefault="00826585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81173" w:rsidRPr="006B3DC7">
        <w:rPr>
          <w:rFonts w:ascii="Times New Roman" w:hAnsi="Times New Roman" w:cs="Times New Roman"/>
          <w:sz w:val="24"/>
          <w:szCs w:val="24"/>
        </w:rPr>
        <w:t>судом возвращено заявление о признании должника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  <w:bookmarkStart w:id="8" w:name="P47"/>
      <w:bookmarkEnd w:id="8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3.6. Смерть физического лица - должника или объявление его умершим в порядке, установленном гражданским процессуальным законодательством Российской Федерации (кроме случаев взыскания задолженности за счет наследственного имущества).</w:t>
      </w:r>
      <w:bookmarkStart w:id="9" w:name="P48"/>
      <w:bookmarkEnd w:id="9"/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3.7. Признание судом обязательств (сделок):</w:t>
      </w:r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а) недействительными;</w:t>
      </w:r>
    </w:p>
    <w:p w:rsidR="00826585" w:rsidRDefault="00B81173" w:rsidP="0082658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б) исполненными (погашенными);</w:t>
      </w:r>
    </w:p>
    <w:p w:rsidR="00826585" w:rsidRDefault="00B81173" w:rsidP="00826585">
      <w:pPr>
        <w:pStyle w:val="ConsPlusNormal"/>
        <w:tabs>
          <w:tab w:val="left" w:pos="284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B3DC7">
        <w:rPr>
          <w:rFonts w:ascii="Times New Roman" w:hAnsi="Times New Roman" w:cs="Times New Roman"/>
          <w:sz w:val="24"/>
          <w:szCs w:val="24"/>
        </w:rPr>
        <w:t>невозникшими</w:t>
      </w:r>
      <w:proofErr w:type="spellEnd"/>
      <w:r w:rsidRPr="006B3DC7">
        <w:rPr>
          <w:rFonts w:ascii="Times New Roman" w:hAnsi="Times New Roman" w:cs="Times New Roman"/>
          <w:sz w:val="24"/>
          <w:szCs w:val="24"/>
        </w:rPr>
        <w:t xml:space="preserve"> (незаключенными);</w:t>
      </w:r>
    </w:p>
    <w:p w:rsidR="00826585" w:rsidRDefault="00826585" w:rsidP="00826585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6B3DC7">
        <w:rPr>
          <w:rFonts w:ascii="Times New Roman" w:hAnsi="Times New Roman" w:cs="Times New Roman"/>
          <w:sz w:val="24"/>
          <w:szCs w:val="24"/>
        </w:rPr>
        <w:t xml:space="preserve"> оформленными</w:t>
      </w:r>
      <w:r w:rsidR="00B81173" w:rsidRPr="006B3DC7">
        <w:rPr>
          <w:rFonts w:ascii="Times New Roman" w:hAnsi="Times New Roman" w:cs="Times New Roman"/>
          <w:sz w:val="24"/>
          <w:szCs w:val="24"/>
        </w:rPr>
        <w:t xml:space="preserve"> поддельными (подложными, ложными, фальшивыми, фиктивными, сфабрикованными, сфальсифицированными) документами;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д) совершенными не существовавшими на момент совершения сделки (в том числе вымышленными, мнимыми, фиктивными) лицами, подставными, неустановленными, неизвестными лицами, лицами, действовавшими от их имени, а также иными лицами, не обладавшими на момент совершения сделки необходимой правоспособностью (полномочиями).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4. Условиями восстановления в учете задолженности по денежным обязательствам является выявление одного из следующих фактов: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4.1. Решение о списании задолженности с учета (далее - решение о списании) было принято с нарушением требований, установленных настоящими Правилами.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4.2. Решение о списании было принято на основании недостоверных (ошибочных) сведений.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4.3. Прекратились обстоятельства, послужившие основанием для принятия решения о списании задолженности с учета.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5. Основаниями списания и восстановления в учете задолженности по денежным обязательствам являются: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5.1. В случае списания задолженности с учета - решение о списании.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5.2. В случае восстановления задолженности в учете - решение о восстановлении задолженности в учете (далее - решение о восстановлении).</w:t>
      </w:r>
      <w:bookmarkStart w:id="10" w:name="P61"/>
      <w:bookmarkEnd w:id="10"/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6. Решение о списании в учете задолженности по денежным обязательствам принимается</w:t>
      </w:r>
      <w:r w:rsidR="00A50CA7" w:rsidRPr="00A50CA7">
        <w:rPr>
          <w:rFonts w:ascii="Times New Roman" w:hAnsi="Times New Roman" w:cs="Times New Roman"/>
          <w:sz w:val="24"/>
          <w:szCs w:val="24"/>
        </w:rPr>
        <w:t xml:space="preserve"> </w:t>
      </w:r>
      <w:r w:rsidR="00A50CA7" w:rsidRPr="00D844A6">
        <w:rPr>
          <w:rFonts w:ascii="Times New Roman" w:hAnsi="Times New Roman" w:cs="Times New Roman"/>
          <w:sz w:val="24"/>
          <w:szCs w:val="24"/>
        </w:rPr>
        <w:t>комиссией по списанию и восстановлению в учете задолженности по денежным обязательствам перед Сергиево-Посадским городским округом Московской области</w:t>
      </w:r>
      <w:r w:rsidRPr="006B3DC7">
        <w:rPr>
          <w:rFonts w:ascii="Times New Roman" w:hAnsi="Times New Roman" w:cs="Times New Roman"/>
          <w:sz w:val="24"/>
          <w:szCs w:val="24"/>
        </w:rPr>
        <w:t xml:space="preserve"> </w:t>
      </w:r>
      <w:r w:rsidR="007105A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105A6" w:rsidRPr="006B3DC7">
        <w:rPr>
          <w:rFonts w:ascii="Times New Roman" w:hAnsi="Times New Roman" w:cs="Times New Roman"/>
          <w:sz w:val="24"/>
          <w:szCs w:val="24"/>
        </w:rPr>
        <w:t>-</w:t>
      </w:r>
      <w:r w:rsidR="007105A6">
        <w:rPr>
          <w:rFonts w:ascii="Times New Roman" w:hAnsi="Times New Roman" w:cs="Times New Roman"/>
          <w:sz w:val="24"/>
          <w:szCs w:val="24"/>
        </w:rPr>
        <w:t xml:space="preserve"> комиссия) </w:t>
      </w:r>
      <w:r w:rsidRPr="006B3DC7">
        <w:rPr>
          <w:rFonts w:ascii="Times New Roman" w:hAnsi="Times New Roman" w:cs="Times New Roman"/>
          <w:sz w:val="24"/>
          <w:szCs w:val="24"/>
        </w:rPr>
        <w:t>при наличии следующих документов: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6.1. Для условий, установленных </w:t>
      </w:r>
      <w:hyperlink w:anchor="P39" w:history="1">
        <w:r w:rsidRPr="00644B8A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настоящих Правил, - </w:t>
      </w:r>
      <w:hyperlink w:anchor="P90" w:history="1">
        <w:r w:rsidRPr="00644B8A">
          <w:rPr>
            <w:rFonts w:ascii="Times New Roman" w:hAnsi="Times New Roman" w:cs="Times New Roman"/>
            <w:sz w:val="24"/>
            <w:szCs w:val="24"/>
          </w:rPr>
          <w:t>выписки</w:t>
        </w:r>
      </w:hyperlink>
      <w:r w:rsidRPr="006B3DC7">
        <w:rPr>
          <w:rFonts w:ascii="Times New Roman" w:hAnsi="Times New Roman" w:cs="Times New Roman"/>
          <w:sz w:val="24"/>
          <w:szCs w:val="24"/>
        </w:rPr>
        <w:t xml:space="preserve"> из бюджетного учета об учитываемых на балансовом (</w:t>
      </w:r>
      <w:proofErr w:type="spellStart"/>
      <w:r w:rsidRPr="006B3DC7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6B3DC7">
        <w:rPr>
          <w:rFonts w:ascii="Times New Roman" w:hAnsi="Times New Roman" w:cs="Times New Roman"/>
          <w:sz w:val="24"/>
          <w:szCs w:val="24"/>
        </w:rPr>
        <w:t>) счете суммах задолженности по денежным обязательства</w:t>
      </w:r>
      <w:r w:rsidR="00463668">
        <w:rPr>
          <w:rFonts w:ascii="Times New Roman" w:hAnsi="Times New Roman" w:cs="Times New Roman"/>
          <w:sz w:val="24"/>
          <w:szCs w:val="24"/>
        </w:rPr>
        <w:t xml:space="preserve">м по форме согласно </w:t>
      </w:r>
      <w:proofErr w:type="gramStart"/>
      <w:r w:rsidR="00A50CA7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A50CA7" w:rsidRPr="006B3DC7">
        <w:rPr>
          <w:rFonts w:ascii="Times New Roman" w:hAnsi="Times New Roman" w:cs="Times New Roman"/>
          <w:sz w:val="24"/>
          <w:szCs w:val="24"/>
        </w:rPr>
        <w:t xml:space="preserve"> к</w:t>
      </w:r>
      <w:r w:rsidRPr="006B3DC7">
        <w:rPr>
          <w:rFonts w:ascii="Times New Roman" w:hAnsi="Times New Roman" w:cs="Times New Roman"/>
          <w:sz w:val="24"/>
          <w:szCs w:val="24"/>
        </w:rPr>
        <w:t xml:space="preserve"> настоящим Правилам.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6.2. Для условий, установленных </w:t>
      </w:r>
      <w:hyperlink w:anchor="P40" w:history="1">
        <w:r w:rsidRPr="00644B8A">
          <w:rPr>
            <w:rFonts w:ascii="Times New Roman" w:hAnsi="Times New Roman" w:cs="Times New Roman"/>
            <w:sz w:val="24"/>
            <w:szCs w:val="24"/>
          </w:rPr>
          <w:t>подпунктами 3.1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1" w:history="1">
        <w:r w:rsidRPr="00644B8A">
          <w:rPr>
            <w:rFonts w:ascii="Times New Roman" w:hAnsi="Times New Roman" w:cs="Times New Roman"/>
            <w:sz w:val="24"/>
            <w:szCs w:val="24"/>
          </w:rPr>
          <w:t>3.2 пункта 3</w:t>
        </w:r>
      </w:hyperlink>
      <w:r w:rsidRPr="006B3DC7">
        <w:rPr>
          <w:rFonts w:ascii="Times New Roman" w:hAnsi="Times New Roman" w:cs="Times New Roman"/>
          <w:sz w:val="24"/>
          <w:szCs w:val="24"/>
        </w:rPr>
        <w:t xml:space="preserve"> настоящих Правил, - выписки из Единого государственного реестра юридических лиц о прекращении деятельности юридического лица в связи с его ликвидацией или справки об отсутствии сведений об организации в Едином государственном реестре юридических лиц в связи с ликвидацией организации до 1 июля 2002 года.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6.3. Для условия, </w:t>
      </w:r>
      <w:r w:rsidRPr="00644B8A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42" w:history="1">
        <w:r w:rsidRPr="00644B8A">
          <w:rPr>
            <w:rFonts w:ascii="Times New Roman" w:hAnsi="Times New Roman" w:cs="Times New Roman"/>
            <w:sz w:val="24"/>
            <w:szCs w:val="24"/>
          </w:rPr>
          <w:t>подпунктом 3.3 пункта 3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настоящих Правил, - соглашения о реструктуризации задолженности по денежным обязательствам </w:t>
      </w:r>
      <w:r w:rsidRPr="006B3DC7">
        <w:rPr>
          <w:rFonts w:ascii="Times New Roman" w:hAnsi="Times New Roman" w:cs="Times New Roman"/>
          <w:sz w:val="24"/>
          <w:szCs w:val="24"/>
        </w:rPr>
        <w:t>в связи с частичным списанием.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6.4. Для условий, </w:t>
      </w:r>
      <w:r w:rsidRPr="00644B8A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43" w:history="1">
        <w:r w:rsidRPr="00644B8A">
          <w:rPr>
            <w:rFonts w:ascii="Times New Roman" w:hAnsi="Times New Roman" w:cs="Times New Roman"/>
            <w:sz w:val="24"/>
            <w:szCs w:val="24"/>
          </w:rPr>
          <w:t>подпунктом 3.4 пункта 3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настоящих Правил, - </w:t>
      </w:r>
      <w:r w:rsidRPr="00644B8A">
        <w:rPr>
          <w:rFonts w:ascii="Times New Roman" w:hAnsi="Times New Roman" w:cs="Times New Roman"/>
          <w:sz w:val="24"/>
          <w:szCs w:val="24"/>
        </w:rPr>
        <w:lastRenderedPageBreak/>
        <w:t xml:space="preserve">копии вступившего в законную силу судебного акта об отказе в </w:t>
      </w:r>
      <w:r w:rsidRPr="006B3DC7">
        <w:rPr>
          <w:rFonts w:ascii="Times New Roman" w:hAnsi="Times New Roman" w:cs="Times New Roman"/>
          <w:sz w:val="24"/>
          <w:szCs w:val="24"/>
        </w:rPr>
        <w:t>удовлетворении исковых требований о взыскании задолженности по денежным обязательствам, в том числе в связи с истечением установленного срока ее взыскания (срока исковой давности), копии определения суда об отказе в восстановлении пропущенного срока подачи заявления в суд о взыскании задолженности по денежным обязательствам.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6.5. Для условий, </w:t>
      </w:r>
      <w:r w:rsidRPr="00644B8A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44" w:history="1">
        <w:r w:rsidRPr="00644B8A">
          <w:rPr>
            <w:rFonts w:ascii="Times New Roman" w:hAnsi="Times New Roman" w:cs="Times New Roman"/>
            <w:sz w:val="24"/>
            <w:szCs w:val="24"/>
          </w:rPr>
          <w:t>подпунктом 3.5 пункта 3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настоящих Правил, - копии постановления судебного пристава-исполнителя об окончании </w:t>
      </w:r>
      <w:r w:rsidRPr="006B3DC7">
        <w:rPr>
          <w:rFonts w:ascii="Times New Roman" w:hAnsi="Times New Roman" w:cs="Times New Roman"/>
          <w:sz w:val="24"/>
          <w:szCs w:val="24"/>
        </w:rPr>
        <w:t>исполнительного производства и возвращении исполнительного документа взыскателю в связи с невозможностью взыскания задолженности по денежным обязательствам или копии судебного акта о возврате заявления о признании должника банкротом или о прекращении дела о банкротстве в связи с отсутствием средств, достаточных для возмещения судебных расходов на проведение процедур, применяемых в деле о банкротстве, в случае,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6.6. Для условий, установленных </w:t>
      </w:r>
      <w:hyperlink w:anchor="P47" w:history="1">
        <w:r w:rsidRPr="00644B8A">
          <w:rPr>
            <w:rFonts w:ascii="Times New Roman" w:hAnsi="Times New Roman" w:cs="Times New Roman"/>
            <w:sz w:val="24"/>
            <w:szCs w:val="24"/>
          </w:rPr>
          <w:t>подпунктом 3.6 пункта 3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настоящих Правил, - копия свидетельства о смерти физического лица по форме</w:t>
      </w:r>
      <w:r w:rsidRPr="006B3DC7">
        <w:rPr>
          <w:rFonts w:ascii="Times New Roman" w:hAnsi="Times New Roman" w:cs="Times New Roman"/>
          <w:sz w:val="24"/>
          <w:szCs w:val="24"/>
        </w:rPr>
        <w:t>, установленной законодательством</w:t>
      </w:r>
      <w:r w:rsidR="00A50CA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6B3DC7">
        <w:rPr>
          <w:rFonts w:ascii="Times New Roman" w:hAnsi="Times New Roman" w:cs="Times New Roman"/>
          <w:sz w:val="24"/>
          <w:szCs w:val="24"/>
        </w:rPr>
        <w:t>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6.7. Для условий, </w:t>
      </w:r>
      <w:r w:rsidRPr="00644B8A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48" w:history="1">
        <w:r w:rsidRPr="00644B8A">
          <w:rPr>
            <w:rFonts w:ascii="Times New Roman" w:hAnsi="Times New Roman" w:cs="Times New Roman"/>
            <w:sz w:val="24"/>
            <w:szCs w:val="24"/>
          </w:rPr>
          <w:t>подпунктом 3.7 пункта 3</w:t>
        </w:r>
      </w:hyperlink>
      <w:r w:rsidRPr="00644B8A">
        <w:rPr>
          <w:rFonts w:ascii="Times New Roman" w:hAnsi="Times New Roman" w:cs="Times New Roman"/>
          <w:sz w:val="24"/>
          <w:szCs w:val="24"/>
        </w:rPr>
        <w:t xml:space="preserve"> настоящих </w:t>
      </w:r>
      <w:r w:rsidRPr="006B3DC7">
        <w:rPr>
          <w:rFonts w:ascii="Times New Roman" w:hAnsi="Times New Roman" w:cs="Times New Roman"/>
          <w:sz w:val="24"/>
          <w:szCs w:val="24"/>
        </w:rPr>
        <w:t xml:space="preserve">Правил, - копия решения суда о признании обязательств (сделок) недействительными, исполненными (погашенными), </w:t>
      </w:r>
      <w:proofErr w:type="spellStart"/>
      <w:r w:rsidRPr="006B3DC7">
        <w:rPr>
          <w:rFonts w:ascii="Times New Roman" w:hAnsi="Times New Roman" w:cs="Times New Roman"/>
          <w:sz w:val="24"/>
          <w:szCs w:val="24"/>
        </w:rPr>
        <w:t>невозникшими</w:t>
      </w:r>
      <w:proofErr w:type="spellEnd"/>
      <w:r w:rsidRPr="006B3DC7">
        <w:rPr>
          <w:rFonts w:ascii="Times New Roman" w:hAnsi="Times New Roman" w:cs="Times New Roman"/>
          <w:sz w:val="24"/>
          <w:szCs w:val="24"/>
        </w:rPr>
        <w:t xml:space="preserve"> (незаключенными), оформленными поддельными документами, совершенными не существовавшими на момент совершения сделки лицами, подставными, неустановленными, неизвестными лицами, лицами, действовавшими от их имени, а также иными лицами, не обладавшими на момент совершения сделки необходимой правоспособностью (полномочиями).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7. Копии подтверждающих документов, заверенные не нотариально, должны быть (каждая копия в отдельности) прошиты, пронумерованы и скреплены на оборотной стороне их последнег</w:t>
      </w:r>
      <w:r w:rsidR="00A50CA7">
        <w:rPr>
          <w:rFonts w:ascii="Times New Roman" w:hAnsi="Times New Roman" w:cs="Times New Roman"/>
          <w:sz w:val="24"/>
          <w:szCs w:val="24"/>
        </w:rPr>
        <w:t xml:space="preserve">о листа </w:t>
      </w:r>
      <w:proofErr w:type="spellStart"/>
      <w:r w:rsidR="00A50CA7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="00A50CA7">
        <w:rPr>
          <w:rFonts w:ascii="Times New Roman" w:hAnsi="Times New Roman" w:cs="Times New Roman"/>
          <w:sz w:val="24"/>
          <w:szCs w:val="24"/>
        </w:rPr>
        <w:t xml:space="preserve"> надписью «копия верна»</w:t>
      </w:r>
      <w:r w:rsidRPr="006B3DC7">
        <w:rPr>
          <w:rFonts w:ascii="Times New Roman" w:hAnsi="Times New Roman" w:cs="Times New Roman"/>
          <w:sz w:val="24"/>
          <w:szCs w:val="24"/>
        </w:rPr>
        <w:t xml:space="preserve"> с указанием фамилии, инициалов и занимаемой должности составителя </w:t>
      </w:r>
      <w:proofErr w:type="spellStart"/>
      <w:r w:rsidRPr="006B3DC7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6B3DC7">
        <w:rPr>
          <w:rFonts w:ascii="Times New Roman" w:hAnsi="Times New Roman" w:cs="Times New Roman"/>
          <w:sz w:val="24"/>
          <w:szCs w:val="24"/>
        </w:rPr>
        <w:t xml:space="preserve"> надписи, а также количества прошитых листов. Подпись лица, заверившего копию, должна быть скреплена печатью соответствующего органа (организации).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8. Документами, подтверждающими основания для восстановления в учете задолженности, являются: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8.1. Документы, содержащие информацию о нарушении положений, установленных настоящими Правилами.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8.2. Документы, подтверждающие недействительность документов, являвшихся основанием для принятия решения о списании с учета задолженности и (или) подтверждающих недостоверность (ошибочность) содержащихся в них сведений.</w:t>
      </w:r>
    </w:p>
    <w:p w:rsidR="00644B8A" w:rsidRDefault="00B81173" w:rsidP="00644B8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8.3. Платежное поручение о зачислении денежных средств на единый счет бюджета </w:t>
      </w:r>
      <w:r w:rsidR="00644B8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B3DC7">
        <w:rPr>
          <w:rFonts w:ascii="Times New Roman" w:hAnsi="Times New Roman" w:cs="Times New Roman"/>
          <w:sz w:val="24"/>
          <w:szCs w:val="24"/>
        </w:rPr>
        <w:t>городского округа (в случае исполнения обязательства в соответствии с его условиями) и иные подтверждающие документы.</w:t>
      </w:r>
    </w:p>
    <w:p w:rsidR="000A08A1" w:rsidRDefault="00B81173" w:rsidP="00D844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9. </w:t>
      </w:r>
      <w:r w:rsidRPr="00D844A6">
        <w:rPr>
          <w:rFonts w:ascii="Times New Roman" w:hAnsi="Times New Roman" w:cs="Times New Roman"/>
          <w:sz w:val="24"/>
          <w:szCs w:val="24"/>
        </w:rPr>
        <w:t xml:space="preserve">Решение о списании и решение о восстановлении (далее вместе - решения) принимаются комиссией действующей в соответствии с </w:t>
      </w:r>
      <w:hyperlink w:anchor="P138" w:history="1">
        <w:r w:rsidRPr="00D844A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844A6">
        <w:rPr>
          <w:rFonts w:ascii="Times New Roman" w:hAnsi="Times New Roman" w:cs="Times New Roman"/>
          <w:sz w:val="24"/>
          <w:szCs w:val="24"/>
        </w:rPr>
        <w:t xml:space="preserve"> о комиссии по списанию и восстановлению в учете задолженности по денежным обязательствам перед </w:t>
      </w:r>
      <w:r w:rsidR="000A08A1" w:rsidRPr="00D844A6">
        <w:rPr>
          <w:rFonts w:ascii="Times New Roman" w:hAnsi="Times New Roman" w:cs="Times New Roman"/>
          <w:sz w:val="24"/>
          <w:szCs w:val="24"/>
        </w:rPr>
        <w:t xml:space="preserve">Сергиево-Посадским </w:t>
      </w:r>
      <w:r w:rsidRPr="00D844A6">
        <w:rPr>
          <w:rFonts w:ascii="Times New Roman" w:hAnsi="Times New Roman" w:cs="Times New Roman"/>
          <w:sz w:val="24"/>
          <w:szCs w:val="24"/>
        </w:rPr>
        <w:t>городским ок</w:t>
      </w:r>
      <w:r w:rsidR="00335696">
        <w:rPr>
          <w:rFonts w:ascii="Times New Roman" w:hAnsi="Times New Roman" w:cs="Times New Roman"/>
          <w:sz w:val="24"/>
          <w:szCs w:val="24"/>
        </w:rPr>
        <w:t>ругом Московской области</w:t>
      </w:r>
      <w:r w:rsidR="00D844A6" w:rsidRPr="00D844A6">
        <w:rPr>
          <w:rFonts w:ascii="Times New Roman" w:hAnsi="Times New Roman" w:cs="Times New Roman"/>
          <w:sz w:val="24"/>
          <w:szCs w:val="24"/>
        </w:rPr>
        <w:t>.</w:t>
      </w:r>
    </w:p>
    <w:p w:rsidR="000A08A1" w:rsidRDefault="00B81173" w:rsidP="000A08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10. Комиссия в течение пяти рабочих дней со дня получения материалов, указанных в </w:t>
      </w:r>
      <w:hyperlink w:anchor="P61" w:history="1">
        <w:r w:rsidRPr="000A08A1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6B3DC7">
        <w:rPr>
          <w:rFonts w:ascii="Times New Roman" w:hAnsi="Times New Roman" w:cs="Times New Roman"/>
          <w:sz w:val="24"/>
          <w:szCs w:val="24"/>
        </w:rPr>
        <w:t xml:space="preserve"> настоящих Правил, принимает решение о списании или восстановлении в учете задолженности по ден</w:t>
      </w:r>
      <w:bookmarkStart w:id="11" w:name="_GoBack"/>
      <w:bookmarkEnd w:id="11"/>
      <w:r w:rsidRPr="006B3DC7">
        <w:rPr>
          <w:rFonts w:ascii="Times New Roman" w:hAnsi="Times New Roman" w:cs="Times New Roman"/>
          <w:sz w:val="24"/>
          <w:szCs w:val="24"/>
        </w:rPr>
        <w:t>ежным обязательствам либо мотивированный отказ от списания и восстановления в учете задолженности по денежным обязательствам.</w:t>
      </w:r>
    </w:p>
    <w:p w:rsidR="000A08A1" w:rsidRDefault="00B81173" w:rsidP="000A08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11. На основании решения комиссии </w:t>
      </w:r>
      <w:r w:rsidR="00253339" w:rsidRPr="006B3DC7">
        <w:rPr>
          <w:rFonts w:ascii="Times New Roman" w:hAnsi="Times New Roman" w:cs="Times New Roman"/>
          <w:sz w:val="24"/>
          <w:szCs w:val="24"/>
        </w:rPr>
        <w:t>администра</w:t>
      </w:r>
      <w:r w:rsidR="00253339">
        <w:rPr>
          <w:rFonts w:ascii="Times New Roman" w:hAnsi="Times New Roman" w:cs="Times New Roman"/>
          <w:sz w:val="24"/>
          <w:szCs w:val="24"/>
        </w:rPr>
        <w:t>ция</w:t>
      </w:r>
      <w:r w:rsidR="00253339" w:rsidRPr="006B3DC7">
        <w:rPr>
          <w:rFonts w:ascii="Times New Roman" w:hAnsi="Times New Roman" w:cs="Times New Roman"/>
          <w:sz w:val="24"/>
          <w:szCs w:val="24"/>
        </w:rPr>
        <w:t xml:space="preserve"> </w:t>
      </w:r>
      <w:r w:rsidR="0025333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53339" w:rsidRPr="006B3D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B3DC7">
        <w:rPr>
          <w:rFonts w:ascii="Times New Roman" w:hAnsi="Times New Roman" w:cs="Times New Roman"/>
          <w:sz w:val="24"/>
          <w:szCs w:val="24"/>
        </w:rPr>
        <w:t xml:space="preserve">или казенное учреждение, осуществляющие балансовый учет </w:t>
      </w:r>
      <w:r w:rsidRPr="006B3DC7">
        <w:rPr>
          <w:rFonts w:ascii="Times New Roman" w:hAnsi="Times New Roman" w:cs="Times New Roman"/>
          <w:sz w:val="24"/>
          <w:szCs w:val="24"/>
        </w:rPr>
        <w:lastRenderedPageBreak/>
        <w:t xml:space="preserve">задолженности по денежным обязательствам (далее - балансодержатель), готовит проект постановления администрации </w:t>
      </w:r>
      <w:r w:rsidR="000A08A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B3DC7">
        <w:rPr>
          <w:rFonts w:ascii="Times New Roman" w:hAnsi="Times New Roman" w:cs="Times New Roman"/>
          <w:sz w:val="24"/>
          <w:szCs w:val="24"/>
        </w:rPr>
        <w:t xml:space="preserve">городского округа, который </w:t>
      </w:r>
      <w:r w:rsidR="00A50CA7">
        <w:rPr>
          <w:rFonts w:ascii="Times New Roman" w:hAnsi="Times New Roman" w:cs="Times New Roman"/>
          <w:sz w:val="24"/>
          <w:szCs w:val="24"/>
        </w:rPr>
        <w:t>содержит</w:t>
      </w:r>
      <w:r w:rsidRPr="006B3DC7">
        <w:rPr>
          <w:rFonts w:ascii="Times New Roman" w:hAnsi="Times New Roman" w:cs="Times New Roman"/>
          <w:sz w:val="24"/>
          <w:szCs w:val="24"/>
        </w:rPr>
        <w:t>:</w:t>
      </w:r>
    </w:p>
    <w:p w:rsidR="000A08A1" w:rsidRDefault="00B81173" w:rsidP="000A08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11.1. Наименование должника.</w:t>
      </w:r>
    </w:p>
    <w:p w:rsidR="000A08A1" w:rsidRDefault="00B81173" w:rsidP="000A08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11.2. Объем и вид задолженности.</w:t>
      </w:r>
    </w:p>
    <w:p w:rsidR="000A08A1" w:rsidRDefault="00B81173" w:rsidP="000A08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>11.3. Основание для списания задолженности с учета или восстановления задолженности в учете.</w:t>
      </w:r>
    </w:p>
    <w:p w:rsidR="00B81173" w:rsidRPr="006B3DC7" w:rsidRDefault="00B81173" w:rsidP="000A08A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DC7">
        <w:rPr>
          <w:rFonts w:ascii="Times New Roman" w:hAnsi="Times New Roman" w:cs="Times New Roman"/>
          <w:sz w:val="24"/>
          <w:szCs w:val="24"/>
        </w:rPr>
        <w:t xml:space="preserve">12. На основании постановления администрации </w:t>
      </w:r>
      <w:r w:rsidR="000A08A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B3DC7">
        <w:rPr>
          <w:rFonts w:ascii="Times New Roman" w:hAnsi="Times New Roman" w:cs="Times New Roman"/>
          <w:sz w:val="24"/>
          <w:szCs w:val="24"/>
        </w:rPr>
        <w:t>городского округа о списании задолженности с учета или о восстановлении задолженности в учете балансодержатель в течение десяти рабочих дней списывает задолженность с учета или восстанавливает задолженность в учете, в соответствии с требованиями бюджетного учета, установленными для списания и восстановления в учете задолженности.</w:t>
      </w:r>
    </w:p>
    <w:p w:rsidR="00876DB5" w:rsidRDefault="00876DB5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8C64E5" w:rsidRDefault="008C64E5" w:rsidP="008F5E6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4E5" w:rsidRDefault="008C64E5" w:rsidP="008F5E6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4E5" w:rsidRDefault="008C64E5" w:rsidP="008F5E6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E6E" w:rsidRPr="008F5E6E" w:rsidRDefault="00463668" w:rsidP="008F5E6E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E67F3" w:rsidRDefault="008F5E6E" w:rsidP="008F5E6E">
      <w:pPr>
        <w:spacing w:after="0" w:line="240" w:lineRule="auto"/>
        <w:ind w:left="5220"/>
        <w:rPr>
          <w:sz w:val="24"/>
        </w:rPr>
      </w:pPr>
      <w:r w:rsidRPr="008F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F5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8F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(оснований, условий и порядка) списания и восстановления в учете задолженности по денежным обязательствам перед Сергиево-Посадским городским округом Московской области</w:t>
      </w:r>
    </w:p>
    <w:p w:rsidR="00FE67F3" w:rsidRDefault="00FE67F3" w:rsidP="00B81173">
      <w:pPr>
        <w:pStyle w:val="ConsPlusTitle"/>
        <w:jc w:val="center"/>
        <w:rPr>
          <w:sz w:val="24"/>
        </w:rPr>
      </w:pP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90"/>
      <w:bookmarkEnd w:id="12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бюджетного учета об учитываемых на балансовом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счете суммах задолженности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денежным обязательствам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балансодержателя)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_______________ 20__ года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993"/>
        <w:gridCol w:w="1417"/>
        <w:gridCol w:w="1836"/>
        <w:gridCol w:w="1533"/>
        <w:gridCol w:w="1819"/>
      </w:tblGrid>
      <w:tr w:rsidR="006F0A29" w:rsidRPr="006F0A29" w:rsidTr="00777942">
        <w:tc>
          <w:tcPr>
            <w:tcW w:w="567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696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должника (юридического лица (ИНН), Ф.И.О. физического лица (ИНН при наличии), индивидуального предпринимателя (ИНН при наличии)</w:t>
            </w:r>
          </w:p>
        </w:tc>
        <w:tc>
          <w:tcPr>
            <w:tcW w:w="993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17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бюджетного учета</w:t>
            </w:r>
          </w:p>
        </w:tc>
        <w:tc>
          <w:tcPr>
            <w:tcW w:w="1836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денежного обязательства</w:t>
            </w:r>
          </w:p>
        </w:tc>
        <w:tc>
          <w:tcPr>
            <w:tcW w:w="1533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договора (соглашения), иного документа, подтверждающего денежное обязательство</w:t>
            </w:r>
          </w:p>
        </w:tc>
        <w:tc>
          <w:tcPr>
            <w:tcW w:w="1819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задолженности, руб.</w:t>
            </w:r>
          </w:p>
        </w:tc>
      </w:tr>
      <w:tr w:rsidR="006F0A29" w:rsidRPr="006F0A29" w:rsidTr="00777942">
        <w:tc>
          <w:tcPr>
            <w:tcW w:w="567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A29" w:rsidRPr="006F0A29" w:rsidTr="00777942">
        <w:tc>
          <w:tcPr>
            <w:tcW w:w="567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:rsidR="006F0A29" w:rsidRPr="006F0A29" w:rsidRDefault="006F0A29" w:rsidP="006F0A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(должность) ____________________ ________________________</w:t>
      </w:r>
    </w:p>
    <w:p w:rsidR="006F0A29" w:rsidRPr="006F0A29" w:rsidRDefault="00380E43" w:rsidP="006F0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6F0A29"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6F0A29"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="006F0A29"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F0A29"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(фамилия, инициалы)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____________________ ___________________________</w:t>
      </w:r>
    </w:p>
    <w:p w:rsidR="00380E43" w:rsidRPr="006F0A29" w:rsidRDefault="00380E43" w:rsidP="00380E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(фамилия, инициалы)</w:t>
      </w:r>
    </w:p>
    <w:p w:rsidR="006F0A29" w:rsidRPr="006F0A29" w:rsidRDefault="006F0A29" w:rsidP="006F0A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            </w:t>
      </w:r>
      <w:r w:rsidR="0038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_____________________________</w:t>
      </w:r>
    </w:p>
    <w:p w:rsidR="00380E43" w:rsidRPr="006F0A29" w:rsidRDefault="00380E43" w:rsidP="00380E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F0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(фамилия, инициалы)</w:t>
      </w:r>
    </w:p>
    <w:p w:rsidR="006F0A29" w:rsidRPr="006F0A29" w:rsidRDefault="006F0A29" w:rsidP="00380E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A29" w:rsidRPr="006F0A29" w:rsidSect="0059187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74" w:rsidRDefault="00591874" w:rsidP="00591874">
      <w:pPr>
        <w:spacing w:after="0" w:line="240" w:lineRule="auto"/>
      </w:pPr>
      <w:r>
        <w:separator/>
      </w:r>
    </w:p>
  </w:endnote>
  <w:endnote w:type="continuationSeparator" w:id="0">
    <w:p w:rsidR="00591874" w:rsidRDefault="00591874" w:rsidP="0059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57" w:rsidRDefault="001F2E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74" w:rsidRDefault="00591874" w:rsidP="00591874">
      <w:pPr>
        <w:spacing w:after="0" w:line="240" w:lineRule="auto"/>
      </w:pPr>
      <w:r>
        <w:separator/>
      </w:r>
    </w:p>
  </w:footnote>
  <w:footnote w:type="continuationSeparator" w:id="0">
    <w:p w:rsidR="00591874" w:rsidRDefault="00591874" w:rsidP="0059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296616"/>
      <w:docPartObj>
        <w:docPartGallery w:val="Page Numbers (Top of Page)"/>
        <w:docPartUnique/>
      </w:docPartObj>
    </w:sdtPr>
    <w:sdtEndPr/>
    <w:sdtContent>
      <w:p w:rsidR="00591874" w:rsidRDefault="005918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696">
          <w:rPr>
            <w:noProof/>
          </w:rPr>
          <w:t>5</w:t>
        </w:r>
        <w:r>
          <w:fldChar w:fldCharType="end"/>
        </w:r>
      </w:p>
    </w:sdtContent>
  </w:sdt>
  <w:p w:rsidR="00591874" w:rsidRDefault="00591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D4"/>
    <w:rsid w:val="00034DCD"/>
    <w:rsid w:val="000A08A1"/>
    <w:rsid w:val="000C53D4"/>
    <w:rsid w:val="00164AF9"/>
    <w:rsid w:val="001F2E57"/>
    <w:rsid w:val="00200D17"/>
    <w:rsid w:val="00253339"/>
    <w:rsid w:val="00257AFB"/>
    <w:rsid w:val="00333948"/>
    <w:rsid w:val="00335696"/>
    <w:rsid w:val="00380E43"/>
    <w:rsid w:val="00382659"/>
    <w:rsid w:val="004156EA"/>
    <w:rsid w:val="004320C2"/>
    <w:rsid w:val="00450166"/>
    <w:rsid w:val="00463668"/>
    <w:rsid w:val="0046487B"/>
    <w:rsid w:val="00582D58"/>
    <w:rsid w:val="00591874"/>
    <w:rsid w:val="00644B8A"/>
    <w:rsid w:val="00664659"/>
    <w:rsid w:val="00690575"/>
    <w:rsid w:val="006F0A29"/>
    <w:rsid w:val="007105A6"/>
    <w:rsid w:val="007E4DA6"/>
    <w:rsid w:val="008141BB"/>
    <w:rsid w:val="00826585"/>
    <w:rsid w:val="00876462"/>
    <w:rsid w:val="00876DB5"/>
    <w:rsid w:val="008824DE"/>
    <w:rsid w:val="008C64E5"/>
    <w:rsid w:val="008F5E6E"/>
    <w:rsid w:val="009030FE"/>
    <w:rsid w:val="009563EE"/>
    <w:rsid w:val="009F0C59"/>
    <w:rsid w:val="00A22858"/>
    <w:rsid w:val="00A50CA7"/>
    <w:rsid w:val="00AE0AE3"/>
    <w:rsid w:val="00AE1B6E"/>
    <w:rsid w:val="00B81173"/>
    <w:rsid w:val="00C138C4"/>
    <w:rsid w:val="00D844A6"/>
    <w:rsid w:val="00E6613C"/>
    <w:rsid w:val="00F95C89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F5B5E-B05A-4253-97F4-3739BD6A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874"/>
  </w:style>
  <w:style w:type="paragraph" w:styleId="a5">
    <w:name w:val="footer"/>
    <w:basedOn w:val="a"/>
    <w:link w:val="a6"/>
    <w:uiPriority w:val="99"/>
    <w:unhideWhenUsed/>
    <w:rsid w:val="00591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1D77AA453BC801886150AC75C052D8712A4306B5D32E54320E676B3F865AB86E3E4C546C4751B7FB89CAD8AnFx9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71D77AA453BC801886150AC75C052D8713A6376A5D32E54320E676B3F865AB86E3E4C546C4751B7FB89CAD8AnFx9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D71D77AA453BC801886150AC75C052D8712A430695C32E54320E676B3F865AB94E3BCC944C7681E77ADCAFCCCAE44565B48F0D7AE4D71F3nEx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71D77AA453BC801886150AC75C052D8712A430695C32E54320E676B3F865AB94E3BCC944C7681E76ADCAFCCCAE44565B48F0D7AE4D71F3nEx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175D-01C1-4B28-8E1F-97F1B1BC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ГришкинАВ</dc:creator>
  <cp:lastModifiedBy>Фарида М. Салехова</cp:lastModifiedBy>
  <cp:revision>24</cp:revision>
  <dcterms:created xsi:type="dcterms:W3CDTF">2022-12-02T07:43:00Z</dcterms:created>
  <dcterms:modified xsi:type="dcterms:W3CDTF">2022-12-13T07:49:00Z</dcterms:modified>
</cp:coreProperties>
</file>