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C7" w:rsidRDefault="00E46AC7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572C59" w:rsidRDefault="00572C59" w:rsidP="00E46AC7">
      <w:pPr>
        <w:jc w:val="center"/>
        <w:rPr>
          <w:sz w:val="28"/>
          <w:szCs w:val="28"/>
        </w:rPr>
      </w:pPr>
    </w:p>
    <w:p w:rsidR="00E46AC7" w:rsidRDefault="00404820" w:rsidP="00E46AC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26" style="position:absolute;z-index:251660288;visibility:visible;mso-wrap-distance-top:-3e-5mm;mso-wrap-distance-bottom:-3e-5mm;mso-width-relative:margin;mso-height-relative:margin" from="46.2pt,15.95pt" to="54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" strokecolor="black [3200]" strokeweight=".5pt">
            <v:stroke joinstyle="miter"/>
            <o:lock v:ext="edit" shapetype="f"/>
          </v:line>
        </w:pict>
      </w:r>
    </w:p>
    <w:p w:rsidR="009458A8" w:rsidRDefault="00404820" w:rsidP="00FD3FC3">
      <w:pPr>
        <w:ind w:left="142" w:firstLine="709"/>
      </w:pPr>
      <w:r w:rsidRPr="00404820">
        <w:rPr>
          <w:noProof/>
          <w:sz w:val="28"/>
          <w:szCs w:val="28"/>
        </w:rPr>
        <w:pict>
          <v:line id="Прямая соединительная линия 1" o:spid="_x0000_s1027" style="position:absolute;left:0;text-align:left;z-index:251659264;visibility:visible;mso-wrap-distance-left:3.17497mm;mso-wrap-distance-right:3.17497mm;mso-height-relative:margin" from="46.65pt,.25pt" to="46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" strokecolor="black [3200]" strokeweight=".5pt">
            <v:stroke joinstyle="miter"/>
            <o:lock v:ext="edit" shapetype="f"/>
          </v:line>
        </w:pict>
      </w:r>
      <w:r w:rsidR="00FD3FC3">
        <w:t xml:space="preserve">  Об утверждении </w:t>
      </w:r>
      <w:r w:rsidR="00FE5BF7">
        <w:t>Порядка</w:t>
      </w:r>
      <w:r w:rsidR="00B826D9">
        <w:t xml:space="preserve"> </w:t>
      </w:r>
      <w:r w:rsidR="00FE5BF7">
        <w:t>учета</w:t>
      </w:r>
    </w:p>
    <w:p w:rsidR="005A1538" w:rsidRDefault="00FE5BF7" w:rsidP="000071DE">
      <w:pPr>
        <w:ind w:left="142" w:firstLine="709"/>
      </w:pPr>
      <w:r>
        <w:t xml:space="preserve">граждан, </w:t>
      </w:r>
      <w:r w:rsidR="000071DE">
        <w:t xml:space="preserve">имеющих право </w:t>
      </w:r>
      <w:proofErr w:type="gramStart"/>
      <w:r w:rsidR="000071DE">
        <w:t>на</w:t>
      </w:r>
      <w:proofErr w:type="gramEnd"/>
      <w:r w:rsidR="000071DE">
        <w:t xml:space="preserve"> </w:t>
      </w:r>
    </w:p>
    <w:p w:rsidR="005A1538" w:rsidRDefault="000071DE" w:rsidP="00FD3FC3">
      <w:pPr>
        <w:ind w:left="142" w:firstLine="709"/>
      </w:pPr>
      <w:r>
        <w:t>первоочередное</w:t>
      </w:r>
      <w:r w:rsidR="005A1538">
        <w:t xml:space="preserve"> </w:t>
      </w:r>
      <w:r>
        <w:t xml:space="preserve">или внеочередное </w:t>
      </w:r>
    </w:p>
    <w:p w:rsidR="000071DE" w:rsidRDefault="00FE5BF7" w:rsidP="00FD3FC3">
      <w:pPr>
        <w:ind w:left="142" w:firstLine="709"/>
      </w:pPr>
      <w:r>
        <w:t>получени</w:t>
      </w:r>
      <w:r w:rsidR="000071DE">
        <w:t xml:space="preserve">е </w:t>
      </w:r>
      <w:r w:rsidR="00FA6372">
        <w:t>земельных</w:t>
      </w:r>
      <w:r w:rsidR="000071DE">
        <w:t xml:space="preserve"> </w:t>
      </w:r>
      <w:r>
        <w:t xml:space="preserve">участков </w:t>
      </w:r>
      <w:proofErr w:type="gramStart"/>
      <w:r>
        <w:t>на</w:t>
      </w:r>
      <w:proofErr w:type="gramEnd"/>
    </w:p>
    <w:p w:rsidR="000071DE" w:rsidRDefault="00FE5BF7" w:rsidP="00FD3FC3">
      <w:pPr>
        <w:ind w:left="142" w:firstLine="709"/>
      </w:pPr>
      <w:r>
        <w:t>территории</w:t>
      </w:r>
      <w:r w:rsidR="000071DE">
        <w:t xml:space="preserve"> </w:t>
      </w:r>
      <w:proofErr w:type="gramStart"/>
      <w:r>
        <w:t>Сергиево-Посадского</w:t>
      </w:r>
      <w:proofErr w:type="gramEnd"/>
    </w:p>
    <w:p w:rsidR="00E83CF8" w:rsidRDefault="00277BEE" w:rsidP="00FD3FC3">
      <w:pPr>
        <w:ind w:left="142" w:firstLine="709"/>
      </w:pPr>
      <w:r>
        <w:t>городско</w:t>
      </w:r>
      <w:r w:rsidR="00FE5BF7">
        <w:t>го</w:t>
      </w:r>
      <w:r w:rsidR="00B826D9">
        <w:t xml:space="preserve"> </w:t>
      </w:r>
      <w:r>
        <w:t>округ</w:t>
      </w:r>
      <w:r w:rsidR="00FE5BF7">
        <w:t>а Московской области</w:t>
      </w:r>
    </w:p>
    <w:p w:rsidR="00E83CF8" w:rsidRPr="00120FCE" w:rsidRDefault="00E83CF8" w:rsidP="00FD3FC3">
      <w:pPr>
        <w:ind w:left="142" w:firstLine="709"/>
      </w:pPr>
    </w:p>
    <w:p w:rsidR="006B51BC" w:rsidRDefault="006B51BC" w:rsidP="00E46AC7">
      <w:pPr>
        <w:rPr>
          <w:sz w:val="28"/>
          <w:szCs w:val="28"/>
        </w:rPr>
      </w:pPr>
    </w:p>
    <w:p w:rsidR="006B51BC" w:rsidRDefault="006B51BC" w:rsidP="006B51BC">
      <w:pPr>
        <w:autoSpaceDE w:val="0"/>
        <w:ind w:firstLine="720"/>
        <w:jc w:val="both"/>
      </w:pPr>
      <w:proofErr w:type="gramStart"/>
      <w:r w:rsidRPr="0007420B">
        <w:t xml:space="preserve">В соответствии с </w:t>
      </w:r>
      <w:r w:rsidR="00485955" w:rsidRPr="00485955">
        <w:t xml:space="preserve">Земельным </w:t>
      </w:r>
      <w:hyperlink r:id="rId6" w:history="1">
        <w:r w:rsidR="00485955" w:rsidRPr="00485955">
          <w:t>кодексом</w:t>
        </w:r>
      </w:hyperlink>
      <w:r w:rsidR="00485955" w:rsidRPr="00485955">
        <w:t xml:space="preserve"> Российской Федерации, </w:t>
      </w:r>
      <w:r w:rsidR="00A15126" w:rsidRPr="00A15126">
        <w:t>Гражданским</w:t>
      </w:r>
      <w:r w:rsidR="00B826D9">
        <w:t xml:space="preserve"> </w:t>
      </w:r>
      <w:hyperlink r:id="rId7" w:history="1">
        <w:r w:rsidR="00A15126" w:rsidRPr="00A15126">
          <w:t>кодексом</w:t>
        </w:r>
      </w:hyperlink>
      <w:r w:rsidR="00A15126" w:rsidRPr="00A15126">
        <w:t xml:space="preserve"> Российской Федерации</w:t>
      </w:r>
      <w:r w:rsidR="00A15126">
        <w:t>,</w:t>
      </w:r>
      <w:r w:rsidR="00B826D9">
        <w:t xml:space="preserve"> </w:t>
      </w:r>
      <w:r w:rsidR="00724CB1">
        <w:t xml:space="preserve">Федеральным </w:t>
      </w:r>
      <w:hyperlink r:id="rId8" w:history="1">
        <w:r w:rsidR="00724CB1">
          <w:rPr>
            <w:color w:val="0000FF"/>
          </w:rPr>
          <w:t>законом</w:t>
        </w:r>
      </w:hyperlink>
      <w:r w:rsidR="00BC4283">
        <w:t xml:space="preserve"> </w:t>
      </w:r>
      <w:r w:rsidR="005127C6" w:rsidRPr="005127C6">
        <w:t xml:space="preserve">29.07.2017 </w:t>
      </w:r>
      <w:r w:rsidR="005127C6">
        <w:t>№</w:t>
      </w:r>
      <w:r w:rsidR="005127C6" w:rsidRPr="005127C6">
        <w:t xml:space="preserve"> 217-ФЗ </w:t>
      </w:r>
      <w:r w:rsidR="005127C6">
        <w:t>«</w:t>
      </w:r>
      <w:r w:rsidR="005127C6" w:rsidRPr="005127C6"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EE7F8A">
        <w:t>»</w:t>
      </w:r>
      <w:r w:rsidR="00724CB1">
        <w:t xml:space="preserve">, </w:t>
      </w:r>
      <w:r w:rsidR="00B826D9">
        <w:t xml:space="preserve">Федеральным законом от 12.01.1995 № 5-ФЗ «О ветеранах», </w:t>
      </w:r>
      <w:hyperlink r:id="rId9">
        <w:r w:rsidR="00BD4C6A" w:rsidRPr="00BD4C6A">
          <w:t>Законом</w:t>
        </w:r>
      </w:hyperlink>
      <w:r w:rsidR="00BD4C6A" w:rsidRPr="00BD4C6A">
        <w:t xml:space="preserve"> Российской Федерации от 15.05.1991 </w:t>
      </w:r>
      <w:r w:rsidR="00BB24BB">
        <w:t>№</w:t>
      </w:r>
      <w:r w:rsidR="00BD4C6A" w:rsidRPr="00BD4C6A">
        <w:t xml:space="preserve"> 1244-1 </w:t>
      </w:r>
      <w:r w:rsidR="00BB24BB">
        <w:t>«</w:t>
      </w:r>
      <w:r w:rsidR="00BD4C6A" w:rsidRPr="00BD4C6A">
        <w:t>О социальной защите граждан, подвергшихся воздействию радиации вследствие катастрофы на Чернобыльской АЭС</w:t>
      </w:r>
      <w:r w:rsidR="00BB24BB">
        <w:t>»</w:t>
      </w:r>
      <w:r w:rsidR="00BD4C6A">
        <w:t xml:space="preserve">, </w:t>
      </w:r>
      <w:r w:rsidR="00F31B65" w:rsidRPr="00F31B65">
        <w:t>Федеральны</w:t>
      </w:r>
      <w:r w:rsidR="00F31B65">
        <w:t>м</w:t>
      </w:r>
      <w:proofErr w:type="gramEnd"/>
      <w:r w:rsidR="00F31B65" w:rsidRPr="00F31B65">
        <w:t xml:space="preserve"> </w:t>
      </w:r>
      <w:proofErr w:type="gramStart"/>
      <w:r w:rsidR="00F31B65" w:rsidRPr="00F31B65">
        <w:t>закон</w:t>
      </w:r>
      <w:r w:rsidR="00F31B65">
        <w:t>ом</w:t>
      </w:r>
      <w:r w:rsidR="00F31B65" w:rsidRPr="00F31B65">
        <w:t xml:space="preserve"> от 09.01.1997 </w:t>
      </w:r>
      <w:r w:rsidR="00F31B65">
        <w:t>№</w:t>
      </w:r>
      <w:r w:rsidR="00F31B65" w:rsidRPr="00F31B65">
        <w:t xml:space="preserve"> 5-ФЗ </w:t>
      </w:r>
      <w:r w:rsidR="00F31B65">
        <w:t>«</w:t>
      </w:r>
      <w:r w:rsidR="00F31B65" w:rsidRPr="00F31B65"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 w:rsidR="00F31B65">
        <w:t xml:space="preserve">», </w:t>
      </w:r>
      <w:r w:rsidR="000C01F3" w:rsidRPr="000C01F3">
        <w:t>Закон</w:t>
      </w:r>
      <w:r w:rsidR="000C01F3">
        <w:t>ом</w:t>
      </w:r>
      <w:r w:rsidR="000C01F3" w:rsidRPr="000C01F3">
        <w:t xml:space="preserve"> Р</w:t>
      </w:r>
      <w:r w:rsidR="000C01F3">
        <w:t xml:space="preserve">оссийской </w:t>
      </w:r>
      <w:r w:rsidR="000C01F3" w:rsidRPr="000C01F3">
        <w:t>Ф</w:t>
      </w:r>
      <w:r w:rsidR="000C01F3">
        <w:t>едерации</w:t>
      </w:r>
      <w:r w:rsidR="000C01F3" w:rsidRPr="000C01F3">
        <w:t xml:space="preserve"> от 15.01.1993 </w:t>
      </w:r>
      <w:r w:rsidR="000C01F3">
        <w:t>№</w:t>
      </w:r>
      <w:r w:rsidR="000C01F3" w:rsidRPr="000C01F3">
        <w:t xml:space="preserve"> 4301-1 </w:t>
      </w:r>
      <w:r w:rsidR="000C01F3">
        <w:t>«</w:t>
      </w:r>
      <w:r w:rsidR="000C01F3" w:rsidRPr="000C01F3">
        <w:t>О статусе Героев Советского Союза, Героев Российской Федерации и полных кавалеров ордена Славы</w:t>
      </w:r>
      <w:r w:rsidR="000C01F3">
        <w:t xml:space="preserve">», </w:t>
      </w:r>
      <w:r w:rsidR="0033019E" w:rsidRPr="0033019E">
        <w:t xml:space="preserve">Федеральным </w:t>
      </w:r>
      <w:hyperlink r:id="rId10">
        <w:r w:rsidR="0033019E" w:rsidRPr="0033019E">
          <w:t>законом</w:t>
        </w:r>
      </w:hyperlink>
      <w:r w:rsidR="0033019E" w:rsidRPr="0033019E">
        <w:t xml:space="preserve"> от 24.11.1995 </w:t>
      </w:r>
      <w:r w:rsidR="0033019E">
        <w:t>№</w:t>
      </w:r>
      <w:r w:rsidR="0033019E" w:rsidRPr="0033019E">
        <w:t xml:space="preserve"> 181-ФЗ </w:t>
      </w:r>
      <w:r w:rsidR="0033019E">
        <w:t>«</w:t>
      </w:r>
      <w:r w:rsidR="0033019E" w:rsidRPr="0033019E">
        <w:t>О социальной защите инвалидов в Российской Федерации</w:t>
      </w:r>
      <w:r w:rsidR="0033019E">
        <w:t xml:space="preserve">», </w:t>
      </w:r>
      <w:hyperlink r:id="rId11">
        <w:r w:rsidR="00442F3B" w:rsidRPr="00442F3B">
          <w:t>Законом</w:t>
        </w:r>
      </w:hyperlink>
      <w:r w:rsidR="00442F3B" w:rsidRPr="00442F3B">
        <w:t xml:space="preserve"> Московской области от 23.03.2006 </w:t>
      </w:r>
      <w:r w:rsidR="00442F3B">
        <w:t>№</w:t>
      </w:r>
      <w:r w:rsidR="00442F3B" w:rsidRPr="00442F3B">
        <w:t xml:space="preserve"> 36/2006-ОЗ </w:t>
      </w:r>
      <w:r w:rsidR="00442F3B">
        <w:t>«</w:t>
      </w:r>
      <w:r w:rsidR="00442F3B" w:rsidRPr="00442F3B">
        <w:t>О</w:t>
      </w:r>
      <w:proofErr w:type="gramEnd"/>
      <w:r w:rsidR="00442F3B" w:rsidRPr="00442F3B">
        <w:t xml:space="preserve"> социальной поддержке отдельных категорий граждан в Московской области</w:t>
      </w:r>
      <w:r w:rsidR="00442F3B">
        <w:t>»,</w:t>
      </w:r>
      <w:r w:rsidR="006B0E34">
        <w:t xml:space="preserve"> на основании</w:t>
      </w:r>
      <w:r w:rsidR="00442F3B">
        <w:t xml:space="preserve"> </w:t>
      </w:r>
      <w:r w:rsidRPr="0007420B">
        <w:t>Федеральн</w:t>
      </w:r>
      <w:r w:rsidR="006B0E34">
        <w:t>ого</w:t>
      </w:r>
      <w:r w:rsidRPr="0007420B">
        <w:t xml:space="preserve"> закон</w:t>
      </w:r>
      <w:r w:rsidR="006B0E34">
        <w:t>а</w:t>
      </w:r>
      <w:r w:rsidRPr="0007420B">
        <w:t xml:space="preserve"> от 06.10.2003 № 131-ФЗ «Об общих принципах организации местного самоуправления в Российской Федерации», </w:t>
      </w:r>
      <w:r>
        <w:t>Устав</w:t>
      </w:r>
      <w:r w:rsidR="006B0E34">
        <w:t>а</w:t>
      </w:r>
      <w:r>
        <w:t xml:space="preserve"> муниципального образования «Сергиево-Посадский городской округ Московской области»</w:t>
      </w:r>
      <w:r w:rsidR="00A15829">
        <w:t xml:space="preserve">, </w:t>
      </w:r>
    </w:p>
    <w:p w:rsidR="006B51BC" w:rsidRDefault="006B51BC" w:rsidP="006B51BC">
      <w:pPr>
        <w:autoSpaceDE w:val="0"/>
        <w:ind w:firstLine="720"/>
        <w:jc w:val="both"/>
      </w:pPr>
    </w:p>
    <w:p w:rsidR="006B51BC" w:rsidRDefault="00572C59" w:rsidP="006B51BC">
      <w:pPr>
        <w:tabs>
          <w:tab w:val="left" w:pos="2124"/>
          <w:tab w:val="left" w:pos="2832"/>
          <w:tab w:val="left" w:pos="3936"/>
        </w:tabs>
        <w:ind w:left="708"/>
        <w:jc w:val="center"/>
      </w:pPr>
      <w:proofErr w:type="gramStart"/>
      <w:r>
        <w:t>П</w:t>
      </w:r>
      <w:proofErr w:type="gramEnd"/>
      <w:r>
        <w:t xml:space="preserve"> О С Т А Н О В Л </w:t>
      </w:r>
      <w:r w:rsidR="009B61B4">
        <w:t xml:space="preserve">Я </w:t>
      </w:r>
      <w:r w:rsidR="00C64164">
        <w:t>Е</w:t>
      </w:r>
      <w:r>
        <w:t xml:space="preserve"> </w:t>
      </w:r>
      <w:r w:rsidR="00C64164">
        <w:t>Т</w:t>
      </w:r>
      <w:r>
        <w:t>:</w:t>
      </w:r>
    </w:p>
    <w:p w:rsidR="006B51BC" w:rsidRDefault="006B51BC" w:rsidP="006B51BC">
      <w:pPr>
        <w:tabs>
          <w:tab w:val="left" w:pos="2124"/>
          <w:tab w:val="left" w:pos="2832"/>
          <w:tab w:val="left" w:pos="3936"/>
        </w:tabs>
        <w:ind w:left="708"/>
        <w:jc w:val="center"/>
      </w:pPr>
    </w:p>
    <w:p w:rsidR="006B51BC" w:rsidRDefault="006B0E34" w:rsidP="006B0E34">
      <w:pPr>
        <w:ind w:left="142" w:firstLine="709"/>
        <w:jc w:val="both"/>
      </w:pPr>
      <w:r>
        <w:t xml:space="preserve">1. </w:t>
      </w:r>
      <w:r w:rsidR="00F24668">
        <w:t xml:space="preserve">Утвердить </w:t>
      </w:r>
      <w:r w:rsidR="00485948">
        <w:t>Поряд</w:t>
      </w:r>
      <w:r w:rsidR="00967CF3">
        <w:t>о</w:t>
      </w:r>
      <w:r w:rsidR="00485948">
        <w:t>к учета граждан, имеющих право на первоочередное или внеочередное получение земельных участков на территории Сергиево-Посадского городского округа Московской области</w:t>
      </w:r>
      <w:r w:rsidR="00496C42">
        <w:t xml:space="preserve"> </w:t>
      </w:r>
      <w:r w:rsidR="00F24668">
        <w:t>(прилагается)</w:t>
      </w:r>
      <w:r w:rsidR="00E83CF8">
        <w:t>.</w:t>
      </w:r>
    </w:p>
    <w:p w:rsidR="006B0E34" w:rsidRDefault="006B0E34" w:rsidP="006B0E34">
      <w:pPr>
        <w:ind w:left="142" w:firstLine="709"/>
      </w:pPr>
      <w:r>
        <w:t xml:space="preserve">2. Отделу пресс-службы организационно-контрольного управления администрации городского округа обеспечить опубликование </w:t>
      </w:r>
      <w:r w:rsidRPr="00120FCE">
        <w:t>настояще</w:t>
      </w:r>
      <w:r>
        <w:t>го</w:t>
      </w:r>
      <w:r w:rsidRPr="00120FCE">
        <w:t xml:space="preserve"> </w:t>
      </w:r>
      <w:r>
        <w:t>постановления</w:t>
      </w:r>
      <w:r w:rsidRPr="00120FCE">
        <w:t xml:space="preserve"> в газете «Вперёд» и разме</w:t>
      </w:r>
      <w:r>
        <w:t>щение</w:t>
      </w:r>
      <w:r w:rsidRPr="00120FCE">
        <w:t xml:space="preserve"> в информационно-телекоммуникационной сети Интернет по адресу: </w:t>
      </w:r>
      <w:proofErr w:type="spellStart"/>
      <w:r w:rsidRPr="00120FCE">
        <w:t>sergiev-reg.ru</w:t>
      </w:r>
      <w:proofErr w:type="spellEnd"/>
      <w:r>
        <w:t>.</w:t>
      </w:r>
    </w:p>
    <w:p w:rsidR="006B51BC" w:rsidRDefault="006B0E34" w:rsidP="006B0E34">
      <w:pPr>
        <w:autoSpaceDE w:val="0"/>
        <w:ind w:firstLine="851"/>
        <w:jc w:val="both"/>
      </w:pPr>
      <w:r>
        <w:t>3</w:t>
      </w:r>
      <w:r w:rsidR="006B51BC" w:rsidRPr="00120FCE">
        <w:t>.</w:t>
      </w:r>
      <w:r w:rsidR="008F66CC">
        <w:t xml:space="preserve"> </w:t>
      </w:r>
      <w:proofErr w:type="gramStart"/>
      <w:r w:rsidR="008F66CC">
        <w:t>Контроль за</w:t>
      </w:r>
      <w:proofErr w:type="gramEnd"/>
      <w:r w:rsidR="008F66CC">
        <w:t xml:space="preserve"> исполнением настоящего постановления возложить на заместителя главы администрации городского округа </w:t>
      </w:r>
      <w:proofErr w:type="spellStart"/>
      <w:r w:rsidR="008F66CC">
        <w:t>Мурзак</w:t>
      </w:r>
      <w:proofErr w:type="spellEnd"/>
      <w:r w:rsidR="008F66CC">
        <w:t xml:space="preserve"> О.Ю.</w:t>
      </w:r>
    </w:p>
    <w:p w:rsidR="006B51BC" w:rsidRDefault="006B51BC" w:rsidP="006B51BC">
      <w:pPr>
        <w:autoSpaceDE w:val="0"/>
        <w:ind w:firstLine="720"/>
        <w:jc w:val="both"/>
      </w:pPr>
      <w:bookmarkStart w:id="0" w:name="_GoBack"/>
      <w:bookmarkEnd w:id="0"/>
    </w:p>
    <w:p w:rsidR="006B51BC" w:rsidRDefault="006B51BC" w:rsidP="006B51BC">
      <w:pPr>
        <w:tabs>
          <w:tab w:val="left" w:pos="2124"/>
          <w:tab w:val="left" w:pos="2832"/>
          <w:tab w:val="left" w:pos="3936"/>
        </w:tabs>
        <w:ind w:left="708"/>
        <w:jc w:val="both"/>
      </w:pPr>
    </w:p>
    <w:p w:rsidR="006B51BC" w:rsidRDefault="006B51BC" w:rsidP="006B51BC">
      <w:pPr>
        <w:tabs>
          <w:tab w:val="left" w:pos="708"/>
          <w:tab w:val="left" w:pos="1416"/>
          <w:tab w:val="left" w:pos="2520"/>
        </w:tabs>
        <w:rPr>
          <w:u w:val="single"/>
        </w:rPr>
      </w:pPr>
      <w:r>
        <w:t xml:space="preserve">Глава городского округа                                     </w:t>
      </w:r>
      <w:r w:rsidR="004B001C">
        <w:t xml:space="preserve">        </w:t>
      </w:r>
      <w:r>
        <w:t xml:space="preserve">                                              М.Ю. Токарев</w:t>
      </w:r>
    </w:p>
    <w:p w:rsidR="006B51BC" w:rsidRDefault="006B51BC" w:rsidP="006B51BC">
      <w:r>
        <w:rPr>
          <w:u w:val="single"/>
        </w:rPr>
        <w:br w:type="page"/>
      </w:r>
    </w:p>
    <w:p w:rsidR="008B16E2" w:rsidRDefault="008B16E2" w:rsidP="008B16E2"/>
    <w:p w:rsidR="008B16E2" w:rsidRPr="00B377D8" w:rsidRDefault="008B16E2" w:rsidP="008B16E2">
      <w:pPr>
        <w:rPr>
          <w:u w:val="single"/>
        </w:rPr>
      </w:pPr>
      <w:r w:rsidRPr="00B377D8">
        <w:rPr>
          <w:u w:val="single"/>
        </w:rPr>
        <w:t>Проект представил:</w:t>
      </w:r>
    </w:p>
    <w:p w:rsidR="008B16E2" w:rsidRPr="00CF2F2A" w:rsidRDefault="008B16E2" w:rsidP="008B16E2">
      <w:r>
        <w:t>Н</w:t>
      </w:r>
      <w:r w:rsidRPr="00CF2F2A">
        <w:t xml:space="preserve">ачальник управления </w:t>
      </w:r>
    </w:p>
    <w:p w:rsidR="008B16E2" w:rsidRPr="00CF2F2A" w:rsidRDefault="008B16E2" w:rsidP="008B16E2">
      <w:r>
        <w:t xml:space="preserve">муниципальной собственности                                </w:t>
      </w:r>
      <w:r w:rsidR="00DC63CB">
        <w:t xml:space="preserve">                             </w:t>
      </w:r>
      <w:r>
        <w:t xml:space="preserve">                      А.И. Якушова</w:t>
      </w:r>
    </w:p>
    <w:p w:rsidR="008B16E2" w:rsidRDefault="008B16E2" w:rsidP="008B16E2">
      <w:r w:rsidRPr="00CF2F2A">
        <w:t>«____»______________20</w:t>
      </w:r>
      <w:r>
        <w:t>2</w:t>
      </w:r>
      <w:r w:rsidR="00AD5FF8">
        <w:t>2</w:t>
      </w:r>
      <w:r w:rsidRPr="00CF2F2A">
        <w:t xml:space="preserve"> г.</w:t>
      </w:r>
    </w:p>
    <w:p w:rsidR="008B16E2" w:rsidRDefault="008B16E2" w:rsidP="008B16E2"/>
    <w:p w:rsidR="008B16E2" w:rsidRDefault="008B16E2" w:rsidP="008B16E2"/>
    <w:p w:rsidR="008B16E2" w:rsidRDefault="008B16E2" w:rsidP="008B16E2">
      <w:r w:rsidRPr="00E51C9D">
        <w:t>Согласовано</w:t>
      </w:r>
      <w:r>
        <w:t xml:space="preserve">:      </w:t>
      </w:r>
    </w:p>
    <w:p w:rsidR="008B16E2" w:rsidRDefault="008B16E2" w:rsidP="008B16E2"/>
    <w:p w:rsidR="008B16E2" w:rsidRDefault="008B16E2" w:rsidP="008B16E2">
      <w:r>
        <w:t>Заместитель главы администрации</w:t>
      </w:r>
    </w:p>
    <w:p w:rsidR="008B16E2" w:rsidRPr="00CF2F2A" w:rsidRDefault="008B16E2" w:rsidP="008B16E2">
      <w:r>
        <w:t xml:space="preserve">городского округа                                               </w:t>
      </w:r>
      <w:r w:rsidR="00DC63CB">
        <w:t xml:space="preserve">                           </w:t>
      </w:r>
      <w:r>
        <w:t xml:space="preserve">                              О.Ю. </w:t>
      </w:r>
      <w:proofErr w:type="spellStart"/>
      <w:r>
        <w:t>Мурзак</w:t>
      </w:r>
      <w:proofErr w:type="spellEnd"/>
    </w:p>
    <w:p w:rsidR="008B16E2" w:rsidRDefault="008B16E2" w:rsidP="008B16E2">
      <w:r w:rsidRPr="00CF2F2A">
        <w:t>«____»______________20</w:t>
      </w:r>
      <w:r>
        <w:t>2</w:t>
      </w:r>
      <w:r w:rsidR="00AD5FF8">
        <w:t>2</w:t>
      </w:r>
      <w:r w:rsidRPr="00CF2F2A">
        <w:t xml:space="preserve"> г.</w:t>
      </w:r>
    </w:p>
    <w:p w:rsidR="008B16E2" w:rsidRDefault="008B16E2" w:rsidP="008B16E2"/>
    <w:p w:rsidR="00956A60" w:rsidRDefault="00956A60" w:rsidP="008B16E2"/>
    <w:p w:rsidR="008B16E2" w:rsidRDefault="00956A60" w:rsidP="008B16E2">
      <w:r>
        <w:t>Начальник управления</w:t>
      </w:r>
    </w:p>
    <w:p w:rsidR="00956A60" w:rsidRDefault="00956A60" w:rsidP="008B16E2">
      <w:r>
        <w:t>правового обеспечения</w:t>
      </w:r>
    </w:p>
    <w:p w:rsidR="00956A60" w:rsidRDefault="00956A60" w:rsidP="008B16E2">
      <w:r>
        <w:t>«____» _____________ 2022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C63CB">
        <w:t xml:space="preserve">         </w:t>
      </w:r>
      <w:r>
        <w:t xml:space="preserve">      М.Н. </w:t>
      </w:r>
      <w:proofErr w:type="spellStart"/>
      <w:r>
        <w:t>Аюпов</w:t>
      </w:r>
      <w:proofErr w:type="spellEnd"/>
    </w:p>
    <w:p w:rsidR="00956A60" w:rsidRDefault="00956A60" w:rsidP="008B16E2"/>
    <w:p w:rsidR="00956A60" w:rsidRDefault="00956A60" w:rsidP="008B16E2"/>
    <w:p w:rsidR="00AF33FF" w:rsidRDefault="00AF33FF" w:rsidP="008B16E2">
      <w:r>
        <w:t>Начальник управления</w:t>
      </w:r>
    </w:p>
    <w:p w:rsidR="00AF33FF" w:rsidRDefault="00AF33FF" w:rsidP="008B16E2">
      <w:r>
        <w:t>землепользования</w:t>
      </w:r>
    </w:p>
    <w:p w:rsidR="00AF33FF" w:rsidRDefault="00AF33FF" w:rsidP="00AF33FF">
      <w:r>
        <w:t>«____» _____________ 2022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Н.С. Фокина</w:t>
      </w:r>
    </w:p>
    <w:p w:rsidR="00AF33FF" w:rsidRDefault="00AF33FF" w:rsidP="008B16E2"/>
    <w:p w:rsidR="00AF33FF" w:rsidRDefault="00AF33FF" w:rsidP="008B16E2"/>
    <w:p w:rsidR="008B16E2" w:rsidRPr="00CF2F2A" w:rsidRDefault="008B16E2" w:rsidP="008B16E2">
      <w:r>
        <w:t>Н</w:t>
      </w:r>
      <w:r w:rsidRPr="00CF2F2A">
        <w:t xml:space="preserve">ачальник управления </w:t>
      </w:r>
    </w:p>
    <w:p w:rsidR="008B16E2" w:rsidRPr="00CF2F2A" w:rsidRDefault="008B16E2" w:rsidP="008B16E2">
      <w:r>
        <w:t xml:space="preserve">муниципальной собственности                 </w:t>
      </w:r>
      <w:r w:rsidR="00DC63CB">
        <w:t xml:space="preserve">                                                                </w:t>
      </w:r>
      <w:r>
        <w:t xml:space="preserve">  А.И. Якушова</w:t>
      </w:r>
    </w:p>
    <w:p w:rsidR="008B16E2" w:rsidRDefault="008B16E2" w:rsidP="008B16E2">
      <w:r w:rsidRPr="00CF2F2A">
        <w:t>«____»______________20</w:t>
      </w:r>
      <w:r>
        <w:t>2</w:t>
      </w:r>
      <w:r w:rsidR="00AD5FF8">
        <w:t>2</w:t>
      </w:r>
      <w:r w:rsidRPr="00CF2F2A">
        <w:t xml:space="preserve"> г.</w:t>
      </w:r>
    </w:p>
    <w:p w:rsidR="008B16E2" w:rsidRDefault="008B16E2" w:rsidP="008B16E2"/>
    <w:p w:rsidR="008B16E2" w:rsidRDefault="008B16E2" w:rsidP="008B16E2"/>
    <w:p w:rsidR="008B16E2" w:rsidRPr="00B66814" w:rsidRDefault="008B16E2" w:rsidP="008B16E2">
      <w:pPr>
        <w:pStyle w:val="a6"/>
        <w:rPr>
          <w:rFonts w:ascii="Times New Roman" w:hAnsi="Times New Roman"/>
          <w:sz w:val="24"/>
          <w:szCs w:val="24"/>
        </w:rPr>
      </w:pPr>
      <w:r w:rsidRPr="00B66814">
        <w:rPr>
          <w:rFonts w:ascii="Times New Roman" w:hAnsi="Times New Roman"/>
          <w:sz w:val="24"/>
          <w:szCs w:val="24"/>
        </w:rPr>
        <w:t xml:space="preserve">Начальник </w:t>
      </w:r>
      <w:r w:rsidRPr="00B66814">
        <w:rPr>
          <w:rFonts w:ascii="Times New Roman" w:hAnsi="Times New Roman"/>
          <w:sz w:val="24"/>
          <w:szCs w:val="24"/>
          <w:lang w:eastAsia="ru-RU"/>
        </w:rPr>
        <w:t xml:space="preserve">отдела документооборота  </w:t>
      </w:r>
      <w:r w:rsidRPr="00B66814">
        <w:rPr>
          <w:rFonts w:ascii="Times New Roman" w:hAnsi="Times New Roman"/>
          <w:sz w:val="24"/>
          <w:szCs w:val="24"/>
        </w:rPr>
        <w:t xml:space="preserve">        </w:t>
      </w:r>
      <w:r w:rsidR="00DC63CB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66814">
        <w:rPr>
          <w:rFonts w:ascii="Times New Roman" w:hAnsi="Times New Roman"/>
          <w:sz w:val="24"/>
          <w:szCs w:val="24"/>
        </w:rPr>
        <w:t xml:space="preserve">                А.А. </w:t>
      </w:r>
      <w:proofErr w:type="gramStart"/>
      <w:r w:rsidRPr="00B66814">
        <w:rPr>
          <w:rFonts w:ascii="Times New Roman" w:hAnsi="Times New Roman"/>
          <w:sz w:val="24"/>
          <w:szCs w:val="24"/>
        </w:rPr>
        <w:t>Бутырская</w:t>
      </w:r>
      <w:proofErr w:type="gramEnd"/>
    </w:p>
    <w:p w:rsidR="008B16E2" w:rsidRDefault="008B16E2" w:rsidP="008B16E2">
      <w:r w:rsidRPr="00CF2F2A">
        <w:t>«____»______________20</w:t>
      </w:r>
      <w:r>
        <w:t>2</w:t>
      </w:r>
      <w:r w:rsidR="00AD5FF8">
        <w:t>2</w:t>
      </w:r>
      <w:r w:rsidRPr="00CF2F2A">
        <w:t xml:space="preserve"> г.</w:t>
      </w:r>
    </w:p>
    <w:p w:rsidR="008B16E2" w:rsidRPr="00B66814" w:rsidRDefault="008B16E2" w:rsidP="008B16E2">
      <w:pPr>
        <w:pStyle w:val="a6"/>
        <w:rPr>
          <w:rFonts w:ascii="Times New Roman" w:hAnsi="Times New Roman"/>
          <w:sz w:val="24"/>
          <w:szCs w:val="24"/>
        </w:rPr>
      </w:pPr>
    </w:p>
    <w:p w:rsidR="008B16E2" w:rsidRDefault="008B16E2" w:rsidP="008B16E2"/>
    <w:p w:rsidR="008B16E2" w:rsidRDefault="008B16E2" w:rsidP="008B16E2"/>
    <w:p w:rsidR="008B16E2" w:rsidRDefault="008B16E2" w:rsidP="008B16E2"/>
    <w:p w:rsidR="008B16E2" w:rsidRDefault="008B16E2" w:rsidP="008B16E2">
      <w:pPr>
        <w:ind w:left="709"/>
      </w:pPr>
    </w:p>
    <w:p w:rsidR="008B16E2" w:rsidRDefault="008B16E2" w:rsidP="008B16E2"/>
    <w:p w:rsidR="008B16E2" w:rsidRDefault="008B16E2" w:rsidP="008B16E2"/>
    <w:p w:rsidR="008B16E2" w:rsidRDefault="008B16E2" w:rsidP="008B16E2"/>
    <w:p w:rsidR="008B16E2" w:rsidRDefault="008B16E2" w:rsidP="008B16E2"/>
    <w:p w:rsidR="008B16E2" w:rsidRDefault="008B16E2" w:rsidP="008B16E2"/>
    <w:p w:rsidR="008B16E2" w:rsidRDefault="008B16E2" w:rsidP="008B16E2"/>
    <w:p w:rsidR="008B16E2" w:rsidRDefault="008B16E2" w:rsidP="008B16E2">
      <w:r>
        <w:t>Разослано:</w:t>
      </w:r>
    </w:p>
    <w:p w:rsidR="008B16E2" w:rsidRDefault="008B16E2" w:rsidP="008B16E2">
      <w:r>
        <w:tab/>
        <w:t xml:space="preserve">в дело – 1 экз., прокуратура – 1 экз., УМС – </w:t>
      </w:r>
      <w:r w:rsidR="00AD5FF8">
        <w:t>1</w:t>
      </w:r>
      <w:r>
        <w:t xml:space="preserve"> экз., регистр – 1 экз.</w:t>
      </w:r>
    </w:p>
    <w:p w:rsidR="008B16E2" w:rsidRDefault="008B16E2" w:rsidP="008B16E2"/>
    <w:p w:rsidR="008B16E2" w:rsidRPr="00D0502D" w:rsidRDefault="008B16E2" w:rsidP="008B16E2">
      <w:r w:rsidRPr="00D0502D">
        <w:t>Проект решения подготовлен «___»___________</w:t>
      </w:r>
      <w:r>
        <w:t>202</w:t>
      </w:r>
      <w:r w:rsidR="00AD5FF8">
        <w:t>2</w:t>
      </w:r>
      <w:r w:rsidRPr="00D0502D">
        <w:t>г.</w:t>
      </w:r>
    </w:p>
    <w:p w:rsidR="008B16E2" w:rsidRPr="00D0502D" w:rsidRDefault="008B16E2" w:rsidP="008B16E2"/>
    <w:p w:rsidR="008B16E2" w:rsidRDefault="008B16E2" w:rsidP="008B16E2">
      <w:r>
        <w:t>Начальник отдела распоряжения имуществом казны</w:t>
      </w:r>
    </w:p>
    <w:p w:rsidR="008B16E2" w:rsidRPr="00760A71" w:rsidRDefault="008B16E2" w:rsidP="008B16E2">
      <w:r>
        <w:t>управления муниципальной собственности</w:t>
      </w:r>
    </w:p>
    <w:p w:rsidR="008B16E2" w:rsidRPr="00760A71" w:rsidRDefault="008B16E2" w:rsidP="008B16E2"/>
    <w:p w:rsidR="008B16E2" w:rsidRPr="00760A71" w:rsidRDefault="008B16E2" w:rsidP="008B16E2">
      <w:r w:rsidRPr="00760A71">
        <w:t>___</w:t>
      </w:r>
      <w:r>
        <w:t xml:space="preserve">_________________  А.В. </w:t>
      </w:r>
      <w:proofErr w:type="spellStart"/>
      <w:r>
        <w:t>Жолобова</w:t>
      </w:r>
      <w:proofErr w:type="spellEnd"/>
    </w:p>
    <w:p w:rsidR="008B16E2" w:rsidRPr="00760A71" w:rsidRDefault="008B16E2" w:rsidP="008B16E2"/>
    <w:p w:rsidR="006B51BC" w:rsidRPr="00736296" w:rsidRDefault="008B16E2" w:rsidP="00E46AC7">
      <w:pPr>
        <w:rPr>
          <w:sz w:val="28"/>
          <w:szCs w:val="28"/>
        </w:rPr>
      </w:pPr>
      <w:r w:rsidRPr="00760A71">
        <w:t>телефон: 551-51-</w:t>
      </w:r>
      <w:r>
        <w:t>66</w:t>
      </w:r>
    </w:p>
    <w:sectPr w:rsidR="006B51BC" w:rsidRPr="00736296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975"/>
    <w:multiLevelType w:val="hybridMultilevel"/>
    <w:tmpl w:val="31A8795E"/>
    <w:lvl w:ilvl="0" w:tplc="FE1C3D46">
      <w:start w:val="1"/>
      <w:numFmt w:val="decimal"/>
      <w:lvlText w:val="%1."/>
      <w:lvlJc w:val="left"/>
      <w:pPr>
        <w:ind w:left="1895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D3F"/>
    <w:rsid w:val="000004A0"/>
    <w:rsid w:val="00006C8D"/>
    <w:rsid w:val="000071DE"/>
    <w:rsid w:val="000813CD"/>
    <w:rsid w:val="000C01F3"/>
    <w:rsid w:val="000D4043"/>
    <w:rsid w:val="00146851"/>
    <w:rsid w:val="00197D7C"/>
    <w:rsid w:val="00277BEE"/>
    <w:rsid w:val="00297778"/>
    <w:rsid w:val="002A5854"/>
    <w:rsid w:val="0033019E"/>
    <w:rsid w:val="00391DB5"/>
    <w:rsid w:val="003E5F59"/>
    <w:rsid w:val="00404820"/>
    <w:rsid w:val="00442F3B"/>
    <w:rsid w:val="00485948"/>
    <w:rsid w:val="00485955"/>
    <w:rsid w:val="00496C42"/>
    <w:rsid w:val="004B001C"/>
    <w:rsid w:val="004C57CE"/>
    <w:rsid w:val="004E3507"/>
    <w:rsid w:val="005127C6"/>
    <w:rsid w:val="00513915"/>
    <w:rsid w:val="00570B19"/>
    <w:rsid w:val="00572C59"/>
    <w:rsid w:val="005A1538"/>
    <w:rsid w:val="00657210"/>
    <w:rsid w:val="006B0D55"/>
    <w:rsid w:val="006B0E34"/>
    <w:rsid w:val="006B51BC"/>
    <w:rsid w:val="006D2727"/>
    <w:rsid w:val="006F25A4"/>
    <w:rsid w:val="006F3926"/>
    <w:rsid w:val="00724CB1"/>
    <w:rsid w:val="00726D3C"/>
    <w:rsid w:val="00736296"/>
    <w:rsid w:val="00765B09"/>
    <w:rsid w:val="007C228A"/>
    <w:rsid w:val="007D718F"/>
    <w:rsid w:val="00832E34"/>
    <w:rsid w:val="008B075E"/>
    <w:rsid w:val="008B16E2"/>
    <w:rsid w:val="008B547D"/>
    <w:rsid w:val="008F0458"/>
    <w:rsid w:val="008F66CC"/>
    <w:rsid w:val="00903B28"/>
    <w:rsid w:val="009458A8"/>
    <w:rsid w:val="009561CE"/>
    <w:rsid w:val="00956A60"/>
    <w:rsid w:val="00967CF3"/>
    <w:rsid w:val="00971651"/>
    <w:rsid w:val="009B61B4"/>
    <w:rsid w:val="00A15126"/>
    <w:rsid w:val="00A15829"/>
    <w:rsid w:val="00A503C4"/>
    <w:rsid w:val="00A656D6"/>
    <w:rsid w:val="00AA5D09"/>
    <w:rsid w:val="00AD5FF8"/>
    <w:rsid w:val="00AE467B"/>
    <w:rsid w:val="00AF33FF"/>
    <w:rsid w:val="00B069B9"/>
    <w:rsid w:val="00B57A1A"/>
    <w:rsid w:val="00B826D9"/>
    <w:rsid w:val="00BB24BB"/>
    <w:rsid w:val="00BC0100"/>
    <w:rsid w:val="00BC4283"/>
    <w:rsid w:val="00BD4C6A"/>
    <w:rsid w:val="00BE75BF"/>
    <w:rsid w:val="00C07833"/>
    <w:rsid w:val="00C64164"/>
    <w:rsid w:val="00CD33E6"/>
    <w:rsid w:val="00CE363F"/>
    <w:rsid w:val="00D27337"/>
    <w:rsid w:val="00D460DA"/>
    <w:rsid w:val="00D93D70"/>
    <w:rsid w:val="00DA0179"/>
    <w:rsid w:val="00DA6CC6"/>
    <w:rsid w:val="00DB6EDC"/>
    <w:rsid w:val="00DC0819"/>
    <w:rsid w:val="00DC270B"/>
    <w:rsid w:val="00DC63CB"/>
    <w:rsid w:val="00E15F99"/>
    <w:rsid w:val="00E46AC7"/>
    <w:rsid w:val="00E67E0A"/>
    <w:rsid w:val="00E83CF8"/>
    <w:rsid w:val="00EB5287"/>
    <w:rsid w:val="00EE7F8A"/>
    <w:rsid w:val="00F24668"/>
    <w:rsid w:val="00F30CDD"/>
    <w:rsid w:val="00F31B65"/>
    <w:rsid w:val="00F71870"/>
    <w:rsid w:val="00F94D3F"/>
    <w:rsid w:val="00FA6372"/>
    <w:rsid w:val="00FB7A04"/>
    <w:rsid w:val="00FC17FD"/>
    <w:rsid w:val="00FD3FC3"/>
    <w:rsid w:val="00FE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B16E2"/>
    <w:pPr>
      <w:jc w:val="left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FE5B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6B0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B16E2"/>
    <w:pPr>
      <w:jc w:val="left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FE5B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5EB4D51134F2B94F39DF77734029C3BE5B893D34BF2EBE7217E8F73E21088D03EBB3245796CF88F84CF2A5E4818EDE8CE7288C49EAEABaAS8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7361ED92D796E1A6D1A64E15178109E954E4274B768F6F43EEBCB453EE87BF08B5F51F349AFE357A2B6CAD41QDM8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7361ED92D796E1A6D1A64E15178109E957E92D4B7B8F6F43EEBCB453EE87BF08B5F51F349AFE357A2B6CAD41QDM8L" TargetMode="External"/><Relationship Id="rId11" Type="http://schemas.openxmlformats.org/officeDocument/2006/relationships/hyperlink" Target="consultantplus://offline/ref=E1CDEE8571133724360A4A222C18C49BAB0E38ED4BE2727267D9300C78F9F0751D2406048190D932EAA55DD37FOED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CDEE8571133724360A4B2C3918C49BAB023FEE4CE2727267D9300C78F9F0751D2406048190D932EAA55DD37FOED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CDEE8571133724360A4B2C3918C49BAC0B39EB4EEE727267D9300C78F9F0751D2406048190D932EAA55DD37FOED3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61CD-7A6A-436F-BF92-C4A16766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Пользователь</cp:lastModifiedBy>
  <cp:revision>2</cp:revision>
  <cp:lastPrinted>2022-08-03T14:12:00Z</cp:lastPrinted>
  <dcterms:created xsi:type="dcterms:W3CDTF">2022-08-03T14:44:00Z</dcterms:created>
  <dcterms:modified xsi:type="dcterms:W3CDTF">2022-08-03T14:44:00Z</dcterms:modified>
</cp:coreProperties>
</file>